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CE1EA" w14:textId="77777777" w:rsidR="00FD2339" w:rsidRDefault="00DD7786" w:rsidP="00FD2339">
      <w:pPr>
        <w:pStyle w:val="14"/>
        <w:tabs>
          <w:tab w:val="left" w:pos="1702"/>
        </w:tabs>
        <w:ind w:left="-1560" w:right="-710" w:firstLine="0"/>
      </w:pPr>
      <w:r>
        <w:rPr>
          <w:noProof/>
          <w:lang w:eastAsia="ru-RU"/>
        </w:rPr>
        <w:drawing>
          <wp:anchor distT="0" distB="0" distL="114300" distR="114300" simplePos="0" relativeHeight="251660287" behindDoc="1" locked="0" layoutInCell="1" allowOverlap="1" wp14:anchorId="0D67319A" wp14:editId="4AE69518">
            <wp:simplePos x="0" y="0"/>
            <wp:positionH relativeFrom="margin">
              <wp:posOffset>-922182</wp:posOffset>
            </wp:positionH>
            <wp:positionV relativeFrom="paragraph">
              <wp:posOffset>-715645</wp:posOffset>
            </wp:positionV>
            <wp:extent cx="7754620" cy="2174875"/>
            <wp:effectExtent l="0" t="0" r="0" b="0"/>
            <wp:wrapNone/>
            <wp:docPr id="10" name="Рисунок 10" descr="C:\Users\ПАРС-Т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РС-Т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4620" cy="217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33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F2A3BF" wp14:editId="19808AB0">
                <wp:simplePos x="0" y="0"/>
                <wp:positionH relativeFrom="column">
                  <wp:posOffset>-1068260</wp:posOffset>
                </wp:positionH>
                <wp:positionV relativeFrom="paragraph">
                  <wp:posOffset>-755716</wp:posOffset>
                </wp:positionV>
                <wp:extent cx="7600208" cy="7362487"/>
                <wp:effectExtent l="0" t="0" r="0" b="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208" cy="73624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49171B" id="Прямоугольник 15" o:spid="_x0000_s1026" style="position:absolute;margin-left:-84.1pt;margin-top:-59.5pt;width:598.45pt;height:57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" filled="f" stroked="f" strokeweight="2pt"/>
            </w:pict>
          </mc:Fallback>
        </mc:AlternateContent>
      </w:r>
      <w:r w:rsidR="00FD233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3555388" wp14:editId="2B728131">
                <wp:simplePos x="0" y="0"/>
                <wp:positionH relativeFrom="column">
                  <wp:posOffset>-1068260</wp:posOffset>
                </wp:positionH>
                <wp:positionV relativeFrom="paragraph">
                  <wp:posOffset>-755716</wp:posOffset>
                </wp:positionV>
                <wp:extent cx="902525" cy="10735252"/>
                <wp:effectExtent l="0" t="0" r="1206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525" cy="1073525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FEE67D" id="Прямоугольник 5" o:spid="_x0000_s1026" style="position:absolute;margin-left:-84.1pt;margin-top:-59.5pt;width:71.05pt;height:845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" fillcolor="#4f81bd [3204]" strokecolor="#243f60 [1604]" strokeweight="2pt"/>
            </w:pict>
          </mc:Fallback>
        </mc:AlternateContent>
      </w:r>
      <w:r w:rsidR="00FD2339">
        <w:tab/>
      </w:r>
    </w:p>
    <w:p w14:paraId="1BA3BA6E" w14:textId="77777777" w:rsidR="00FD2339" w:rsidRDefault="00FD2339" w:rsidP="00FD2339">
      <w:pPr>
        <w:pStyle w:val="14"/>
      </w:pPr>
    </w:p>
    <w:p w14:paraId="7333E181" w14:textId="77777777" w:rsidR="00FD2339" w:rsidRDefault="00FD2339" w:rsidP="00FD2339">
      <w:pPr>
        <w:pStyle w:val="14"/>
      </w:pPr>
    </w:p>
    <w:p w14:paraId="285F0002" w14:textId="77777777" w:rsidR="00FD2339" w:rsidRDefault="00FD2339" w:rsidP="00FD2339">
      <w:pPr>
        <w:pStyle w:val="14"/>
        <w:jc w:val="center"/>
      </w:pPr>
    </w:p>
    <w:p w14:paraId="5F90272A" w14:textId="77777777" w:rsidR="00FD2339" w:rsidRDefault="00FD2339" w:rsidP="007E1AEC">
      <w:pPr>
        <w:pStyle w:val="14"/>
        <w:ind w:left="284" w:right="-284" w:firstLine="0"/>
        <w:jc w:val="center"/>
        <w:rPr>
          <w:noProof/>
          <w:szCs w:val="28"/>
          <w:lang w:eastAsia="ru-RU"/>
        </w:rPr>
      </w:pPr>
    </w:p>
    <w:p w14:paraId="383B5950" w14:textId="77777777" w:rsidR="00FD2339" w:rsidRDefault="00FD2339" w:rsidP="007E1AEC">
      <w:pPr>
        <w:pStyle w:val="14"/>
        <w:ind w:left="284" w:right="-284" w:firstLine="0"/>
        <w:jc w:val="center"/>
      </w:pPr>
    </w:p>
    <w:p w14:paraId="57DE30D8" w14:textId="77777777" w:rsidR="00FD2339" w:rsidRDefault="00FD2339" w:rsidP="007E1AEC">
      <w:pPr>
        <w:pStyle w:val="14"/>
        <w:ind w:left="284" w:right="-284" w:firstLine="0"/>
        <w:jc w:val="center"/>
      </w:pPr>
    </w:p>
    <w:p w14:paraId="0204C60F" w14:textId="77777777" w:rsidR="00356F56" w:rsidRDefault="00356F56" w:rsidP="007E1AEC">
      <w:pPr>
        <w:pStyle w:val="14"/>
        <w:ind w:left="284" w:right="-284" w:firstLine="0"/>
        <w:jc w:val="center"/>
      </w:pPr>
    </w:p>
    <w:p w14:paraId="0C2EDD08" w14:textId="77777777" w:rsidR="00356F56" w:rsidRDefault="00356F56" w:rsidP="007E1AEC">
      <w:pPr>
        <w:pStyle w:val="14"/>
        <w:ind w:left="284" w:right="-284" w:firstLine="0"/>
        <w:jc w:val="center"/>
      </w:pPr>
    </w:p>
    <w:p w14:paraId="7CE23C7E" w14:textId="77777777" w:rsidR="00356F56" w:rsidRDefault="00356F56" w:rsidP="007E1AEC">
      <w:pPr>
        <w:pStyle w:val="14"/>
        <w:ind w:left="284" w:right="-284" w:firstLine="0"/>
        <w:jc w:val="center"/>
      </w:pPr>
    </w:p>
    <w:p w14:paraId="0E37B4A3" w14:textId="77777777" w:rsidR="00356F56" w:rsidRDefault="00356F56" w:rsidP="007E1AEC">
      <w:pPr>
        <w:pStyle w:val="14"/>
        <w:ind w:left="284" w:right="-284" w:firstLine="0"/>
        <w:jc w:val="center"/>
      </w:pPr>
    </w:p>
    <w:p w14:paraId="0A199A20" w14:textId="77777777" w:rsidR="00356F56" w:rsidRDefault="00356F56" w:rsidP="007E1AEC">
      <w:pPr>
        <w:pStyle w:val="14"/>
        <w:ind w:left="284" w:right="-284" w:firstLine="0"/>
        <w:jc w:val="center"/>
      </w:pPr>
    </w:p>
    <w:p w14:paraId="133A66FD" w14:textId="77777777" w:rsidR="00734EC8" w:rsidRDefault="00734EC8" w:rsidP="007E1AEC">
      <w:pPr>
        <w:pStyle w:val="14"/>
        <w:ind w:left="284" w:right="-284" w:firstLine="0"/>
        <w:jc w:val="center"/>
      </w:pPr>
      <w:bookmarkStart w:id="0" w:name="OLE_LINK8"/>
    </w:p>
    <w:p w14:paraId="0B79B4BB" w14:textId="77777777" w:rsidR="00110A2F" w:rsidRPr="00A53C7C" w:rsidRDefault="00110A2F" w:rsidP="00110A2F">
      <w:pPr>
        <w:pStyle w:val="14"/>
        <w:ind w:left="284" w:right="-427" w:firstLine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СЕЛЬСКОЕ ПОСЕЛЕНИЕ «ДЕРЕВНЯ ЕРДЕНЕВО»</w:t>
      </w:r>
    </w:p>
    <w:p w14:paraId="571729FF" w14:textId="77777777" w:rsidR="00110A2F" w:rsidRPr="00A53C7C" w:rsidRDefault="00110A2F" w:rsidP="00110A2F">
      <w:pPr>
        <w:pStyle w:val="14"/>
        <w:ind w:left="284" w:right="-427" w:firstLine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МАЛОЯРОСЛАВЕЦКого </w:t>
      </w:r>
      <w:r w:rsidRPr="00A53C7C">
        <w:rPr>
          <w:b/>
          <w:caps/>
          <w:sz w:val="32"/>
          <w:szCs w:val="32"/>
        </w:rPr>
        <w:t>района</w:t>
      </w:r>
    </w:p>
    <w:p w14:paraId="11DD75BD" w14:textId="77777777" w:rsidR="00734EC8" w:rsidRDefault="00734EC8" w:rsidP="00792B06">
      <w:pPr>
        <w:pStyle w:val="14"/>
        <w:ind w:left="284" w:right="-427" w:firstLine="0"/>
        <w:jc w:val="center"/>
      </w:pPr>
    </w:p>
    <w:p w14:paraId="77FA881B" w14:textId="77777777" w:rsidR="00734EC8" w:rsidRDefault="00734EC8" w:rsidP="00792B06">
      <w:pPr>
        <w:ind w:left="284" w:right="-427"/>
        <w:jc w:val="center"/>
        <w:rPr>
          <w:b/>
        </w:rPr>
      </w:pPr>
    </w:p>
    <w:p w14:paraId="614479B4" w14:textId="77777777" w:rsidR="00A67102" w:rsidRDefault="0094503E" w:rsidP="00792B06">
      <w:pPr>
        <w:pStyle w:val="14"/>
        <w:ind w:left="284" w:right="-427" w:firstLine="0"/>
        <w:jc w:val="center"/>
        <w:rPr>
          <w:b/>
          <w:caps/>
          <w:szCs w:val="28"/>
          <w14:glow w14:rad="152400">
            <w14:schemeClr w14:val="bg1">
              <w14:alpha w14:val="20000"/>
            </w14:schemeClr>
          </w14:glow>
        </w:rPr>
      </w:pPr>
      <w:bookmarkStart w:id="1" w:name="OLE_LINK6"/>
      <w:bookmarkStart w:id="2" w:name="OLE_LINK7"/>
      <w:r w:rsidRPr="0094503E">
        <w:rPr>
          <w:b/>
          <w:caps/>
          <w:sz w:val="32"/>
          <w:szCs w:val="32"/>
          <w14:glow w14:rad="152400">
            <w14:schemeClr w14:val="bg1">
              <w14:alpha w14:val="20000"/>
            </w14:schemeClr>
          </w14:glow>
        </w:rPr>
        <w:t xml:space="preserve">ПРОЕКТ ВНЕСЕНИЯ ИЗМЕНЕНИЙ </w:t>
      </w:r>
      <w:r w:rsidR="00792B06">
        <w:rPr>
          <w:b/>
          <w:caps/>
          <w:sz w:val="32"/>
          <w:szCs w:val="32"/>
          <w14:glow w14:rad="152400">
            <w14:schemeClr w14:val="bg1">
              <w14:alpha w14:val="20000"/>
            </w14:schemeClr>
          </w14:glow>
        </w:rPr>
        <w:br/>
      </w:r>
      <w:r w:rsidRPr="0094503E">
        <w:rPr>
          <w:b/>
          <w:caps/>
          <w:sz w:val="32"/>
          <w:szCs w:val="32"/>
          <w14:glow w14:rad="152400">
            <w14:schemeClr w14:val="bg1">
              <w14:alpha w14:val="20000"/>
            </w14:schemeClr>
          </w14:glow>
        </w:rPr>
        <w:t>В ГЕНЕРАЛЬНЫЙ ПЛАН</w:t>
      </w:r>
    </w:p>
    <w:bookmarkEnd w:id="1"/>
    <w:bookmarkEnd w:id="2"/>
    <w:p w14:paraId="1AFDDF03" w14:textId="77777777" w:rsidR="00A67102" w:rsidRDefault="00A67102" w:rsidP="00792B06">
      <w:pPr>
        <w:pStyle w:val="14"/>
        <w:ind w:left="284" w:right="-427" w:firstLine="0"/>
        <w:jc w:val="center"/>
        <w:rPr>
          <w:b/>
          <w:caps/>
          <w:szCs w:val="28"/>
          <w14:glow w14:rad="152400">
            <w14:schemeClr w14:val="bg1">
              <w14:alpha w14:val="20000"/>
            </w14:schemeClr>
          </w14:glow>
        </w:rPr>
      </w:pPr>
    </w:p>
    <w:p w14:paraId="186129CB" w14:textId="77777777" w:rsidR="00792B06" w:rsidRPr="00356F56" w:rsidRDefault="00792B06" w:rsidP="00792B06">
      <w:pPr>
        <w:pStyle w:val="14"/>
        <w:ind w:left="284" w:right="-427" w:firstLine="0"/>
        <w:jc w:val="center"/>
        <w:rPr>
          <w:b/>
          <w:caps/>
          <w:szCs w:val="28"/>
          <w14:glow w14:rad="152400">
            <w14:schemeClr w14:val="bg1">
              <w14:alpha w14:val="20000"/>
            </w14:schemeClr>
          </w14:glow>
        </w:rPr>
      </w:pPr>
    </w:p>
    <w:p w14:paraId="628D10F5" w14:textId="77777777" w:rsidR="00792B06" w:rsidRPr="00A53C7C" w:rsidRDefault="00356F56" w:rsidP="00792B06">
      <w:pPr>
        <w:pStyle w:val="14"/>
        <w:ind w:left="284" w:right="-427" w:firstLine="0"/>
        <w:jc w:val="center"/>
        <w:rPr>
          <w:b/>
          <w:sz w:val="36"/>
          <w:szCs w:val="36"/>
        </w:rPr>
      </w:pPr>
      <w:r w:rsidRPr="00A53C7C">
        <w:rPr>
          <w:b/>
          <w:sz w:val="36"/>
          <w:szCs w:val="36"/>
        </w:rPr>
        <w:t>ПОЛОЖЕНИЕ О ТЕРРИТОРИАЛЬНОМ</w:t>
      </w:r>
      <w:r w:rsidR="00792B06" w:rsidRPr="00A53C7C">
        <w:rPr>
          <w:b/>
          <w:sz w:val="36"/>
          <w:szCs w:val="36"/>
        </w:rPr>
        <w:t xml:space="preserve"> </w:t>
      </w:r>
    </w:p>
    <w:p w14:paraId="58D07A64" w14:textId="77777777" w:rsidR="00E55636" w:rsidRPr="00A53C7C" w:rsidRDefault="00356F56" w:rsidP="00792B06">
      <w:pPr>
        <w:pStyle w:val="14"/>
        <w:ind w:left="284" w:right="-427" w:firstLine="0"/>
        <w:jc w:val="center"/>
        <w:rPr>
          <w:b/>
          <w:sz w:val="36"/>
          <w:szCs w:val="36"/>
        </w:rPr>
      </w:pPr>
      <w:r w:rsidRPr="00A53C7C">
        <w:rPr>
          <w:b/>
          <w:sz w:val="36"/>
          <w:szCs w:val="36"/>
        </w:rPr>
        <w:t>ПЛАНИРОВАНИИ</w:t>
      </w:r>
    </w:p>
    <w:bookmarkEnd w:id="0"/>
    <w:p w14:paraId="50F4440A" w14:textId="77777777" w:rsidR="00FD2339" w:rsidRDefault="00FD2339" w:rsidP="007E1AEC">
      <w:pPr>
        <w:pStyle w:val="14"/>
        <w:ind w:left="284" w:right="-284" w:firstLine="0"/>
        <w:jc w:val="center"/>
        <w:rPr>
          <w:szCs w:val="28"/>
        </w:rPr>
      </w:pPr>
    </w:p>
    <w:p w14:paraId="45E31B2F" w14:textId="77777777" w:rsidR="00FD2339" w:rsidRDefault="00FD2339" w:rsidP="007E1AEC">
      <w:pPr>
        <w:pStyle w:val="14"/>
        <w:ind w:left="284" w:right="-284" w:firstLine="0"/>
        <w:jc w:val="right"/>
        <w:rPr>
          <w:szCs w:val="28"/>
        </w:rPr>
      </w:pPr>
    </w:p>
    <w:p w14:paraId="3496B4F7" w14:textId="77777777" w:rsidR="00FD2339" w:rsidRDefault="00FD2339" w:rsidP="007E1AEC">
      <w:pPr>
        <w:pStyle w:val="14"/>
        <w:ind w:left="284" w:right="-284" w:firstLine="0"/>
        <w:jc w:val="right"/>
        <w:rPr>
          <w:szCs w:val="28"/>
        </w:rPr>
      </w:pPr>
    </w:p>
    <w:p w14:paraId="14A927DF" w14:textId="77777777" w:rsidR="003234AA" w:rsidRDefault="003234AA" w:rsidP="007E1AEC">
      <w:pPr>
        <w:pStyle w:val="14"/>
        <w:ind w:left="284" w:right="-284" w:firstLine="0"/>
        <w:jc w:val="right"/>
        <w:rPr>
          <w:szCs w:val="28"/>
        </w:rPr>
      </w:pPr>
    </w:p>
    <w:p w14:paraId="386B5C12" w14:textId="77777777" w:rsidR="00A67102" w:rsidRDefault="00A67102" w:rsidP="007E1AEC">
      <w:pPr>
        <w:pStyle w:val="14"/>
        <w:ind w:left="284" w:right="-284" w:firstLine="0"/>
        <w:jc w:val="right"/>
        <w:rPr>
          <w:szCs w:val="28"/>
        </w:rPr>
      </w:pPr>
    </w:p>
    <w:p w14:paraId="09B7F203" w14:textId="77777777" w:rsidR="00A67102" w:rsidRDefault="00A67102" w:rsidP="007E1AEC">
      <w:pPr>
        <w:pStyle w:val="14"/>
        <w:ind w:left="284" w:right="-284" w:firstLine="0"/>
        <w:jc w:val="right"/>
        <w:rPr>
          <w:szCs w:val="28"/>
        </w:rPr>
      </w:pPr>
    </w:p>
    <w:p w14:paraId="70CC1DE6" w14:textId="77777777" w:rsidR="00A67102" w:rsidRDefault="00A67102" w:rsidP="007E1AEC">
      <w:pPr>
        <w:pStyle w:val="14"/>
        <w:ind w:left="284" w:right="-284" w:firstLine="0"/>
        <w:jc w:val="right"/>
        <w:rPr>
          <w:szCs w:val="28"/>
        </w:rPr>
      </w:pPr>
    </w:p>
    <w:p w14:paraId="61A40553" w14:textId="77777777" w:rsidR="00A67102" w:rsidRDefault="00A67102" w:rsidP="007E1AEC">
      <w:pPr>
        <w:pStyle w:val="14"/>
        <w:ind w:left="284" w:right="-284" w:firstLine="0"/>
        <w:jc w:val="right"/>
        <w:rPr>
          <w:szCs w:val="28"/>
        </w:rPr>
      </w:pPr>
    </w:p>
    <w:p w14:paraId="6C6D3C42" w14:textId="77777777" w:rsidR="00A67102" w:rsidRDefault="00A67102" w:rsidP="007E1AEC">
      <w:pPr>
        <w:pStyle w:val="14"/>
        <w:ind w:left="284" w:right="-284" w:firstLine="0"/>
        <w:jc w:val="right"/>
        <w:rPr>
          <w:szCs w:val="28"/>
        </w:rPr>
      </w:pPr>
    </w:p>
    <w:p w14:paraId="35AD9A87" w14:textId="77777777" w:rsidR="00A53C7C" w:rsidRDefault="00A53C7C" w:rsidP="007E1AEC">
      <w:pPr>
        <w:pStyle w:val="14"/>
        <w:ind w:left="284" w:right="-284" w:firstLine="0"/>
        <w:jc w:val="right"/>
        <w:rPr>
          <w:szCs w:val="28"/>
        </w:rPr>
      </w:pPr>
    </w:p>
    <w:p w14:paraId="600DEBE8" w14:textId="77777777" w:rsidR="003234AA" w:rsidRDefault="003234AA" w:rsidP="007E1AEC">
      <w:pPr>
        <w:pStyle w:val="14"/>
        <w:ind w:left="284" w:right="-284" w:firstLine="0"/>
        <w:jc w:val="right"/>
        <w:rPr>
          <w:szCs w:val="28"/>
        </w:rPr>
      </w:pPr>
    </w:p>
    <w:p w14:paraId="11200C55" w14:textId="77777777" w:rsidR="00FD2339" w:rsidRDefault="00FD2339" w:rsidP="007E1AEC">
      <w:pPr>
        <w:pStyle w:val="14"/>
        <w:ind w:left="284" w:right="-284" w:firstLine="0"/>
        <w:jc w:val="right"/>
        <w:rPr>
          <w:szCs w:val="28"/>
        </w:rPr>
      </w:pPr>
      <w:bookmarkStart w:id="3" w:name="OLE_LINK13"/>
      <w:bookmarkStart w:id="4" w:name="OLE_LINK14"/>
    </w:p>
    <w:p w14:paraId="1585E5AF" w14:textId="77777777" w:rsidR="00FD2339" w:rsidRDefault="00FD2339" w:rsidP="00721C6E">
      <w:pPr>
        <w:pStyle w:val="14"/>
        <w:ind w:right="-284" w:firstLine="0"/>
        <w:rPr>
          <w:szCs w:val="28"/>
        </w:rPr>
      </w:pPr>
    </w:p>
    <w:p w14:paraId="4CC92505" w14:textId="77777777" w:rsidR="00FD2339" w:rsidRDefault="00FD2339" w:rsidP="007E1AEC">
      <w:pPr>
        <w:pStyle w:val="14"/>
        <w:ind w:left="284" w:right="-284" w:firstLine="0"/>
        <w:jc w:val="right"/>
        <w:rPr>
          <w:szCs w:val="28"/>
        </w:rPr>
      </w:pPr>
      <w:r>
        <w:rPr>
          <w:szCs w:val="28"/>
        </w:rPr>
        <w:t>Экз. №_______</w:t>
      </w:r>
    </w:p>
    <w:p w14:paraId="5B9DFE5E" w14:textId="77777777" w:rsidR="0094503E" w:rsidRDefault="0094503E" w:rsidP="007E1AEC">
      <w:pPr>
        <w:pStyle w:val="14"/>
        <w:ind w:left="284" w:right="-284" w:firstLine="0"/>
        <w:jc w:val="center"/>
        <w:rPr>
          <w:szCs w:val="28"/>
        </w:rPr>
      </w:pPr>
    </w:p>
    <w:bookmarkEnd w:id="3"/>
    <w:bookmarkEnd w:id="4"/>
    <w:p w14:paraId="573435E9" w14:textId="77777777" w:rsidR="00356F56" w:rsidRDefault="00356F56" w:rsidP="007E1AEC">
      <w:pPr>
        <w:pStyle w:val="14"/>
        <w:ind w:left="284" w:right="-284" w:firstLine="0"/>
        <w:jc w:val="center"/>
        <w:rPr>
          <w:szCs w:val="28"/>
        </w:rPr>
      </w:pPr>
    </w:p>
    <w:p w14:paraId="09051CB7" w14:textId="77777777" w:rsidR="0094503E" w:rsidRDefault="0094503E" w:rsidP="007E1AEC">
      <w:pPr>
        <w:pStyle w:val="14"/>
        <w:ind w:left="284" w:right="-284" w:firstLine="0"/>
        <w:jc w:val="center"/>
        <w:rPr>
          <w:szCs w:val="28"/>
        </w:rPr>
      </w:pPr>
    </w:p>
    <w:p w14:paraId="242B4FA1" w14:textId="77777777" w:rsidR="00FD2339" w:rsidRDefault="00FD2339" w:rsidP="007E1AEC">
      <w:pPr>
        <w:pStyle w:val="14"/>
        <w:ind w:left="284" w:right="-284" w:firstLine="0"/>
        <w:jc w:val="center"/>
        <w:rPr>
          <w:szCs w:val="28"/>
        </w:rPr>
      </w:pPr>
    </w:p>
    <w:p w14:paraId="2C9AA157" w14:textId="15454F6E" w:rsidR="00FD2339" w:rsidRDefault="00A02A8F" w:rsidP="007E1AEC">
      <w:pPr>
        <w:pStyle w:val="14"/>
        <w:ind w:left="284" w:right="-284" w:firstLine="0"/>
        <w:jc w:val="center"/>
        <w:rPr>
          <w:szCs w:val="28"/>
        </w:rPr>
      </w:pPr>
      <w:r>
        <w:rPr>
          <w:b/>
          <w:szCs w:val="28"/>
        </w:rPr>
        <w:t>2020</w:t>
      </w:r>
      <w:r w:rsidR="00FD2339">
        <w:rPr>
          <w:szCs w:val="28"/>
        </w:rPr>
        <w:br w:type="page"/>
      </w:r>
    </w:p>
    <w:tbl>
      <w:tblPr>
        <w:tblStyle w:val="a3"/>
        <w:tblpPr w:leftFromText="180" w:rightFromText="180" w:vertAnchor="text" w:horzAnchor="margin" w:tblpY="72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D2339" w14:paraId="49261DCC" w14:textId="77777777" w:rsidTr="00C63100">
        <w:tc>
          <w:tcPr>
            <w:tcW w:w="2500" w:type="pct"/>
          </w:tcPr>
          <w:p w14:paraId="432C55E1" w14:textId="616EBBF7" w:rsidR="00FD2339" w:rsidRPr="006C5819" w:rsidRDefault="00FD2339" w:rsidP="00C63100">
            <w:pPr>
              <w:pStyle w:val="14"/>
              <w:ind w:firstLine="0"/>
              <w:jc w:val="center"/>
              <w:rPr>
                <w:b/>
                <w:color w:val="FFFFFF" w:themeColor="background1"/>
                <w:szCs w:val="28"/>
              </w:rPr>
            </w:pPr>
          </w:p>
        </w:tc>
        <w:tc>
          <w:tcPr>
            <w:tcW w:w="2500" w:type="pct"/>
          </w:tcPr>
          <w:p w14:paraId="16E77953" w14:textId="06F2F68E" w:rsidR="00FD2339" w:rsidRDefault="00FD2339" w:rsidP="00C63100">
            <w:pPr>
              <w:pStyle w:val="14"/>
              <w:ind w:firstLine="0"/>
              <w:jc w:val="center"/>
              <w:rPr>
                <w:szCs w:val="28"/>
              </w:rPr>
            </w:pPr>
          </w:p>
        </w:tc>
      </w:tr>
      <w:tr w:rsidR="00FD2339" w14:paraId="436E1CBC" w14:textId="77777777" w:rsidTr="00C63100">
        <w:tc>
          <w:tcPr>
            <w:tcW w:w="2500" w:type="pct"/>
          </w:tcPr>
          <w:p w14:paraId="5652013C" w14:textId="77777777" w:rsidR="00FD2339" w:rsidRPr="006C5819" w:rsidRDefault="00FD2339" w:rsidP="00C63100">
            <w:pPr>
              <w:pStyle w:val="14"/>
              <w:ind w:firstLine="0"/>
              <w:jc w:val="center"/>
              <w:rPr>
                <w:color w:val="FFFFFF" w:themeColor="background1"/>
                <w:szCs w:val="28"/>
              </w:rPr>
            </w:pPr>
          </w:p>
        </w:tc>
        <w:tc>
          <w:tcPr>
            <w:tcW w:w="2500" w:type="pct"/>
          </w:tcPr>
          <w:p w14:paraId="23064ABE" w14:textId="5D73D144" w:rsidR="00FD2339" w:rsidRDefault="00FD2339" w:rsidP="00C63100">
            <w:pPr>
              <w:pStyle w:val="14"/>
              <w:ind w:firstLine="0"/>
              <w:jc w:val="center"/>
              <w:rPr>
                <w:szCs w:val="28"/>
              </w:rPr>
            </w:pPr>
          </w:p>
        </w:tc>
      </w:tr>
    </w:tbl>
    <w:p w14:paraId="72513D99" w14:textId="08F02389" w:rsidR="00FD2339" w:rsidRDefault="0096777C" w:rsidP="00FD2339">
      <w:pPr>
        <w:pStyle w:val="14"/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133D5F4C" wp14:editId="4589F7E9">
            <wp:simplePos x="0" y="0"/>
            <wp:positionH relativeFrom="margin">
              <wp:posOffset>-1334770</wp:posOffset>
            </wp:positionH>
            <wp:positionV relativeFrom="paragraph">
              <wp:posOffset>-687645</wp:posOffset>
            </wp:positionV>
            <wp:extent cx="8031066" cy="2174875"/>
            <wp:effectExtent l="0" t="0" r="8255" b="0"/>
            <wp:wrapNone/>
            <wp:docPr id="11" name="Рисунок 11" descr="C:\Users\ПАРС-Т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РС-Т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1066" cy="217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0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D30725" wp14:editId="54C6082E">
                <wp:simplePos x="0" y="0"/>
                <wp:positionH relativeFrom="column">
                  <wp:posOffset>-1056384</wp:posOffset>
                </wp:positionH>
                <wp:positionV relativeFrom="paragraph">
                  <wp:posOffset>-684464</wp:posOffset>
                </wp:positionV>
                <wp:extent cx="7505205" cy="2113808"/>
                <wp:effectExtent l="0" t="0" r="0" b="0"/>
                <wp:wrapNone/>
                <wp:docPr id="13" name="Поли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5205" cy="2113808"/>
                        </a:xfrm>
                        <a:custGeom>
                          <a:avLst/>
                          <a:gdLst>
                            <a:gd name="connsiteX0" fmla="*/ 0 w 7505205"/>
                            <a:gd name="connsiteY0" fmla="*/ 11875 h 2113808"/>
                            <a:gd name="connsiteX1" fmla="*/ 7505205 w 7505205"/>
                            <a:gd name="connsiteY1" fmla="*/ 0 h 2113808"/>
                            <a:gd name="connsiteX2" fmla="*/ 7493330 w 7505205"/>
                            <a:gd name="connsiteY2" fmla="*/ 1056904 h 2113808"/>
                            <a:gd name="connsiteX3" fmla="*/ 2268187 w 7505205"/>
                            <a:gd name="connsiteY3" fmla="*/ 1045029 h 2113808"/>
                            <a:gd name="connsiteX4" fmla="*/ 1935678 w 7505205"/>
                            <a:gd name="connsiteY4" fmla="*/ 2101932 h 2113808"/>
                            <a:gd name="connsiteX5" fmla="*/ 130628 w 7505205"/>
                            <a:gd name="connsiteY5" fmla="*/ 2113808 h 21138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505205" h="2113808">
                              <a:moveTo>
                                <a:pt x="0" y="11875"/>
                              </a:moveTo>
                              <a:lnTo>
                                <a:pt x="7505205" y="0"/>
                              </a:lnTo>
                              <a:lnTo>
                                <a:pt x="7493330" y="1056904"/>
                              </a:lnTo>
                              <a:lnTo>
                                <a:pt x="2268187" y="1045029"/>
                              </a:lnTo>
                              <a:lnTo>
                                <a:pt x="1935678" y="2101932"/>
                              </a:lnTo>
                              <a:lnTo>
                                <a:pt x="130628" y="2113808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136C86" id="Полилиния 13" o:spid="_x0000_s1026" style="position:absolute;margin-left:-83.2pt;margin-top:-53.9pt;width:590.95pt;height:166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05205,2113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" path="m,11875l7505205,r-11875,1056904l2268187,1045029,1935678,2101932,130628,2113808e" filled="f" stroked="f" strokeweight="2pt">
                <v:path arrowok="t" o:connecttype="custom" o:connectlocs="0,11875;7505205,0;7493330,1056904;2268187,1045029;1935678,2101932;130628,2113808" o:connectangles="0,0,0,0,0,0"/>
              </v:shape>
            </w:pict>
          </mc:Fallback>
        </mc:AlternateContent>
      </w:r>
      <w:r w:rsidR="00FE79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34C293" wp14:editId="233B688A">
                <wp:simplePos x="0" y="0"/>
                <wp:positionH relativeFrom="column">
                  <wp:posOffset>-1058870</wp:posOffset>
                </wp:positionH>
                <wp:positionV relativeFrom="paragraph">
                  <wp:posOffset>-698825</wp:posOffset>
                </wp:positionV>
                <wp:extent cx="7538484" cy="2020186"/>
                <wp:effectExtent l="0" t="0" r="0" b="0"/>
                <wp:wrapNone/>
                <wp:docPr id="8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8484" cy="2020186"/>
                        </a:xfrm>
                        <a:custGeom>
                          <a:avLst/>
                          <a:gdLst>
                            <a:gd name="connsiteX0" fmla="*/ 21265 w 7538484"/>
                            <a:gd name="connsiteY0" fmla="*/ 53163 h 2020186"/>
                            <a:gd name="connsiteX1" fmla="*/ 7495954 w 7538484"/>
                            <a:gd name="connsiteY1" fmla="*/ 0 h 2020186"/>
                            <a:gd name="connsiteX2" fmla="*/ 7538484 w 7538484"/>
                            <a:gd name="connsiteY2" fmla="*/ 1073888 h 2020186"/>
                            <a:gd name="connsiteX3" fmla="*/ 2307265 w 7538484"/>
                            <a:gd name="connsiteY3" fmla="*/ 1073888 h 2020186"/>
                            <a:gd name="connsiteX4" fmla="*/ 2286000 w 7538484"/>
                            <a:gd name="connsiteY4" fmla="*/ 1988288 h 2020186"/>
                            <a:gd name="connsiteX5" fmla="*/ 0 w 7538484"/>
                            <a:gd name="connsiteY5" fmla="*/ 2020186 h 20201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538484" h="2020186">
                              <a:moveTo>
                                <a:pt x="21265" y="53163"/>
                              </a:moveTo>
                              <a:lnTo>
                                <a:pt x="7495954" y="0"/>
                              </a:lnTo>
                              <a:lnTo>
                                <a:pt x="7538484" y="1073888"/>
                              </a:lnTo>
                              <a:lnTo>
                                <a:pt x="2307265" y="1073888"/>
                              </a:lnTo>
                              <a:lnTo>
                                <a:pt x="2286000" y="1988288"/>
                              </a:lnTo>
                              <a:lnTo>
                                <a:pt x="0" y="2020186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F5EB12" id="Полилиния 8" o:spid="_x0000_s1026" style="position:absolute;margin-left:-83.4pt;margin-top:-55.05pt;width:593.6pt;height:15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38484,2020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" path="m21265,53163l7495954,r42530,1073888l2307265,1073888r-21265,914400l,2020186e" filled="f" stroked="f" strokeweight="2pt">
                <v:path arrowok="t" o:connecttype="custom" o:connectlocs="21265,53163;7495954,0;7538484,1073888;2307265,1073888;2286000,1988288;0,2020186" o:connectangles="0,0,0,0,0,0"/>
              </v:shape>
            </w:pict>
          </mc:Fallback>
        </mc:AlternateContent>
      </w:r>
    </w:p>
    <w:p w14:paraId="31B5069A" w14:textId="77777777" w:rsidR="00FD2339" w:rsidRDefault="00A514E2" w:rsidP="00FD2339">
      <w:pPr>
        <w:pStyle w:val="1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6DA6D2" wp14:editId="5AA5708C">
                <wp:simplePos x="0" y="0"/>
                <wp:positionH relativeFrom="column">
                  <wp:posOffset>-997008</wp:posOffset>
                </wp:positionH>
                <wp:positionV relativeFrom="paragraph">
                  <wp:posOffset>179845</wp:posOffset>
                </wp:positionV>
                <wp:extent cx="7422078" cy="9452759"/>
                <wp:effectExtent l="0" t="0" r="0" b="0"/>
                <wp:wrapNone/>
                <wp:docPr id="17" name="Поли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2078" cy="9452759"/>
                        </a:xfrm>
                        <a:custGeom>
                          <a:avLst/>
                          <a:gdLst>
                            <a:gd name="connsiteX0" fmla="*/ 0 w 7422078"/>
                            <a:gd name="connsiteY0" fmla="*/ 2149434 h 9452759"/>
                            <a:gd name="connsiteX1" fmla="*/ 2636322 w 7422078"/>
                            <a:gd name="connsiteY1" fmla="*/ 2137559 h 9452759"/>
                            <a:gd name="connsiteX2" fmla="*/ 2458192 w 7422078"/>
                            <a:gd name="connsiteY2" fmla="*/ 11876 h 9452759"/>
                            <a:gd name="connsiteX3" fmla="*/ 7422078 w 7422078"/>
                            <a:gd name="connsiteY3" fmla="*/ 0 h 9452759"/>
                            <a:gd name="connsiteX4" fmla="*/ 7350826 w 7422078"/>
                            <a:gd name="connsiteY4" fmla="*/ 9440883 h 9452759"/>
                            <a:gd name="connsiteX5" fmla="*/ 118754 w 7422078"/>
                            <a:gd name="connsiteY5" fmla="*/ 9452759 h 94527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422078" h="9452759">
                              <a:moveTo>
                                <a:pt x="0" y="2149434"/>
                              </a:moveTo>
                              <a:lnTo>
                                <a:pt x="2636322" y="2137559"/>
                              </a:lnTo>
                              <a:lnTo>
                                <a:pt x="2458192" y="11876"/>
                              </a:lnTo>
                              <a:lnTo>
                                <a:pt x="7422078" y="0"/>
                              </a:lnTo>
                              <a:lnTo>
                                <a:pt x="7350826" y="9440883"/>
                              </a:lnTo>
                              <a:lnTo>
                                <a:pt x="118754" y="9452759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A66CFF" id="Полилиния 17" o:spid="_x0000_s1026" style="position:absolute;margin-left:-78.5pt;margin-top:14.15pt;width:584.4pt;height:744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22078,9452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" path="m,2149434r2636322,-11875l2458192,11876,7422078,r-71252,9440883l118754,9452759e" filled="f" stroked="f" strokeweight="2pt">
                <v:path arrowok="t" o:connecttype="custom" o:connectlocs="0,2149434;2636322,2137559;2458192,11876;7422078,0;7350826,9440883;118754,9452759" o:connectangles="0,0,0,0,0,0"/>
              </v:shape>
            </w:pict>
          </mc:Fallback>
        </mc:AlternateContent>
      </w:r>
      <w:r w:rsidR="00FE79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DB95C9" wp14:editId="5E0DFB36">
                <wp:simplePos x="0" y="0"/>
                <wp:positionH relativeFrom="column">
                  <wp:posOffset>-890130</wp:posOffset>
                </wp:positionH>
                <wp:positionV relativeFrom="paragraph">
                  <wp:posOffset>179845</wp:posOffset>
                </wp:positionV>
                <wp:extent cx="7291450" cy="8858992"/>
                <wp:effectExtent l="0" t="0" r="0" b="0"/>
                <wp:wrapNone/>
                <wp:docPr id="12" name="Поли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1450" cy="8858992"/>
                        </a:xfrm>
                        <a:custGeom>
                          <a:avLst/>
                          <a:gdLst>
                            <a:gd name="connsiteX0" fmla="*/ 0 w 7291450"/>
                            <a:gd name="connsiteY0" fmla="*/ 866899 h 8858992"/>
                            <a:gd name="connsiteX1" fmla="*/ 2291938 w 7291450"/>
                            <a:gd name="connsiteY1" fmla="*/ 855024 h 8858992"/>
                            <a:gd name="connsiteX2" fmla="*/ 2339439 w 7291450"/>
                            <a:gd name="connsiteY2" fmla="*/ 0 h 8858992"/>
                            <a:gd name="connsiteX3" fmla="*/ 7291450 w 7291450"/>
                            <a:gd name="connsiteY3" fmla="*/ 0 h 8858992"/>
                            <a:gd name="connsiteX4" fmla="*/ 7243948 w 7291450"/>
                            <a:gd name="connsiteY4" fmla="*/ 8823366 h 8858992"/>
                            <a:gd name="connsiteX5" fmla="*/ 403761 w 7291450"/>
                            <a:gd name="connsiteY5" fmla="*/ 8858992 h 88589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291450" h="8858992">
                              <a:moveTo>
                                <a:pt x="0" y="866899"/>
                              </a:moveTo>
                              <a:lnTo>
                                <a:pt x="2291938" y="855024"/>
                              </a:lnTo>
                              <a:lnTo>
                                <a:pt x="2339439" y="0"/>
                              </a:lnTo>
                              <a:lnTo>
                                <a:pt x="7291450" y="0"/>
                              </a:lnTo>
                              <a:lnTo>
                                <a:pt x="7243948" y="8823366"/>
                              </a:lnTo>
                              <a:lnTo>
                                <a:pt x="403761" y="8858992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18403D" id="Полилиния 12" o:spid="_x0000_s1026" style="position:absolute;margin-left:-70.1pt;margin-top:14.15pt;width:574.15pt;height:697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291450,8858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" path="m,866899l2291938,855024,2339439,,7291450,r-47502,8823366l403761,8858992e" filled="f" stroked="f" strokeweight="2pt">
                <v:path arrowok="t" o:connecttype="custom" o:connectlocs="0,866899;2291938,855024;2339439,0;7291450,0;7243948,8823366;403761,8858992" o:connectangles="0,0,0,0,0,0"/>
              </v:shape>
            </w:pict>
          </mc:Fallback>
        </mc:AlternateContent>
      </w:r>
    </w:p>
    <w:p w14:paraId="08CB0AB4" w14:textId="77777777" w:rsidR="00FD2339" w:rsidRDefault="00FD2339" w:rsidP="00FD2339">
      <w:pPr>
        <w:pStyle w:val="14"/>
      </w:pPr>
    </w:p>
    <w:p w14:paraId="70665D2D" w14:textId="77777777" w:rsidR="00FD2339" w:rsidRDefault="00FD2339" w:rsidP="00FE793F">
      <w:pPr>
        <w:pStyle w:val="14"/>
        <w:jc w:val="right"/>
      </w:pPr>
    </w:p>
    <w:p w14:paraId="2211739F" w14:textId="77777777" w:rsidR="00FD2339" w:rsidRDefault="00FD2339" w:rsidP="00FD2339">
      <w:pPr>
        <w:pStyle w:val="14"/>
      </w:pPr>
    </w:p>
    <w:p w14:paraId="128D6060" w14:textId="77777777" w:rsidR="00FD2339" w:rsidRDefault="00FD2339" w:rsidP="00FD2339">
      <w:pPr>
        <w:pStyle w:val="14"/>
        <w:ind w:firstLine="0"/>
        <w:jc w:val="center"/>
        <w:rPr>
          <w:b/>
          <w:spacing w:val="60"/>
          <w:sz w:val="36"/>
          <w:szCs w:val="36"/>
        </w:rPr>
      </w:pPr>
    </w:p>
    <w:p w14:paraId="54B6EC89" w14:textId="77777777" w:rsidR="00FD2339" w:rsidRDefault="00FD2339" w:rsidP="00FD2339">
      <w:pPr>
        <w:pStyle w:val="14"/>
        <w:ind w:firstLine="0"/>
        <w:jc w:val="center"/>
        <w:rPr>
          <w:b/>
          <w:spacing w:val="60"/>
          <w:sz w:val="36"/>
          <w:szCs w:val="36"/>
        </w:rPr>
      </w:pPr>
    </w:p>
    <w:p w14:paraId="089D1D50" w14:textId="77777777" w:rsidR="00B068EE" w:rsidRDefault="00B068EE" w:rsidP="00FD2339">
      <w:pPr>
        <w:pStyle w:val="14"/>
        <w:ind w:firstLine="0"/>
        <w:jc w:val="center"/>
        <w:rPr>
          <w:b/>
          <w:spacing w:val="60"/>
          <w:sz w:val="36"/>
          <w:szCs w:val="36"/>
        </w:rPr>
      </w:pPr>
    </w:p>
    <w:p w14:paraId="0E7A3BDD" w14:textId="77777777" w:rsidR="00B068EE" w:rsidRDefault="00B068EE" w:rsidP="00FD2339">
      <w:pPr>
        <w:pStyle w:val="14"/>
        <w:ind w:firstLine="0"/>
        <w:jc w:val="center"/>
        <w:rPr>
          <w:b/>
          <w:spacing w:val="60"/>
          <w:sz w:val="36"/>
          <w:szCs w:val="36"/>
        </w:rPr>
      </w:pPr>
    </w:p>
    <w:p w14:paraId="025750CD" w14:textId="77777777" w:rsidR="00356F56" w:rsidRDefault="00356F56" w:rsidP="00356F56">
      <w:pPr>
        <w:pStyle w:val="14"/>
        <w:ind w:left="284" w:right="-284" w:firstLine="0"/>
        <w:jc w:val="center"/>
      </w:pPr>
    </w:p>
    <w:p w14:paraId="7499B9E5" w14:textId="77777777" w:rsidR="004C2673" w:rsidRPr="00A53C7C" w:rsidRDefault="004C2673" w:rsidP="004C2673">
      <w:pPr>
        <w:pStyle w:val="14"/>
        <w:ind w:left="284" w:right="-427" w:firstLine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СЕЛЬСКОЕ ПОСЕЛЕНИЕ «ДЕРЕВНЯ ЕРДЕНЕВО»</w:t>
      </w:r>
    </w:p>
    <w:p w14:paraId="487D717D" w14:textId="77777777" w:rsidR="004C2673" w:rsidRPr="00A53C7C" w:rsidRDefault="004C2673" w:rsidP="004C2673">
      <w:pPr>
        <w:pStyle w:val="14"/>
        <w:ind w:left="284" w:right="-427" w:firstLine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МАЛОЯРОСЛАВЕЦКого </w:t>
      </w:r>
      <w:r w:rsidRPr="00A53C7C">
        <w:rPr>
          <w:b/>
          <w:caps/>
          <w:sz w:val="32"/>
          <w:szCs w:val="32"/>
        </w:rPr>
        <w:t>района</w:t>
      </w:r>
    </w:p>
    <w:p w14:paraId="52FDF9CE" w14:textId="77777777" w:rsidR="00356F56" w:rsidRDefault="00356F56" w:rsidP="00356F56">
      <w:pPr>
        <w:pStyle w:val="14"/>
        <w:ind w:left="284" w:right="-427" w:firstLine="0"/>
        <w:jc w:val="center"/>
      </w:pPr>
    </w:p>
    <w:p w14:paraId="74652428" w14:textId="77777777" w:rsidR="00356F56" w:rsidRDefault="00356F56" w:rsidP="00356F56">
      <w:pPr>
        <w:ind w:left="284" w:right="-427"/>
        <w:jc w:val="center"/>
        <w:rPr>
          <w:b/>
        </w:rPr>
      </w:pPr>
    </w:p>
    <w:p w14:paraId="672907F1" w14:textId="77777777" w:rsidR="00356F56" w:rsidRDefault="00356F56" w:rsidP="00356F56">
      <w:pPr>
        <w:pStyle w:val="14"/>
        <w:ind w:left="284" w:right="-427" w:firstLine="0"/>
        <w:jc w:val="center"/>
        <w:rPr>
          <w:b/>
          <w:caps/>
          <w:szCs w:val="28"/>
          <w14:glow w14:rad="152400">
            <w14:schemeClr w14:val="bg1">
              <w14:alpha w14:val="20000"/>
            </w14:schemeClr>
          </w14:glow>
        </w:rPr>
      </w:pPr>
      <w:r w:rsidRPr="0094503E">
        <w:rPr>
          <w:b/>
          <w:caps/>
          <w:sz w:val="32"/>
          <w:szCs w:val="32"/>
          <w14:glow w14:rad="152400">
            <w14:schemeClr w14:val="bg1">
              <w14:alpha w14:val="20000"/>
            </w14:schemeClr>
          </w14:glow>
        </w:rPr>
        <w:t xml:space="preserve">ПРОЕКТ ВНЕСЕНИЯ ИЗМЕНЕНИЙ </w:t>
      </w:r>
      <w:r>
        <w:rPr>
          <w:b/>
          <w:caps/>
          <w:sz w:val="32"/>
          <w:szCs w:val="32"/>
          <w14:glow w14:rad="152400">
            <w14:schemeClr w14:val="bg1">
              <w14:alpha w14:val="20000"/>
            </w14:schemeClr>
          </w14:glow>
        </w:rPr>
        <w:br/>
      </w:r>
      <w:r w:rsidRPr="0094503E">
        <w:rPr>
          <w:b/>
          <w:caps/>
          <w:sz w:val="32"/>
          <w:szCs w:val="32"/>
          <w14:glow w14:rad="152400">
            <w14:schemeClr w14:val="bg1">
              <w14:alpha w14:val="20000"/>
            </w14:schemeClr>
          </w14:glow>
        </w:rPr>
        <w:t>В ГЕНЕРАЛЬНЫЙ ПЛАН</w:t>
      </w:r>
    </w:p>
    <w:p w14:paraId="2C229AAB" w14:textId="77777777" w:rsidR="00356F56" w:rsidRDefault="00356F56" w:rsidP="00356F56">
      <w:pPr>
        <w:pStyle w:val="14"/>
        <w:ind w:left="284" w:right="-427" w:firstLine="0"/>
        <w:jc w:val="center"/>
        <w:rPr>
          <w:b/>
          <w:caps/>
          <w:szCs w:val="28"/>
          <w14:glow w14:rad="152400">
            <w14:schemeClr w14:val="bg1">
              <w14:alpha w14:val="20000"/>
            </w14:schemeClr>
          </w14:glow>
        </w:rPr>
      </w:pPr>
    </w:p>
    <w:p w14:paraId="46945E19" w14:textId="77777777" w:rsidR="00356F56" w:rsidRPr="00356F56" w:rsidRDefault="00356F56" w:rsidP="00356F56">
      <w:pPr>
        <w:pStyle w:val="14"/>
        <w:ind w:left="284" w:right="-427" w:firstLine="0"/>
        <w:jc w:val="center"/>
        <w:rPr>
          <w:b/>
          <w:caps/>
          <w:szCs w:val="28"/>
          <w14:glow w14:rad="152400">
            <w14:schemeClr w14:val="bg1">
              <w14:alpha w14:val="20000"/>
            </w14:schemeClr>
          </w14:glow>
        </w:rPr>
      </w:pPr>
    </w:p>
    <w:p w14:paraId="44EAC5F7" w14:textId="77777777" w:rsidR="00356F56" w:rsidRPr="00A53C7C" w:rsidRDefault="00356F56" w:rsidP="00356F56">
      <w:pPr>
        <w:pStyle w:val="14"/>
        <w:ind w:left="284" w:right="-427" w:firstLine="0"/>
        <w:jc w:val="center"/>
        <w:rPr>
          <w:b/>
          <w:sz w:val="36"/>
          <w:szCs w:val="36"/>
        </w:rPr>
      </w:pPr>
      <w:r w:rsidRPr="008E2429">
        <w:rPr>
          <w:b/>
          <w:sz w:val="36"/>
          <w:szCs w:val="36"/>
        </w:rPr>
        <w:t>ПОЛОЖЕНИЕ О ТЕРРИТОРИАЛЬНОМ</w:t>
      </w:r>
      <w:r w:rsidRPr="00A53C7C">
        <w:rPr>
          <w:b/>
          <w:sz w:val="36"/>
          <w:szCs w:val="36"/>
        </w:rPr>
        <w:t xml:space="preserve"> </w:t>
      </w:r>
    </w:p>
    <w:p w14:paraId="7DB9693F" w14:textId="77777777" w:rsidR="00356F56" w:rsidRPr="008E2429" w:rsidRDefault="00356F56" w:rsidP="00356F56">
      <w:pPr>
        <w:pStyle w:val="14"/>
        <w:ind w:left="284" w:right="-427" w:firstLine="0"/>
        <w:jc w:val="center"/>
        <w:rPr>
          <w:b/>
          <w:sz w:val="36"/>
          <w:szCs w:val="36"/>
        </w:rPr>
      </w:pPr>
      <w:r w:rsidRPr="008E2429">
        <w:rPr>
          <w:b/>
          <w:sz w:val="36"/>
          <w:szCs w:val="36"/>
        </w:rPr>
        <w:t>ПЛАНИРОВАНИИ</w:t>
      </w:r>
    </w:p>
    <w:p w14:paraId="4D0791E4" w14:textId="77777777" w:rsidR="004A1278" w:rsidRDefault="004A1278" w:rsidP="00AD34B5">
      <w:pPr>
        <w:pStyle w:val="14"/>
        <w:ind w:left="284" w:firstLine="0"/>
        <w:rPr>
          <w:szCs w:val="28"/>
        </w:rPr>
      </w:pPr>
    </w:p>
    <w:p w14:paraId="3674C958" w14:textId="77777777" w:rsidR="00A53C7C" w:rsidRDefault="00A53C7C" w:rsidP="00AD34B5">
      <w:pPr>
        <w:pStyle w:val="14"/>
        <w:ind w:left="284" w:firstLine="0"/>
        <w:rPr>
          <w:szCs w:val="28"/>
        </w:rPr>
      </w:pPr>
    </w:p>
    <w:p w14:paraId="395D15ED" w14:textId="77777777" w:rsidR="00A53C7C" w:rsidRDefault="00A53C7C" w:rsidP="00AD34B5">
      <w:pPr>
        <w:pStyle w:val="14"/>
        <w:ind w:left="284" w:firstLine="0"/>
        <w:rPr>
          <w:szCs w:val="28"/>
        </w:rPr>
      </w:pPr>
    </w:p>
    <w:p w14:paraId="431F0096" w14:textId="77777777" w:rsidR="004D0ABA" w:rsidRDefault="004D0ABA" w:rsidP="00AD34B5">
      <w:pPr>
        <w:pStyle w:val="14"/>
        <w:ind w:left="284" w:firstLine="0"/>
        <w:rPr>
          <w:szCs w:val="28"/>
        </w:rPr>
      </w:pPr>
    </w:p>
    <w:p w14:paraId="17664C04" w14:textId="77777777" w:rsidR="004D0ABA" w:rsidRDefault="004D0ABA" w:rsidP="00AD34B5">
      <w:pPr>
        <w:pStyle w:val="14"/>
        <w:ind w:left="284" w:firstLine="0"/>
        <w:rPr>
          <w:szCs w:val="28"/>
        </w:rPr>
      </w:pPr>
    </w:p>
    <w:p w14:paraId="4A7F00E8" w14:textId="77777777" w:rsidR="001F5BF4" w:rsidRDefault="001F5BF4" w:rsidP="00AD34B5">
      <w:pPr>
        <w:pStyle w:val="14"/>
        <w:ind w:left="284" w:firstLine="0"/>
        <w:rPr>
          <w:szCs w:val="28"/>
        </w:rPr>
      </w:pPr>
    </w:p>
    <w:p w14:paraId="05529AC1" w14:textId="77777777" w:rsidR="00C041BA" w:rsidRPr="0087465C" w:rsidRDefault="00C041BA" w:rsidP="00C041BA">
      <w:pPr>
        <w:pStyle w:val="14"/>
        <w:tabs>
          <w:tab w:val="left" w:pos="7513"/>
        </w:tabs>
        <w:ind w:left="284" w:firstLine="0"/>
        <w:jc w:val="both"/>
        <w:rPr>
          <w:b/>
          <w:szCs w:val="28"/>
        </w:rPr>
      </w:pPr>
      <w:r w:rsidRPr="0087465C">
        <w:rPr>
          <w:b/>
          <w:szCs w:val="28"/>
        </w:rPr>
        <w:t xml:space="preserve">Генеральный директор ООО </w:t>
      </w:r>
      <w:bookmarkStart w:id="5" w:name="OLE_LINK1"/>
      <w:bookmarkStart w:id="6" w:name="OLE_LINK2"/>
      <w:bookmarkStart w:id="7" w:name="OLE_LINK3"/>
      <w:r w:rsidRPr="0087465C">
        <w:rPr>
          <w:rFonts w:cs="Times New Roman"/>
          <w:b/>
          <w:szCs w:val="28"/>
        </w:rPr>
        <w:t>«</w:t>
      </w:r>
      <w:r w:rsidRPr="0087465C">
        <w:rPr>
          <w:b/>
          <w:szCs w:val="28"/>
        </w:rPr>
        <w:t>ПАРС-Т</w:t>
      </w:r>
      <w:r w:rsidRPr="0087465C">
        <w:rPr>
          <w:rFonts w:cs="Times New Roman"/>
          <w:b/>
          <w:szCs w:val="28"/>
        </w:rPr>
        <w:t>»</w:t>
      </w:r>
      <w:bookmarkEnd w:id="5"/>
      <w:bookmarkEnd w:id="6"/>
      <w:bookmarkEnd w:id="7"/>
      <w:r w:rsidRPr="0087465C"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>М</w:t>
      </w:r>
      <w:r w:rsidRPr="0087465C">
        <w:rPr>
          <w:rFonts w:cs="Times New Roman"/>
          <w:b/>
          <w:szCs w:val="28"/>
        </w:rPr>
        <w:t>.</w:t>
      </w:r>
      <w:r w:rsidRPr="0087465C">
        <w:rPr>
          <w:rFonts w:cs="Times New Roman"/>
          <w:b/>
          <w:szCs w:val="28"/>
          <w:lang w:val="en-US"/>
        </w:rPr>
        <w:t> </w:t>
      </w:r>
      <w:r>
        <w:rPr>
          <w:rFonts w:cs="Times New Roman"/>
          <w:b/>
          <w:szCs w:val="28"/>
        </w:rPr>
        <w:t>В</w:t>
      </w:r>
      <w:r w:rsidRPr="0087465C">
        <w:rPr>
          <w:rFonts w:cs="Times New Roman"/>
          <w:b/>
          <w:szCs w:val="28"/>
        </w:rPr>
        <w:t>.</w:t>
      </w:r>
      <w:r w:rsidRPr="0087465C">
        <w:rPr>
          <w:rFonts w:cs="Times New Roman"/>
          <w:b/>
          <w:szCs w:val="28"/>
          <w:lang w:val="en-US"/>
        </w:rPr>
        <w:t> </w:t>
      </w:r>
      <w:r w:rsidRPr="0087465C">
        <w:rPr>
          <w:rFonts w:cs="Times New Roman"/>
          <w:b/>
          <w:szCs w:val="28"/>
        </w:rPr>
        <w:t>Зюзин</w:t>
      </w:r>
    </w:p>
    <w:p w14:paraId="4D0782C1" w14:textId="77777777" w:rsidR="00C041BA" w:rsidRDefault="00C041BA" w:rsidP="00C041BA">
      <w:pPr>
        <w:pStyle w:val="14"/>
        <w:ind w:left="284" w:firstLine="0"/>
        <w:rPr>
          <w:szCs w:val="28"/>
        </w:rPr>
      </w:pPr>
    </w:p>
    <w:p w14:paraId="342FF923" w14:textId="77777777" w:rsidR="00C041BA" w:rsidRDefault="00C041BA" w:rsidP="00C041BA">
      <w:pPr>
        <w:pStyle w:val="14"/>
        <w:ind w:left="284" w:firstLine="0"/>
        <w:rPr>
          <w:szCs w:val="28"/>
        </w:rPr>
      </w:pPr>
    </w:p>
    <w:p w14:paraId="2F757115" w14:textId="7C007C5C" w:rsidR="00C041BA" w:rsidRPr="00E10B5D" w:rsidRDefault="00C041BA" w:rsidP="00A02A8F">
      <w:pPr>
        <w:pStyle w:val="14"/>
        <w:tabs>
          <w:tab w:val="left" w:pos="7230"/>
        </w:tabs>
        <w:ind w:left="284" w:firstLine="0"/>
        <w:rPr>
          <w:b/>
          <w:szCs w:val="28"/>
        </w:rPr>
      </w:pPr>
      <w:bookmarkStart w:id="8" w:name="OLE_LINK11"/>
      <w:bookmarkStart w:id="9" w:name="OLE_LINK12"/>
      <w:r w:rsidRPr="00E10B5D">
        <w:rPr>
          <w:b/>
          <w:szCs w:val="28"/>
        </w:rPr>
        <w:t xml:space="preserve">Руководитель проекта </w:t>
      </w:r>
      <w:r w:rsidRPr="00E10B5D">
        <w:rPr>
          <w:b/>
          <w:szCs w:val="28"/>
        </w:rPr>
        <w:tab/>
      </w:r>
      <w:r w:rsidR="00A02A8F">
        <w:rPr>
          <w:b/>
          <w:szCs w:val="28"/>
        </w:rPr>
        <w:t xml:space="preserve">А. К. </w:t>
      </w:r>
      <w:proofErr w:type="spellStart"/>
      <w:r w:rsidR="00A02A8F">
        <w:rPr>
          <w:b/>
          <w:szCs w:val="28"/>
        </w:rPr>
        <w:t>Калсынов</w:t>
      </w:r>
      <w:proofErr w:type="spellEnd"/>
    </w:p>
    <w:bookmarkEnd w:id="8"/>
    <w:bookmarkEnd w:id="9"/>
    <w:p w14:paraId="47800367" w14:textId="77777777" w:rsidR="008E2429" w:rsidRDefault="008E2429" w:rsidP="008E2429">
      <w:pPr>
        <w:pStyle w:val="14"/>
        <w:ind w:left="284" w:right="-284" w:firstLine="0"/>
        <w:jc w:val="right"/>
        <w:rPr>
          <w:szCs w:val="28"/>
        </w:rPr>
      </w:pPr>
    </w:p>
    <w:p w14:paraId="150F58EB" w14:textId="77777777" w:rsidR="00835D33" w:rsidRDefault="00835D33" w:rsidP="008E2429">
      <w:pPr>
        <w:pStyle w:val="14"/>
        <w:ind w:left="284" w:right="-284" w:firstLine="0"/>
        <w:jc w:val="right"/>
        <w:rPr>
          <w:szCs w:val="28"/>
        </w:rPr>
      </w:pPr>
    </w:p>
    <w:p w14:paraId="08D2E253" w14:textId="77777777" w:rsidR="008E2429" w:rsidRDefault="008E2429" w:rsidP="008E2429">
      <w:pPr>
        <w:pStyle w:val="14"/>
        <w:ind w:left="284" w:right="-284" w:firstLine="0"/>
        <w:jc w:val="right"/>
        <w:rPr>
          <w:szCs w:val="28"/>
        </w:rPr>
      </w:pPr>
    </w:p>
    <w:p w14:paraId="1D415169" w14:textId="77777777" w:rsidR="008E2429" w:rsidRDefault="008E2429" w:rsidP="008E2429">
      <w:pPr>
        <w:pStyle w:val="14"/>
        <w:ind w:right="-284" w:firstLine="0"/>
        <w:rPr>
          <w:szCs w:val="28"/>
        </w:rPr>
      </w:pPr>
    </w:p>
    <w:p w14:paraId="6DDCF904" w14:textId="77777777" w:rsidR="008E2429" w:rsidRDefault="008E2429" w:rsidP="008E2429">
      <w:pPr>
        <w:pStyle w:val="14"/>
        <w:ind w:left="284" w:right="-284" w:firstLine="0"/>
        <w:jc w:val="right"/>
        <w:rPr>
          <w:szCs w:val="28"/>
        </w:rPr>
      </w:pPr>
      <w:r>
        <w:rPr>
          <w:szCs w:val="28"/>
        </w:rPr>
        <w:t>Экз. №_______</w:t>
      </w:r>
    </w:p>
    <w:p w14:paraId="514A006B" w14:textId="77777777" w:rsidR="004D0ABA" w:rsidRDefault="004D0ABA" w:rsidP="004D0ABA">
      <w:pPr>
        <w:pStyle w:val="14"/>
        <w:ind w:left="284" w:right="-284" w:firstLine="0"/>
        <w:jc w:val="center"/>
        <w:rPr>
          <w:szCs w:val="28"/>
        </w:rPr>
      </w:pPr>
    </w:p>
    <w:p w14:paraId="1EFEED5A" w14:textId="77777777" w:rsidR="00FD2339" w:rsidRDefault="00FD2339" w:rsidP="00AD34B5">
      <w:pPr>
        <w:pStyle w:val="14"/>
        <w:ind w:left="284" w:firstLine="0"/>
        <w:rPr>
          <w:szCs w:val="28"/>
        </w:rPr>
      </w:pPr>
    </w:p>
    <w:p w14:paraId="34E45F6D" w14:textId="77777777" w:rsidR="00FD2339" w:rsidRDefault="00FD2339" w:rsidP="00FD2339">
      <w:pPr>
        <w:pStyle w:val="14"/>
        <w:ind w:firstLine="0"/>
        <w:rPr>
          <w:szCs w:val="28"/>
        </w:rPr>
      </w:pPr>
    </w:p>
    <w:p w14:paraId="382DA83F" w14:textId="1DF088FE" w:rsidR="00FD2339" w:rsidRDefault="0015594A" w:rsidP="00AD34B5">
      <w:pPr>
        <w:pStyle w:val="14"/>
        <w:ind w:left="284" w:firstLine="0"/>
        <w:jc w:val="center"/>
        <w:rPr>
          <w:szCs w:val="28"/>
        </w:rPr>
      </w:pPr>
      <w:r>
        <w:rPr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6B337D" wp14:editId="00A31955">
                <wp:simplePos x="0" y="0"/>
                <wp:positionH relativeFrom="column">
                  <wp:posOffset>-495344</wp:posOffset>
                </wp:positionH>
                <wp:positionV relativeFrom="paragraph">
                  <wp:posOffset>279444</wp:posOffset>
                </wp:positionV>
                <wp:extent cx="6953693" cy="776177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693" cy="776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F619D9" id="Прямоугольник 7" o:spid="_x0000_s1026" style="position:absolute;margin-left:-39pt;margin-top:22pt;width:547.55pt;height:61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" filled="f" stroked="f" strokeweight="2pt"/>
            </w:pict>
          </mc:Fallback>
        </mc:AlternateContent>
      </w:r>
      <w:r w:rsidR="00A02A8F">
        <w:rPr>
          <w:b/>
          <w:szCs w:val="28"/>
        </w:rPr>
        <w:t>2020</w:t>
      </w:r>
      <w:r w:rsidR="00FD2339">
        <w:rPr>
          <w:szCs w:val="28"/>
        </w:rPr>
        <w:br w:type="page"/>
      </w:r>
    </w:p>
    <w:p w14:paraId="4A9C55F3" w14:textId="77777777" w:rsidR="00C041BA" w:rsidRPr="00981B15" w:rsidRDefault="00C041BA" w:rsidP="00C041BA">
      <w:pPr>
        <w:pStyle w:val="af2"/>
      </w:pPr>
      <w:bookmarkStart w:id="10" w:name="_Toc433877683"/>
      <w:r>
        <w:lastRenderedPageBreak/>
        <w:t>Состав а</w:t>
      </w:r>
      <w:r w:rsidRPr="00981B15">
        <w:t>вторск</w:t>
      </w:r>
      <w:r>
        <w:t>ого</w:t>
      </w:r>
      <w:r w:rsidRPr="00981B15">
        <w:t xml:space="preserve"> коллектив</w:t>
      </w:r>
      <w:r>
        <w:t>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916"/>
        <w:gridCol w:w="5552"/>
      </w:tblGrid>
      <w:tr w:rsidR="00C041BA" w:rsidRPr="00504A0A" w14:paraId="343E9C36" w14:textId="77777777" w:rsidTr="00C041BA">
        <w:trPr>
          <w:jc w:val="center"/>
        </w:trPr>
        <w:tc>
          <w:tcPr>
            <w:tcW w:w="5000" w:type="pct"/>
            <w:gridSpan w:val="2"/>
          </w:tcPr>
          <w:p w14:paraId="6A9A15AE" w14:textId="77777777" w:rsidR="00C041BA" w:rsidRPr="004F5DE1" w:rsidRDefault="00C041BA" w:rsidP="00C041BA">
            <w:pPr>
              <w:pStyle w:val="11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Авторский коллектив ООО «ПАРС-Т»</w:t>
            </w:r>
          </w:p>
        </w:tc>
      </w:tr>
      <w:tr w:rsidR="00A02A8F" w:rsidRPr="00504A0A" w14:paraId="78EC685B" w14:textId="77777777" w:rsidTr="00C041BA">
        <w:trPr>
          <w:jc w:val="center"/>
        </w:trPr>
        <w:tc>
          <w:tcPr>
            <w:tcW w:w="2068" w:type="pct"/>
          </w:tcPr>
          <w:p w14:paraId="39D8692D" w14:textId="77777777" w:rsidR="00A02A8F" w:rsidRPr="004F5DE1" w:rsidRDefault="00A02A8F" w:rsidP="00A02A8F">
            <w:pPr>
              <w:pStyle w:val="112"/>
              <w:rPr>
                <w:sz w:val="24"/>
                <w:szCs w:val="24"/>
              </w:rPr>
            </w:pPr>
            <w:r w:rsidRPr="004F5DE1">
              <w:rPr>
                <w:sz w:val="24"/>
                <w:szCs w:val="24"/>
              </w:rPr>
              <w:t>Архитектурно-планировочные</w:t>
            </w:r>
          </w:p>
          <w:p w14:paraId="3080DB6B" w14:textId="3E47C282" w:rsidR="00A02A8F" w:rsidRPr="004F5DE1" w:rsidRDefault="00A02A8F" w:rsidP="00A02A8F">
            <w:pPr>
              <w:pStyle w:val="112"/>
              <w:rPr>
                <w:b/>
                <w:bCs/>
                <w:sz w:val="24"/>
                <w:szCs w:val="24"/>
              </w:rPr>
            </w:pPr>
            <w:r w:rsidRPr="004F5DE1">
              <w:rPr>
                <w:sz w:val="24"/>
                <w:szCs w:val="24"/>
              </w:rPr>
              <w:t>разделы</w:t>
            </w:r>
          </w:p>
        </w:tc>
        <w:tc>
          <w:tcPr>
            <w:tcW w:w="2932" w:type="pct"/>
          </w:tcPr>
          <w:p w14:paraId="5F2BE5CC" w14:textId="77777777" w:rsidR="00A02A8F" w:rsidRDefault="00A02A8F" w:rsidP="00A02A8F">
            <w:pPr>
              <w:pStyle w:val="110"/>
              <w:rPr>
                <w:sz w:val="24"/>
                <w:szCs w:val="24"/>
              </w:rPr>
            </w:pPr>
            <w:r w:rsidRPr="004F5DE1">
              <w:rPr>
                <w:sz w:val="24"/>
                <w:szCs w:val="24"/>
              </w:rPr>
              <w:t>руководитель проекта</w:t>
            </w:r>
            <w:r>
              <w:rPr>
                <w:sz w:val="24"/>
                <w:szCs w:val="24"/>
              </w:rPr>
              <w:t xml:space="preserve">, </w:t>
            </w:r>
            <w:r w:rsidRPr="004F5DE1">
              <w:rPr>
                <w:sz w:val="24"/>
                <w:szCs w:val="24"/>
              </w:rPr>
              <w:t>главный градостроитель проекта</w:t>
            </w:r>
          </w:p>
          <w:p w14:paraId="321BABEF" w14:textId="77777777" w:rsidR="00A02A8F" w:rsidRDefault="00A02A8F" w:rsidP="00A02A8F">
            <w:pPr>
              <w:pStyle w:val="110"/>
              <w:rPr>
                <w:sz w:val="24"/>
                <w:szCs w:val="24"/>
              </w:rPr>
            </w:pPr>
            <w:r w:rsidRPr="004F5DE1">
              <w:rPr>
                <w:sz w:val="24"/>
                <w:szCs w:val="24"/>
              </w:rPr>
              <w:t xml:space="preserve"> </w:t>
            </w:r>
          </w:p>
          <w:p w14:paraId="576C830D" w14:textId="6A9FCE15" w:rsidR="00A02A8F" w:rsidRPr="004F5DE1" w:rsidRDefault="00A02A8F" w:rsidP="00A02A8F">
            <w:pPr>
              <w:pStyle w:val="110"/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К. </w:t>
            </w:r>
            <w:proofErr w:type="spellStart"/>
            <w:r>
              <w:rPr>
                <w:sz w:val="24"/>
                <w:szCs w:val="24"/>
              </w:rPr>
              <w:t>Калсынов</w:t>
            </w:r>
            <w:proofErr w:type="spellEnd"/>
          </w:p>
        </w:tc>
      </w:tr>
      <w:tr w:rsidR="00A02A8F" w:rsidRPr="00504A0A" w14:paraId="342332CF" w14:textId="77777777" w:rsidTr="00C041BA">
        <w:trPr>
          <w:jc w:val="center"/>
        </w:trPr>
        <w:tc>
          <w:tcPr>
            <w:tcW w:w="2068" w:type="pct"/>
          </w:tcPr>
          <w:p w14:paraId="206C54B6" w14:textId="373CCCE6" w:rsidR="00A02A8F" w:rsidRPr="004F5DE1" w:rsidRDefault="00A02A8F" w:rsidP="00A02A8F">
            <w:pPr>
              <w:pStyle w:val="112"/>
              <w:rPr>
                <w:sz w:val="24"/>
                <w:szCs w:val="24"/>
              </w:rPr>
            </w:pPr>
            <w:r w:rsidRPr="004F5DE1">
              <w:rPr>
                <w:sz w:val="24"/>
                <w:szCs w:val="24"/>
              </w:rPr>
              <w:t>Градостроительная экономика</w:t>
            </w:r>
          </w:p>
        </w:tc>
        <w:tc>
          <w:tcPr>
            <w:tcW w:w="2932" w:type="pct"/>
          </w:tcPr>
          <w:p w14:paraId="783CFB41" w14:textId="77777777" w:rsidR="00A02A8F" w:rsidRPr="004F5DE1" w:rsidRDefault="00A02A8F" w:rsidP="00A02A8F">
            <w:pPr>
              <w:pStyle w:val="110"/>
              <w:spacing w:before="120" w:after="120"/>
              <w:rPr>
                <w:sz w:val="24"/>
                <w:szCs w:val="24"/>
              </w:rPr>
            </w:pPr>
            <w:r w:rsidRPr="004F5DE1">
              <w:rPr>
                <w:sz w:val="24"/>
                <w:szCs w:val="24"/>
              </w:rPr>
              <w:t>Е.С. Никишина</w:t>
            </w:r>
          </w:p>
          <w:p w14:paraId="035D7A23" w14:textId="567FEADE" w:rsidR="00A02A8F" w:rsidRPr="004F5DE1" w:rsidRDefault="00A02A8F" w:rsidP="00A02A8F">
            <w:pPr>
              <w:pStyle w:val="110"/>
              <w:spacing w:before="120" w:after="120"/>
              <w:rPr>
                <w:sz w:val="24"/>
                <w:szCs w:val="24"/>
              </w:rPr>
            </w:pPr>
            <w:r w:rsidRPr="004F5DE1">
              <w:rPr>
                <w:sz w:val="24"/>
                <w:szCs w:val="24"/>
              </w:rPr>
              <w:t xml:space="preserve">М.В. Зюзин </w:t>
            </w:r>
          </w:p>
        </w:tc>
      </w:tr>
      <w:tr w:rsidR="00A02A8F" w:rsidRPr="00504A0A" w14:paraId="6B5E2983" w14:textId="77777777" w:rsidTr="00C041BA">
        <w:trPr>
          <w:jc w:val="center"/>
        </w:trPr>
        <w:tc>
          <w:tcPr>
            <w:tcW w:w="2068" w:type="pct"/>
          </w:tcPr>
          <w:p w14:paraId="4560FB7A" w14:textId="43E6E8AF" w:rsidR="00A02A8F" w:rsidRPr="004F5DE1" w:rsidRDefault="00A02A8F" w:rsidP="00A02A8F">
            <w:pPr>
              <w:pStyle w:val="112"/>
              <w:rPr>
                <w:sz w:val="24"/>
                <w:szCs w:val="24"/>
              </w:rPr>
            </w:pPr>
            <w:r w:rsidRPr="004F5DE1">
              <w:rPr>
                <w:sz w:val="24"/>
                <w:szCs w:val="24"/>
              </w:rPr>
              <w:t>Транспортная инфраструктура</w:t>
            </w:r>
          </w:p>
        </w:tc>
        <w:tc>
          <w:tcPr>
            <w:tcW w:w="2932" w:type="pct"/>
          </w:tcPr>
          <w:p w14:paraId="349C4DB7" w14:textId="28A32CF0" w:rsidR="00A02A8F" w:rsidRPr="004F5DE1" w:rsidRDefault="00A02A8F" w:rsidP="00A02A8F">
            <w:pPr>
              <w:pStyle w:val="110"/>
              <w:spacing w:before="120" w:after="120"/>
              <w:rPr>
                <w:sz w:val="24"/>
                <w:szCs w:val="24"/>
              </w:rPr>
            </w:pPr>
            <w:r w:rsidRPr="004F5DE1">
              <w:rPr>
                <w:sz w:val="24"/>
                <w:szCs w:val="24"/>
              </w:rPr>
              <w:t>Р.В. Гладких</w:t>
            </w:r>
          </w:p>
        </w:tc>
      </w:tr>
      <w:tr w:rsidR="00A02A8F" w:rsidRPr="00504A0A" w14:paraId="0CE70E5A" w14:textId="77777777" w:rsidTr="00C041BA">
        <w:trPr>
          <w:jc w:val="center"/>
        </w:trPr>
        <w:tc>
          <w:tcPr>
            <w:tcW w:w="2068" w:type="pct"/>
          </w:tcPr>
          <w:p w14:paraId="166B8419" w14:textId="6B9AB78B" w:rsidR="00A02A8F" w:rsidRPr="004F5DE1" w:rsidRDefault="00A02A8F" w:rsidP="00A02A8F">
            <w:pPr>
              <w:pStyle w:val="112"/>
              <w:rPr>
                <w:sz w:val="24"/>
                <w:szCs w:val="24"/>
              </w:rPr>
            </w:pPr>
            <w:r w:rsidRPr="004F5DE1">
              <w:rPr>
                <w:sz w:val="24"/>
                <w:szCs w:val="24"/>
              </w:rPr>
              <w:t>Инженерная инфраструктура</w:t>
            </w:r>
          </w:p>
        </w:tc>
        <w:tc>
          <w:tcPr>
            <w:tcW w:w="2932" w:type="pct"/>
          </w:tcPr>
          <w:p w14:paraId="3998621F" w14:textId="77777777" w:rsidR="00A02A8F" w:rsidRPr="004F5DE1" w:rsidRDefault="00A02A8F" w:rsidP="00A02A8F">
            <w:pPr>
              <w:pStyle w:val="110"/>
              <w:spacing w:before="120" w:after="120"/>
              <w:rPr>
                <w:sz w:val="24"/>
                <w:szCs w:val="24"/>
              </w:rPr>
            </w:pPr>
            <w:r w:rsidRPr="004F5DE1">
              <w:rPr>
                <w:sz w:val="24"/>
                <w:szCs w:val="24"/>
              </w:rPr>
              <w:t>Н.Р. Мальцева</w:t>
            </w:r>
          </w:p>
          <w:p w14:paraId="25F91009" w14:textId="77777777" w:rsidR="00A02A8F" w:rsidRDefault="00A02A8F" w:rsidP="00A02A8F">
            <w:pPr>
              <w:pStyle w:val="110"/>
              <w:spacing w:before="120" w:after="120"/>
              <w:rPr>
                <w:sz w:val="24"/>
                <w:szCs w:val="24"/>
              </w:rPr>
            </w:pPr>
            <w:r w:rsidRPr="004F5DE1">
              <w:rPr>
                <w:sz w:val="24"/>
                <w:szCs w:val="24"/>
              </w:rPr>
              <w:t>Я.В. Архипов</w:t>
            </w:r>
          </w:p>
          <w:p w14:paraId="5C719828" w14:textId="5EE8FBC4" w:rsidR="00A02A8F" w:rsidRPr="004F5DE1" w:rsidRDefault="00A02A8F" w:rsidP="00A02A8F">
            <w:pPr>
              <w:pStyle w:val="110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М.Р. </w:t>
            </w:r>
            <w:proofErr w:type="spellStart"/>
            <w:r>
              <w:rPr>
                <w:sz w:val="24"/>
                <w:szCs w:val="24"/>
              </w:rPr>
              <w:t>Думачев</w:t>
            </w:r>
            <w:proofErr w:type="spellEnd"/>
          </w:p>
        </w:tc>
      </w:tr>
      <w:tr w:rsidR="00A02A8F" w:rsidRPr="00E6581C" w14:paraId="34BB4FFB" w14:textId="77777777" w:rsidTr="00C041BA">
        <w:trPr>
          <w:jc w:val="center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41AE" w14:textId="09032094" w:rsidR="00A02A8F" w:rsidRPr="004F5DE1" w:rsidRDefault="00A02A8F" w:rsidP="00A02A8F">
            <w:pPr>
              <w:pStyle w:val="112"/>
              <w:rPr>
                <w:sz w:val="24"/>
                <w:szCs w:val="24"/>
              </w:rPr>
            </w:pPr>
            <w:r w:rsidRPr="004F5DE1">
              <w:rPr>
                <w:sz w:val="24"/>
                <w:szCs w:val="24"/>
              </w:rPr>
              <w:t>ГИС-технологии</w:t>
            </w:r>
          </w:p>
        </w:tc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5F6A" w14:textId="64BDAA65" w:rsidR="00A02A8F" w:rsidRPr="004F5DE1" w:rsidRDefault="00A02A8F" w:rsidP="00A02A8F">
            <w:pPr>
              <w:pStyle w:val="110"/>
              <w:spacing w:before="120" w:after="120"/>
              <w:rPr>
                <w:sz w:val="24"/>
                <w:szCs w:val="24"/>
              </w:rPr>
            </w:pPr>
            <w:r w:rsidRPr="004F5DE1">
              <w:rPr>
                <w:sz w:val="24"/>
                <w:szCs w:val="24"/>
              </w:rPr>
              <w:t>М.Р. </w:t>
            </w:r>
            <w:proofErr w:type="spellStart"/>
            <w:r w:rsidRPr="004F5DE1">
              <w:rPr>
                <w:sz w:val="24"/>
                <w:szCs w:val="24"/>
              </w:rPr>
              <w:t>Думачев</w:t>
            </w:r>
            <w:proofErr w:type="spellEnd"/>
          </w:p>
        </w:tc>
      </w:tr>
      <w:tr w:rsidR="00C041BA" w:rsidRPr="00E6581C" w14:paraId="1C17B25A" w14:textId="77777777" w:rsidTr="00C041BA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2E5F" w14:textId="77777777" w:rsidR="00C041BA" w:rsidRPr="004F5DE1" w:rsidRDefault="00C041BA" w:rsidP="00C041BA">
            <w:pPr>
              <w:pStyle w:val="110"/>
              <w:spacing w:before="24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разработки генерального плана:</w:t>
            </w:r>
          </w:p>
        </w:tc>
      </w:tr>
      <w:tr w:rsidR="00C041BA" w:rsidRPr="00E6581C" w14:paraId="3616E97B" w14:textId="77777777" w:rsidTr="00C041BA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F73E" w14:textId="77777777" w:rsidR="00C041BA" w:rsidRPr="004F5DE1" w:rsidRDefault="00C041BA" w:rsidP="00C041BA">
            <w:pPr>
              <w:pStyle w:val="11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градостроительных задач и реализация:</w:t>
            </w:r>
          </w:p>
        </w:tc>
      </w:tr>
      <w:tr w:rsidR="00C041BA" w:rsidRPr="00E6581C" w14:paraId="76058BC9" w14:textId="77777777" w:rsidTr="00C041BA">
        <w:trPr>
          <w:jc w:val="center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D300" w14:textId="5902E03D" w:rsidR="00C041BA" w:rsidRPr="004F5DE1" w:rsidRDefault="00C041BA" w:rsidP="00C041BA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6D22" w14:textId="12B586D9" w:rsidR="00C041BA" w:rsidRPr="004F5DE1" w:rsidRDefault="00C041BA" w:rsidP="00C041BA">
            <w:pPr>
              <w:pStyle w:val="110"/>
              <w:spacing w:before="120" w:after="120"/>
              <w:rPr>
                <w:sz w:val="24"/>
                <w:szCs w:val="24"/>
              </w:rPr>
            </w:pPr>
          </w:p>
        </w:tc>
      </w:tr>
      <w:tr w:rsidR="00C041BA" w:rsidRPr="00E6581C" w14:paraId="18D27CEC" w14:textId="77777777" w:rsidTr="00C041BA">
        <w:trPr>
          <w:jc w:val="center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A770" w14:textId="58CD32C2" w:rsidR="00C041BA" w:rsidRPr="004F5DE1" w:rsidRDefault="00C041BA" w:rsidP="00C041BA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529F" w14:textId="5E6160D8" w:rsidR="00C041BA" w:rsidRPr="004F5DE1" w:rsidRDefault="00C041BA" w:rsidP="00C041BA">
            <w:pPr>
              <w:pStyle w:val="110"/>
              <w:spacing w:before="120" w:after="120"/>
              <w:rPr>
                <w:sz w:val="24"/>
                <w:szCs w:val="24"/>
              </w:rPr>
            </w:pPr>
          </w:p>
        </w:tc>
      </w:tr>
    </w:tbl>
    <w:p w14:paraId="5E0F376F" w14:textId="77777777" w:rsidR="00356F56" w:rsidRPr="00356F56" w:rsidRDefault="00356F56" w:rsidP="00DC1C83">
      <w:pPr>
        <w:ind w:firstLine="709"/>
        <w:rPr>
          <w:color w:val="000000" w:themeColor="text1"/>
          <w:szCs w:val="28"/>
        </w:rPr>
      </w:pPr>
    </w:p>
    <w:p w14:paraId="08CE8507" w14:textId="77777777" w:rsidR="00981B15" w:rsidRDefault="00981B15">
      <w:pPr>
        <w:spacing w:after="200" w:line="276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14:paraId="75D22000" w14:textId="77777777" w:rsidR="002230E9" w:rsidRPr="00A11B50" w:rsidRDefault="002230E9" w:rsidP="002230E9">
      <w:pPr>
        <w:jc w:val="center"/>
        <w:rPr>
          <w:rFonts w:eastAsia="Times New Roman"/>
          <w:b/>
          <w:i/>
          <w:szCs w:val="28"/>
          <w:lang w:eastAsia="zh-CN"/>
        </w:rPr>
      </w:pPr>
      <w:r w:rsidRPr="00A11B50">
        <w:rPr>
          <w:b/>
          <w:color w:val="000000" w:themeColor="text1"/>
          <w:szCs w:val="28"/>
        </w:rPr>
        <w:lastRenderedPageBreak/>
        <w:t>Состав проекта</w:t>
      </w:r>
    </w:p>
    <w:p w14:paraId="1922A4A0" w14:textId="77777777" w:rsidR="002230E9" w:rsidRPr="00A11B50" w:rsidRDefault="002230E9" w:rsidP="002230E9">
      <w:pPr>
        <w:ind w:firstLine="567"/>
        <w:jc w:val="center"/>
        <w:rPr>
          <w:b/>
          <w:color w:val="000000" w:themeColor="text1"/>
          <w:szCs w:val="28"/>
        </w:rPr>
      </w:pPr>
    </w:p>
    <w:tbl>
      <w:tblPr>
        <w:tblStyle w:val="a3"/>
        <w:tblW w:w="9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4"/>
        <w:gridCol w:w="6335"/>
        <w:gridCol w:w="1765"/>
        <w:gridCol w:w="41"/>
      </w:tblGrid>
      <w:tr w:rsidR="002230E9" w:rsidRPr="00A11B50" w14:paraId="643B8F5D" w14:textId="77777777" w:rsidTr="00110A2F">
        <w:trPr>
          <w:gridAfter w:val="1"/>
          <w:wAfter w:w="43" w:type="dxa"/>
        </w:trPr>
        <w:tc>
          <w:tcPr>
            <w:tcW w:w="1242" w:type="dxa"/>
            <w:tcBorders>
              <w:bottom w:val="single" w:sz="4" w:space="0" w:color="auto"/>
            </w:tcBorders>
            <w:vAlign w:val="bottom"/>
          </w:tcPr>
          <w:p w14:paraId="61125515" w14:textId="77777777" w:rsidR="002230E9" w:rsidRPr="000F499A" w:rsidRDefault="002230E9" w:rsidP="00C041BA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 w:rsidRPr="000F499A">
              <w:rPr>
                <w:sz w:val="24"/>
                <w:szCs w:val="24"/>
              </w:rPr>
              <w:t>№</w:t>
            </w:r>
          </w:p>
          <w:p w14:paraId="1756E0FF" w14:textId="77777777" w:rsidR="002230E9" w:rsidRPr="000F499A" w:rsidRDefault="002230E9" w:rsidP="00C041BA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 w:rsidRPr="000F499A">
              <w:rPr>
                <w:sz w:val="24"/>
                <w:szCs w:val="24"/>
              </w:rPr>
              <w:t>п/п</w:t>
            </w:r>
          </w:p>
        </w:tc>
        <w:tc>
          <w:tcPr>
            <w:tcW w:w="6555" w:type="dxa"/>
            <w:tcBorders>
              <w:bottom w:val="single" w:sz="4" w:space="0" w:color="auto"/>
            </w:tcBorders>
            <w:vAlign w:val="center"/>
          </w:tcPr>
          <w:p w14:paraId="7B024C5B" w14:textId="77777777" w:rsidR="002230E9" w:rsidRPr="000F499A" w:rsidRDefault="002230E9" w:rsidP="00C041BA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 w:rsidRPr="000F499A">
              <w:rPr>
                <w:sz w:val="24"/>
                <w:szCs w:val="24"/>
              </w:rPr>
              <w:t>Наименование раздела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14:paraId="22384854" w14:textId="77777777" w:rsidR="002230E9" w:rsidRPr="000F499A" w:rsidRDefault="002230E9" w:rsidP="00C041BA">
            <w:pPr>
              <w:pStyle w:val="14"/>
              <w:ind w:left="837" w:firstLine="0"/>
              <w:rPr>
                <w:sz w:val="24"/>
                <w:szCs w:val="24"/>
              </w:rPr>
            </w:pPr>
            <w:r w:rsidRPr="000F499A">
              <w:rPr>
                <w:sz w:val="24"/>
                <w:szCs w:val="24"/>
              </w:rPr>
              <w:t>Состав</w:t>
            </w:r>
          </w:p>
        </w:tc>
      </w:tr>
      <w:tr w:rsidR="002230E9" w:rsidRPr="00A11B50" w14:paraId="14C359B7" w14:textId="77777777" w:rsidTr="00110A2F">
        <w:trPr>
          <w:gridAfter w:val="1"/>
          <w:wAfter w:w="43" w:type="dxa"/>
          <w:trHeight w:val="302"/>
        </w:trPr>
        <w:tc>
          <w:tcPr>
            <w:tcW w:w="1242" w:type="dxa"/>
            <w:tcBorders>
              <w:top w:val="single" w:sz="4" w:space="0" w:color="auto"/>
            </w:tcBorders>
          </w:tcPr>
          <w:p w14:paraId="5BF7BC40" w14:textId="77777777" w:rsidR="002230E9" w:rsidRPr="000F499A" w:rsidRDefault="002230E9" w:rsidP="00C041BA">
            <w:pPr>
              <w:pStyle w:val="14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single" w:sz="4" w:space="0" w:color="auto"/>
            </w:tcBorders>
          </w:tcPr>
          <w:p w14:paraId="49FDB871" w14:textId="77777777" w:rsidR="002230E9" w:rsidRPr="000F499A" w:rsidRDefault="002230E9" w:rsidP="00C041BA">
            <w:pPr>
              <w:pStyle w:val="14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  <w:vAlign w:val="bottom"/>
          </w:tcPr>
          <w:p w14:paraId="2599B50C" w14:textId="77777777" w:rsidR="002230E9" w:rsidRPr="000F499A" w:rsidRDefault="002230E9" w:rsidP="00C041BA">
            <w:pPr>
              <w:pStyle w:val="14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293A5B" w:rsidRPr="004813B4" w14:paraId="5129A5EA" w14:textId="77777777" w:rsidTr="00110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2555787B" w14:textId="77777777" w:rsidR="00293A5B" w:rsidRPr="004813B4" w:rsidRDefault="00293A5B" w:rsidP="00A02A8F">
            <w:pPr>
              <w:pStyle w:val="14"/>
              <w:ind w:firstLine="0"/>
              <w:jc w:val="center"/>
              <w:rPr>
                <w:b/>
                <w:sz w:val="24"/>
                <w:szCs w:val="24"/>
              </w:rPr>
            </w:pPr>
            <w:r w:rsidRPr="004813B4">
              <w:rPr>
                <w:b/>
                <w:sz w:val="24"/>
                <w:szCs w:val="24"/>
              </w:rPr>
              <w:t>Часть 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</w:tcPr>
          <w:p w14:paraId="5AFBC699" w14:textId="77777777" w:rsidR="00293A5B" w:rsidRPr="004813B4" w:rsidRDefault="00293A5B" w:rsidP="00A02A8F">
            <w:pPr>
              <w:pStyle w:val="14"/>
              <w:ind w:firstLine="0"/>
              <w:rPr>
                <w:b/>
                <w:sz w:val="24"/>
                <w:szCs w:val="24"/>
              </w:rPr>
            </w:pPr>
            <w:r w:rsidRPr="004813B4">
              <w:rPr>
                <w:b/>
                <w:sz w:val="24"/>
                <w:szCs w:val="24"/>
              </w:rPr>
              <w:t>Утверждаемая часть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FEB31A" w14:textId="77777777" w:rsidR="00293A5B" w:rsidRPr="004813B4" w:rsidRDefault="00293A5B" w:rsidP="00A02A8F">
            <w:pPr>
              <w:pStyle w:val="14"/>
              <w:ind w:firstLine="0"/>
              <w:rPr>
                <w:b/>
                <w:sz w:val="24"/>
                <w:szCs w:val="24"/>
              </w:rPr>
            </w:pPr>
          </w:p>
        </w:tc>
      </w:tr>
      <w:tr w:rsidR="00293A5B" w:rsidRPr="004813B4" w14:paraId="486B1FE4" w14:textId="77777777" w:rsidTr="00110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8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45CEE80F" w14:textId="77777777" w:rsidR="00293A5B" w:rsidRPr="004813B4" w:rsidRDefault="00293A5B" w:rsidP="00A02A8F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 w:rsidRPr="004813B4">
              <w:rPr>
                <w:sz w:val="24"/>
                <w:szCs w:val="24"/>
              </w:rPr>
              <w:t>1.1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</w:tcPr>
          <w:p w14:paraId="2DA9706D" w14:textId="77777777" w:rsidR="00293A5B" w:rsidRPr="004813B4" w:rsidRDefault="00293A5B" w:rsidP="00A02A8F">
            <w:pPr>
              <w:pStyle w:val="14"/>
              <w:ind w:firstLine="0"/>
              <w:rPr>
                <w:sz w:val="24"/>
                <w:szCs w:val="24"/>
              </w:rPr>
            </w:pPr>
            <w:r w:rsidRPr="004813B4">
              <w:rPr>
                <w:sz w:val="24"/>
                <w:szCs w:val="24"/>
              </w:rPr>
              <w:t>Положение о территориальном планировании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4ACB6E" w14:textId="3629435A" w:rsidR="00293A5B" w:rsidRPr="004813B4" w:rsidRDefault="00B20DB6" w:rsidP="00A02A8F">
            <w:pPr>
              <w:pStyle w:val="14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листов</w:t>
            </w:r>
          </w:p>
        </w:tc>
      </w:tr>
      <w:tr w:rsidR="00293A5B" w:rsidRPr="004813B4" w14:paraId="623B47AC" w14:textId="77777777" w:rsidTr="00110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3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50B33B01" w14:textId="77777777" w:rsidR="00293A5B" w:rsidRPr="004813B4" w:rsidRDefault="00293A5B" w:rsidP="00A02A8F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</w:tcPr>
          <w:p w14:paraId="06EB72A7" w14:textId="77777777" w:rsidR="00293A5B" w:rsidRPr="004813B4" w:rsidRDefault="00293A5B" w:rsidP="00A02A8F">
            <w:pPr>
              <w:pStyle w:val="14"/>
              <w:ind w:firstLine="0"/>
              <w:rPr>
                <w:b/>
                <w:sz w:val="24"/>
                <w:szCs w:val="24"/>
              </w:rPr>
            </w:pPr>
            <w:r w:rsidRPr="004813B4">
              <w:rPr>
                <w:b/>
                <w:sz w:val="24"/>
                <w:szCs w:val="24"/>
              </w:rPr>
              <w:t>Графические материалы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9A299E" w14:textId="77777777" w:rsidR="00293A5B" w:rsidRPr="004813B4" w:rsidRDefault="00293A5B" w:rsidP="00A02A8F">
            <w:pPr>
              <w:pStyle w:val="14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293A5B" w:rsidRPr="004813B4" w14:paraId="76E9AB6D" w14:textId="77777777" w:rsidTr="00110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9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173970F2" w14:textId="77777777" w:rsidR="00293A5B" w:rsidRPr="004813B4" w:rsidRDefault="00293A5B" w:rsidP="00110A2F">
            <w:pPr>
              <w:pStyle w:val="14"/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4813B4">
              <w:rPr>
                <w:sz w:val="24"/>
                <w:szCs w:val="24"/>
              </w:rPr>
              <w:t>2.1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</w:tcPr>
          <w:p w14:paraId="11AEB721" w14:textId="77777777" w:rsidR="00293A5B" w:rsidRPr="004813B4" w:rsidRDefault="00293A5B" w:rsidP="00110A2F">
            <w:pPr>
              <w:pStyle w:val="14"/>
              <w:spacing w:after="120"/>
              <w:ind w:firstLine="0"/>
              <w:rPr>
                <w:sz w:val="24"/>
                <w:szCs w:val="24"/>
              </w:rPr>
            </w:pPr>
            <w:r w:rsidRPr="004813B4">
              <w:rPr>
                <w:sz w:val="24"/>
                <w:szCs w:val="24"/>
              </w:rPr>
              <w:t xml:space="preserve">Карта планируемого размещения объектов местного значения </w:t>
            </w:r>
            <w:r>
              <w:rPr>
                <w:sz w:val="24"/>
                <w:szCs w:val="24"/>
              </w:rPr>
              <w:t>сельского</w:t>
            </w:r>
            <w:r w:rsidRPr="004813B4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B41DD7" w14:textId="7C79B530" w:rsidR="00293A5B" w:rsidRPr="004813B4" w:rsidRDefault="00110A2F" w:rsidP="00A02A8F">
            <w:pPr>
              <w:pStyle w:val="14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293A5B">
              <w:rPr>
                <w:sz w:val="24"/>
                <w:szCs w:val="24"/>
              </w:rPr>
              <w:t xml:space="preserve"> лист</w:t>
            </w:r>
          </w:p>
        </w:tc>
      </w:tr>
      <w:tr w:rsidR="00293A5B" w:rsidRPr="004813B4" w14:paraId="5D71DB69" w14:textId="77777777" w:rsidTr="00110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9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7D626B35" w14:textId="77777777" w:rsidR="00293A5B" w:rsidRPr="004813B4" w:rsidRDefault="00293A5B" w:rsidP="00110A2F">
            <w:pPr>
              <w:pStyle w:val="14"/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4813B4">
              <w:rPr>
                <w:sz w:val="24"/>
                <w:szCs w:val="24"/>
              </w:rPr>
              <w:t>2.2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</w:tcPr>
          <w:p w14:paraId="43B7BEC6" w14:textId="77777777" w:rsidR="00293A5B" w:rsidRPr="004813B4" w:rsidRDefault="00293A5B" w:rsidP="00110A2F">
            <w:pPr>
              <w:pStyle w:val="14"/>
              <w:spacing w:after="120"/>
              <w:ind w:firstLine="0"/>
              <w:rPr>
                <w:sz w:val="24"/>
                <w:szCs w:val="24"/>
              </w:rPr>
            </w:pPr>
            <w:r w:rsidRPr="004813B4">
              <w:rPr>
                <w:sz w:val="24"/>
                <w:szCs w:val="24"/>
              </w:rPr>
              <w:t xml:space="preserve">Карта границ населенных пунктов, входящих в состав </w:t>
            </w:r>
            <w:r>
              <w:rPr>
                <w:sz w:val="24"/>
                <w:szCs w:val="24"/>
              </w:rPr>
              <w:t>сельского</w:t>
            </w:r>
            <w:r w:rsidRPr="004813B4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1E88C5" w14:textId="77777777" w:rsidR="00293A5B" w:rsidRPr="004813B4" w:rsidRDefault="00293A5B" w:rsidP="00A02A8F">
            <w:pPr>
              <w:pStyle w:val="14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лист</w:t>
            </w:r>
          </w:p>
        </w:tc>
      </w:tr>
      <w:tr w:rsidR="00293A5B" w:rsidRPr="004813B4" w14:paraId="02D1F247" w14:textId="77777777" w:rsidTr="00110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9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73FB3012" w14:textId="77777777" w:rsidR="00293A5B" w:rsidRPr="004813B4" w:rsidRDefault="00293A5B" w:rsidP="00110A2F">
            <w:pPr>
              <w:pStyle w:val="14"/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4813B4">
              <w:rPr>
                <w:sz w:val="24"/>
                <w:szCs w:val="24"/>
              </w:rPr>
              <w:t>2.3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</w:tcPr>
          <w:p w14:paraId="06701615" w14:textId="77777777" w:rsidR="00293A5B" w:rsidRPr="004813B4" w:rsidRDefault="00293A5B" w:rsidP="00110A2F">
            <w:pPr>
              <w:pStyle w:val="14"/>
              <w:spacing w:after="120"/>
              <w:ind w:firstLine="0"/>
              <w:rPr>
                <w:sz w:val="24"/>
                <w:szCs w:val="24"/>
              </w:rPr>
            </w:pPr>
            <w:r w:rsidRPr="004813B4">
              <w:rPr>
                <w:sz w:val="24"/>
                <w:szCs w:val="24"/>
              </w:rPr>
              <w:t xml:space="preserve">Карта функциональных зон </w:t>
            </w:r>
            <w:r>
              <w:rPr>
                <w:sz w:val="24"/>
                <w:szCs w:val="24"/>
              </w:rPr>
              <w:t>сельского</w:t>
            </w:r>
            <w:r w:rsidRPr="004813B4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0BDAB4" w14:textId="77777777" w:rsidR="00293A5B" w:rsidRPr="004813B4" w:rsidRDefault="00293A5B" w:rsidP="00A02A8F">
            <w:pPr>
              <w:pStyle w:val="14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лист</w:t>
            </w:r>
          </w:p>
        </w:tc>
      </w:tr>
      <w:tr w:rsidR="00293A5B" w:rsidRPr="004813B4" w14:paraId="3142F0CF" w14:textId="77777777" w:rsidTr="00110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9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4B483AD3" w14:textId="77777777" w:rsidR="00293A5B" w:rsidRPr="004813B4" w:rsidRDefault="00293A5B" w:rsidP="00A02A8F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</w:tcPr>
          <w:p w14:paraId="2D0590DD" w14:textId="77777777" w:rsidR="00293A5B" w:rsidRPr="004813B4" w:rsidRDefault="00293A5B" w:rsidP="00A02A8F">
            <w:pPr>
              <w:pStyle w:val="14"/>
              <w:ind w:firstLine="0"/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934175" w14:textId="77777777" w:rsidR="00293A5B" w:rsidRPr="004813B4" w:rsidRDefault="00293A5B" w:rsidP="00A02A8F">
            <w:pPr>
              <w:pStyle w:val="14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293A5B" w:rsidRPr="004813B4" w14:paraId="1DE2D7D4" w14:textId="77777777" w:rsidTr="00110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701CFDBA" w14:textId="77777777" w:rsidR="00293A5B" w:rsidRPr="004813B4" w:rsidRDefault="00293A5B" w:rsidP="00A02A8F">
            <w:pPr>
              <w:pStyle w:val="14"/>
              <w:ind w:firstLine="0"/>
              <w:jc w:val="center"/>
              <w:rPr>
                <w:b/>
                <w:sz w:val="24"/>
                <w:szCs w:val="24"/>
              </w:rPr>
            </w:pPr>
            <w:r w:rsidRPr="004813B4">
              <w:rPr>
                <w:b/>
                <w:sz w:val="24"/>
                <w:szCs w:val="24"/>
              </w:rPr>
              <w:t>Часть 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</w:tcPr>
          <w:p w14:paraId="233EC22E" w14:textId="77777777" w:rsidR="00293A5B" w:rsidRPr="004813B4" w:rsidRDefault="00293A5B" w:rsidP="00A02A8F">
            <w:pPr>
              <w:pStyle w:val="14"/>
              <w:ind w:firstLine="0"/>
              <w:rPr>
                <w:b/>
                <w:sz w:val="24"/>
                <w:szCs w:val="24"/>
              </w:rPr>
            </w:pPr>
            <w:r w:rsidRPr="004813B4">
              <w:rPr>
                <w:b/>
                <w:sz w:val="24"/>
                <w:szCs w:val="24"/>
              </w:rPr>
              <w:t xml:space="preserve">Материалы по обоснованию проекта </w:t>
            </w:r>
            <w:r w:rsidRPr="004813B4">
              <w:rPr>
                <w:b/>
                <w:sz w:val="24"/>
                <w:szCs w:val="24"/>
              </w:rPr>
              <w:br/>
              <w:t>внесения изменений в Генеральный план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AC310F" w14:textId="77777777" w:rsidR="00293A5B" w:rsidRPr="004813B4" w:rsidRDefault="00293A5B" w:rsidP="00A02A8F">
            <w:pPr>
              <w:pStyle w:val="14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293A5B" w:rsidRPr="004813B4" w14:paraId="3037B8F9" w14:textId="77777777" w:rsidTr="00110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227EAF84" w14:textId="77777777" w:rsidR="00293A5B" w:rsidRPr="004813B4" w:rsidRDefault="00293A5B" w:rsidP="00A02A8F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 w:rsidRPr="004813B4">
              <w:rPr>
                <w:sz w:val="24"/>
                <w:szCs w:val="24"/>
              </w:rPr>
              <w:t>3.1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</w:tcPr>
          <w:p w14:paraId="71202A13" w14:textId="77777777" w:rsidR="00293A5B" w:rsidRPr="004813B4" w:rsidRDefault="00293A5B" w:rsidP="00A02A8F">
            <w:pPr>
              <w:pStyle w:val="14"/>
              <w:ind w:firstLine="0"/>
              <w:rPr>
                <w:sz w:val="24"/>
                <w:szCs w:val="24"/>
              </w:rPr>
            </w:pPr>
            <w:r w:rsidRPr="004813B4">
              <w:rPr>
                <w:sz w:val="24"/>
                <w:szCs w:val="24"/>
              </w:rPr>
              <w:t>Материалы по обоснованию (пояснительная записка)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FB13E9" w14:textId="05A97FA5" w:rsidR="00293A5B" w:rsidRPr="004813B4" w:rsidRDefault="00293A5B" w:rsidP="00A02A8F">
            <w:pPr>
              <w:pStyle w:val="14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070CF">
              <w:rPr>
                <w:sz w:val="24"/>
                <w:szCs w:val="24"/>
              </w:rPr>
              <w:t>19</w:t>
            </w:r>
            <w:r w:rsidR="00110A2F">
              <w:rPr>
                <w:sz w:val="24"/>
                <w:szCs w:val="24"/>
              </w:rPr>
              <w:t xml:space="preserve"> листов</w:t>
            </w:r>
          </w:p>
        </w:tc>
      </w:tr>
      <w:tr w:rsidR="00293A5B" w:rsidRPr="004813B4" w14:paraId="5DA9F18D" w14:textId="77777777" w:rsidTr="00110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64BFEE83" w14:textId="77777777" w:rsidR="00293A5B" w:rsidRPr="004813B4" w:rsidRDefault="00293A5B" w:rsidP="00A02A8F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</w:tcPr>
          <w:p w14:paraId="322E116D" w14:textId="77777777" w:rsidR="00293A5B" w:rsidRPr="004813B4" w:rsidRDefault="00293A5B" w:rsidP="00A02A8F">
            <w:pPr>
              <w:pStyle w:val="14"/>
              <w:spacing w:before="120" w:after="120"/>
              <w:ind w:firstLine="0"/>
              <w:rPr>
                <w:b/>
                <w:sz w:val="24"/>
                <w:szCs w:val="24"/>
              </w:rPr>
            </w:pPr>
            <w:r w:rsidRPr="004813B4">
              <w:rPr>
                <w:b/>
                <w:sz w:val="24"/>
                <w:szCs w:val="24"/>
              </w:rPr>
              <w:t>Графические материалы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5F436A" w14:textId="77777777" w:rsidR="00293A5B" w:rsidRPr="004813B4" w:rsidRDefault="00293A5B" w:rsidP="00A02A8F">
            <w:pPr>
              <w:pStyle w:val="14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293A5B" w:rsidRPr="004813B4" w14:paraId="483B7DF1" w14:textId="77777777" w:rsidTr="00110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5BA4A954" w14:textId="77777777" w:rsidR="00293A5B" w:rsidRPr="004813B4" w:rsidRDefault="00293A5B" w:rsidP="00110A2F">
            <w:pPr>
              <w:pStyle w:val="14"/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4813B4">
              <w:rPr>
                <w:sz w:val="24"/>
                <w:szCs w:val="24"/>
              </w:rPr>
              <w:t>4.1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</w:tcPr>
          <w:p w14:paraId="5700E610" w14:textId="77777777" w:rsidR="00293A5B" w:rsidRPr="004813B4" w:rsidRDefault="00293A5B" w:rsidP="00110A2F">
            <w:pPr>
              <w:pStyle w:val="14"/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 современного использования и планировочных ограничений территории сельского поселения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86D8E4" w14:textId="77777777" w:rsidR="00293A5B" w:rsidRPr="004813B4" w:rsidRDefault="00293A5B" w:rsidP="00A02A8F">
            <w:pPr>
              <w:pStyle w:val="14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лист</w:t>
            </w:r>
          </w:p>
        </w:tc>
      </w:tr>
      <w:tr w:rsidR="00293A5B" w:rsidRPr="004813B4" w14:paraId="2589206C" w14:textId="77777777" w:rsidTr="00110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620064B9" w14:textId="0D53E482" w:rsidR="00293A5B" w:rsidRPr="004813B4" w:rsidRDefault="00293A5B" w:rsidP="00110A2F">
            <w:pPr>
              <w:pStyle w:val="14"/>
              <w:spacing w:after="12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813B4">
              <w:rPr>
                <w:sz w:val="24"/>
                <w:szCs w:val="24"/>
              </w:rPr>
              <w:t>4.</w:t>
            </w:r>
            <w:r w:rsidR="00110A2F">
              <w:rPr>
                <w:sz w:val="24"/>
                <w:szCs w:val="24"/>
              </w:rPr>
              <w:t>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</w:tcPr>
          <w:p w14:paraId="4424E7A5" w14:textId="77777777" w:rsidR="00293A5B" w:rsidRPr="004813B4" w:rsidRDefault="00293A5B" w:rsidP="00110A2F">
            <w:pPr>
              <w:pStyle w:val="14"/>
              <w:spacing w:after="120"/>
              <w:ind w:firstLine="0"/>
              <w:rPr>
                <w:sz w:val="24"/>
                <w:szCs w:val="24"/>
              </w:rPr>
            </w:pPr>
            <w:r w:rsidRPr="004813B4">
              <w:rPr>
                <w:sz w:val="24"/>
                <w:szCs w:val="24"/>
              </w:rPr>
              <w:t>Карта зон с особыми условиями использования территории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D787FF" w14:textId="77777777" w:rsidR="00293A5B" w:rsidRPr="004813B4" w:rsidRDefault="00293A5B" w:rsidP="00A02A8F">
            <w:pPr>
              <w:pStyle w:val="14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лист</w:t>
            </w:r>
          </w:p>
        </w:tc>
      </w:tr>
      <w:tr w:rsidR="00110A2F" w:rsidRPr="004813B4" w14:paraId="40CA7959" w14:textId="77777777" w:rsidTr="00110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7185BD03" w14:textId="7F5D74D7" w:rsidR="00110A2F" w:rsidRPr="004813B4" w:rsidRDefault="00110A2F" w:rsidP="00110A2F">
            <w:pPr>
              <w:pStyle w:val="14"/>
              <w:spacing w:after="1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</w:tcPr>
          <w:p w14:paraId="777A6380" w14:textId="77777777" w:rsidR="00110A2F" w:rsidRDefault="00110A2F" w:rsidP="00110A2F">
            <w:pPr>
              <w:pStyle w:val="14"/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 границ территорий, подверженных риску возникновения чрезвычайных ситуаций природного и техногенного характера</w:t>
            </w:r>
          </w:p>
          <w:p w14:paraId="32B114F3" w14:textId="2D481B10" w:rsidR="00110A2F" w:rsidRPr="004813B4" w:rsidRDefault="00110A2F" w:rsidP="00110A2F">
            <w:pPr>
              <w:pStyle w:val="14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7D87AB" w14:textId="3C1391DC" w:rsidR="00110A2F" w:rsidRDefault="00110A2F" w:rsidP="00110A2F">
            <w:pPr>
              <w:pStyle w:val="14"/>
              <w:ind w:firstLine="0"/>
              <w:jc w:val="right"/>
              <w:rPr>
                <w:sz w:val="24"/>
                <w:szCs w:val="24"/>
              </w:rPr>
            </w:pPr>
            <w:r w:rsidRPr="00BA62E5">
              <w:rPr>
                <w:sz w:val="24"/>
                <w:szCs w:val="24"/>
              </w:rPr>
              <w:t>1 лист</w:t>
            </w:r>
          </w:p>
        </w:tc>
      </w:tr>
      <w:tr w:rsidR="00110A2F" w:rsidRPr="004813B4" w14:paraId="56C29F93" w14:textId="77777777" w:rsidTr="00110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68" w:type="dxa"/>
          <w:trHeight w:val="411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107EE35A" w14:textId="77777777" w:rsidR="00110A2F" w:rsidRPr="004813B4" w:rsidRDefault="00110A2F" w:rsidP="00110A2F">
            <w:pPr>
              <w:pStyle w:val="14"/>
              <w:ind w:firstLine="0"/>
              <w:jc w:val="center"/>
              <w:rPr>
                <w:b/>
                <w:sz w:val="24"/>
                <w:szCs w:val="24"/>
              </w:rPr>
            </w:pPr>
            <w:r w:rsidRPr="004813B4">
              <w:rPr>
                <w:b/>
                <w:sz w:val="24"/>
                <w:szCs w:val="24"/>
              </w:rPr>
              <w:t>Часть 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</w:tcPr>
          <w:p w14:paraId="6EE4B362" w14:textId="77777777" w:rsidR="00110A2F" w:rsidRPr="004813B4" w:rsidRDefault="00110A2F" w:rsidP="00110A2F">
            <w:pPr>
              <w:pStyle w:val="14"/>
              <w:ind w:firstLine="0"/>
              <w:rPr>
                <w:b/>
                <w:sz w:val="24"/>
                <w:szCs w:val="24"/>
              </w:rPr>
            </w:pPr>
            <w:r w:rsidRPr="004813B4">
              <w:rPr>
                <w:b/>
                <w:sz w:val="24"/>
                <w:szCs w:val="24"/>
              </w:rPr>
              <w:t>Электронная версия проекта</w:t>
            </w:r>
          </w:p>
        </w:tc>
      </w:tr>
      <w:tr w:rsidR="00110A2F" w:rsidRPr="00A85C44" w14:paraId="16AE4C17" w14:textId="77777777" w:rsidTr="00110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0370B6AE" w14:textId="77777777" w:rsidR="00110A2F" w:rsidRPr="004813B4" w:rsidRDefault="00110A2F" w:rsidP="00110A2F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</w:tcPr>
          <w:p w14:paraId="161CD062" w14:textId="4B856D8F" w:rsidR="00110A2F" w:rsidRPr="005A5BD5" w:rsidRDefault="00110A2F" w:rsidP="00110A2F">
            <w:pPr>
              <w:pStyle w:val="14"/>
              <w:ind w:firstLine="0"/>
              <w:rPr>
                <w:sz w:val="24"/>
                <w:szCs w:val="24"/>
              </w:rPr>
            </w:pPr>
            <w:r w:rsidRPr="004813B4">
              <w:rPr>
                <w:sz w:val="24"/>
                <w:szCs w:val="24"/>
              </w:rPr>
              <w:t>Текстовые материалы в формате «*.</w:t>
            </w:r>
            <w:proofErr w:type="spellStart"/>
            <w:r w:rsidRPr="004813B4">
              <w:rPr>
                <w:sz w:val="24"/>
                <w:szCs w:val="24"/>
              </w:rPr>
              <w:t>doc</w:t>
            </w:r>
            <w:proofErr w:type="spellEnd"/>
            <w:r w:rsidRPr="004813B4">
              <w:rPr>
                <w:sz w:val="24"/>
                <w:szCs w:val="24"/>
              </w:rPr>
              <w:t xml:space="preserve">» (документ </w:t>
            </w:r>
            <w:proofErr w:type="spellStart"/>
            <w:r w:rsidRPr="004813B4">
              <w:rPr>
                <w:sz w:val="24"/>
                <w:szCs w:val="24"/>
              </w:rPr>
              <w:t>Word</w:t>
            </w:r>
            <w:proofErr w:type="spellEnd"/>
            <w:r w:rsidRPr="004813B4">
              <w:rPr>
                <w:sz w:val="24"/>
                <w:szCs w:val="24"/>
              </w:rPr>
              <w:t xml:space="preserve"> 97-2003), графические материалы в формате «*.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 w:rsidRPr="004813B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«*</w:t>
            </w:r>
            <w:r w:rsidRPr="005A5BD5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shp</w:t>
            </w:r>
            <w:proofErr w:type="spellEnd"/>
            <w:r>
              <w:rPr>
                <w:sz w:val="24"/>
                <w:szCs w:val="24"/>
              </w:rPr>
              <w:t xml:space="preserve">», </w:t>
            </w:r>
            <w:proofErr w:type="spellStart"/>
            <w:r>
              <w:rPr>
                <w:sz w:val="24"/>
                <w:szCs w:val="24"/>
                <w:lang w:val="en-US"/>
              </w:rPr>
              <w:t>mif</w:t>
            </w:r>
            <w:proofErr w:type="spellEnd"/>
            <w:r w:rsidRPr="005A5BD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mid</w:t>
            </w:r>
            <w:r w:rsidRPr="005A5BD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«*</w:t>
            </w:r>
            <w:r w:rsidRPr="005A5BD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dwg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308A8" w14:textId="77777777" w:rsidR="00110A2F" w:rsidRDefault="00110A2F" w:rsidP="00110A2F">
            <w:pPr>
              <w:spacing w:after="200" w:line="276" w:lineRule="auto"/>
              <w:jc w:val="right"/>
              <w:rPr>
                <w:rFonts w:eastAsiaTheme="minorHAnsi" w:cstheme="minorBidi"/>
                <w:sz w:val="24"/>
                <w:szCs w:val="24"/>
              </w:rPr>
            </w:pPr>
          </w:p>
          <w:p w14:paraId="5A1FF2B1" w14:textId="77777777" w:rsidR="00110A2F" w:rsidRPr="00A85C44" w:rsidRDefault="00110A2F" w:rsidP="00110A2F">
            <w:pPr>
              <w:pStyle w:val="14"/>
              <w:ind w:firstLine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  <w:lang w:val="en-US"/>
              </w:rPr>
              <w:t>CD</w:t>
            </w:r>
          </w:p>
        </w:tc>
      </w:tr>
      <w:tr w:rsidR="00110A2F" w:rsidRPr="004813B4" w14:paraId="274931AF" w14:textId="77777777" w:rsidTr="00110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37A9D563" w14:textId="77777777" w:rsidR="00110A2F" w:rsidRPr="004813B4" w:rsidRDefault="00110A2F" w:rsidP="00110A2F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</w:tcPr>
          <w:p w14:paraId="096C184D" w14:textId="77777777" w:rsidR="00110A2F" w:rsidRPr="004813B4" w:rsidRDefault="00110A2F" w:rsidP="00110A2F">
            <w:pPr>
              <w:pStyle w:val="14"/>
              <w:ind w:firstLine="0"/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ECF394" w14:textId="77777777" w:rsidR="00110A2F" w:rsidRPr="004813B4" w:rsidRDefault="00110A2F" w:rsidP="00110A2F">
            <w:pPr>
              <w:pStyle w:val="14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110A2F" w:rsidRPr="004813B4" w14:paraId="5C291BCF" w14:textId="77777777" w:rsidTr="00110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3E03D3E7" w14:textId="77777777" w:rsidR="00110A2F" w:rsidRPr="004813B4" w:rsidRDefault="00110A2F" w:rsidP="00110A2F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</w:tcPr>
          <w:p w14:paraId="33E509C7" w14:textId="77777777" w:rsidR="00110A2F" w:rsidRPr="004813B4" w:rsidRDefault="00110A2F" w:rsidP="00110A2F">
            <w:pPr>
              <w:pStyle w:val="14"/>
              <w:ind w:firstLine="0"/>
              <w:rPr>
                <w:sz w:val="24"/>
                <w:szCs w:val="24"/>
              </w:rPr>
            </w:pPr>
            <w:r w:rsidRPr="00B077CD">
              <w:rPr>
                <w:b/>
                <w:sz w:val="24"/>
                <w:szCs w:val="24"/>
              </w:rPr>
              <w:t>Приложение 1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B4EE5B" w14:textId="77777777" w:rsidR="00110A2F" w:rsidRPr="004813B4" w:rsidRDefault="00110A2F" w:rsidP="00110A2F">
            <w:pPr>
              <w:pStyle w:val="14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110A2F" w:rsidRPr="004813B4" w14:paraId="30B54639" w14:textId="77777777" w:rsidTr="00110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301CACB1" w14:textId="77777777" w:rsidR="00110A2F" w:rsidRPr="004813B4" w:rsidRDefault="00110A2F" w:rsidP="00110A2F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</w:tcPr>
          <w:p w14:paraId="5719C9A2" w14:textId="77777777" w:rsidR="00110A2F" w:rsidRPr="004813B4" w:rsidRDefault="00110A2F" w:rsidP="00110A2F">
            <w:pPr>
              <w:pStyle w:val="14"/>
              <w:ind w:firstLine="0"/>
              <w:rPr>
                <w:sz w:val="24"/>
                <w:szCs w:val="24"/>
              </w:rPr>
            </w:pPr>
            <w:r w:rsidRPr="00B077CD">
              <w:rPr>
                <w:sz w:val="24"/>
                <w:szCs w:val="24"/>
              </w:rPr>
              <w:t>Сведения о границах населенных пунктов, входящих в состав поселения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5922B2" w14:textId="495D7103" w:rsidR="00110A2F" w:rsidRPr="00110A2F" w:rsidRDefault="00110A2F" w:rsidP="00110A2F">
            <w:pPr>
              <w:spacing w:after="200" w:line="276" w:lineRule="auto"/>
              <w:jc w:val="right"/>
              <w:rPr>
                <w:rFonts w:eastAsiaTheme="minorHAnsi" w:cstheme="minorBidi"/>
                <w:sz w:val="24"/>
                <w:szCs w:val="24"/>
              </w:rPr>
            </w:pPr>
            <w:r>
              <w:rPr>
                <w:rFonts w:eastAsiaTheme="minorHAnsi" w:cstheme="minorBidi"/>
                <w:sz w:val="24"/>
                <w:szCs w:val="24"/>
              </w:rPr>
              <w:t>58 листов</w:t>
            </w:r>
          </w:p>
          <w:p w14:paraId="5D94CE25" w14:textId="77777777" w:rsidR="00110A2F" w:rsidRPr="004813B4" w:rsidRDefault="00110A2F" w:rsidP="00110A2F">
            <w:pPr>
              <w:pStyle w:val="14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14:paraId="3553B7F3" w14:textId="77777777" w:rsidR="002230E9" w:rsidRDefault="002230E9" w:rsidP="002230E9">
      <w:pPr>
        <w:spacing w:after="200" w:line="276" w:lineRule="auto"/>
        <w:rPr>
          <w:rFonts w:eastAsia="Times New Roman"/>
          <w:b/>
          <w:i/>
          <w:szCs w:val="28"/>
          <w:lang w:eastAsia="zh-CN"/>
        </w:rPr>
      </w:pPr>
      <w:r>
        <w:rPr>
          <w:rFonts w:eastAsia="Times New Roman"/>
          <w:b/>
          <w:i/>
          <w:szCs w:val="28"/>
          <w:lang w:eastAsia="zh-CN"/>
        </w:rPr>
        <w:br w:type="page"/>
      </w:r>
    </w:p>
    <w:p w14:paraId="67C4A471" w14:textId="77777777" w:rsidR="002230E9" w:rsidRPr="00A11B50" w:rsidRDefault="002230E9" w:rsidP="002230E9">
      <w:pPr>
        <w:suppressAutoHyphens/>
        <w:rPr>
          <w:rFonts w:eastAsia="Times New Roman"/>
          <w:b/>
          <w:i/>
          <w:szCs w:val="28"/>
          <w:lang w:eastAsia="zh-CN"/>
        </w:rPr>
      </w:pPr>
    </w:p>
    <w:p w14:paraId="7DE5619B" w14:textId="77777777" w:rsidR="002230E9" w:rsidRPr="00A11B50" w:rsidRDefault="002230E9" w:rsidP="002230E9">
      <w:pPr>
        <w:ind w:firstLine="567"/>
        <w:jc w:val="center"/>
        <w:rPr>
          <w:b/>
          <w:color w:val="000000" w:themeColor="text1"/>
          <w:szCs w:val="28"/>
        </w:rPr>
      </w:pPr>
      <w:r w:rsidRPr="00A11B50">
        <w:rPr>
          <w:b/>
          <w:color w:val="000000" w:themeColor="text1"/>
          <w:szCs w:val="28"/>
        </w:rPr>
        <w:t xml:space="preserve">Содержание пояснительной записки 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331186579"/>
        <w:docPartObj>
          <w:docPartGallery w:val="Table of Contents"/>
          <w:docPartUnique/>
        </w:docPartObj>
      </w:sdtPr>
      <w:sdtEndPr/>
      <w:sdtContent>
        <w:p w14:paraId="0DDFFACD" w14:textId="553FD32A" w:rsidR="00FD5867" w:rsidRPr="00664B5B" w:rsidRDefault="00FD5867">
          <w:pPr>
            <w:pStyle w:val="a4"/>
            <w:rPr>
              <w:rFonts w:ascii="Times New Roman" w:hAnsi="Times New Roman" w:cs="Times New Roman"/>
              <w:sz w:val="24"/>
              <w:szCs w:val="24"/>
            </w:rPr>
          </w:pPr>
          <w:r w:rsidRPr="00664B5B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14:paraId="131D8661" w14:textId="66BDFC12" w:rsidR="0056714C" w:rsidRDefault="00FD5867">
          <w:pPr>
            <w:pStyle w:val="12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664B5B">
            <w:rPr>
              <w:sz w:val="24"/>
              <w:szCs w:val="24"/>
            </w:rPr>
            <w:fldChar w:fldCharType="begin"/>
          </w:r>
          <w:r w:rsidRPr="00664B5B">
            <w:rPr>
              <w:sz w:val="24"/>
              <w:szCs w:val="24"/>
            </w:rPr>
            <w:instrText xml:space="preserve"> TOC \o "1-3" \h \z \u </w:instrText>
          </w:r>
          <w:r w:rsidRPr="00664B5B">
            <w:rPr>
              <w:sz w:val="24"/>
              <w:szCs w:val="24"/>
            </w:rPr>
            <w:fldChar w:fldCharType="separate"/>
          </w:r>
          <w:hyperlink w:anchor="_Toc72395190" w:history="1">
            <w:r w:rsidR="0056714C" w:rsidRPr="00F92F6E">
              <w:rPr>
                <w:rStyle w:val="a5"/>
                <w:rFonts w:ascii="Times New Roman Полужирный" w:hAnsi="Times New Roman Полужирный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56714C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56714C" w:rsidRPr="00F92F6E">
              <w:rPr>
                <w:rStyle w:val="a5"/>
                <w:noProof/>
              </w:rPr>
              <w:t>ОБЩИЕ ПОЛОЖЕНИЯ</w:t>
            </w:r>
            <w:r w:rsidR="0056714C">
              <w:rPr>
                <w:noProof/>
                <w:webHidden/>
              </w:rPr>
              <w:tab/>
            </w:r>
            <w:r w:rsidR="0056714C">
              <w:rPr>
                <w:noProof/>
                <w:webHidden/>
              </w:rPr>
              <w:fldChar w:fldCharType="begin"/>
            </w:r>
            <w:r w:rsidR="0056714C">
              <w:rPr>
                <w:noProof/>
                <w:webHidden/>
              </w:rPr>
              <w:instrText xml:space="preserve"> PAGEREF _Toc72395190 \h </w:instrText>
            </w:r>
            <w:r w:rsidR="0056714C">
              <w:rPr>
                <w:noProof/>
                <w:webHidden/>
              </w:rPr>
            </w:r>
            <w:r w:rsidR="0056714C">
              <w:rPr>
                <w:noProof/>
                <w:webHidden/>
              </w:rPr>
              <w:fldChar w:fldCharType="separate"/>
            </w:r>
            <w:r w:rsidR="0056714C">
              <w:rPr>
                <w:noProof/>
                <w:webHidden/>
              </w:rPr>
              <w:t>5</w:t>
            </w:r>
            <w:r w:rsidR="0056714C">
              <w:rPr>
                <w:noProof/>
                <w:webHidden/>
              </w:rPr>
              <w:fldChar w:fldCharType="end"/>
            </w:r>
          </w:hyperlink>
        </w:p>
        <w:p w14:paraId="6EB8FBDF" w14:textId="31F3A513" w:rsidR="0056714C" w:rsidRDefault="000D7E7C">
          <w:pPr>
            <w:pStyle w:val="12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2395191" w:history="1">
            <w:r w:rsidR="0056714C" w:rsidRPr="00F92F6E">
              <w:rPr>
                <w:rStyle w:val="a5"/>
                <w:rFonts w:ascii="Times New Roman Полужирный" w:hAnsi="Times New Roman Полужирный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56714C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56714C" w:rsidRPr="00F92F6E">
              <w:rPr>
                <w:rStyle w:val="a5"/>
                <w:noProof/>
              </w:rPr>
              <w:t>СВЕДЕНИЯ О ВИДАХ, НАЗНАЧЕНИИ И НАИМЕНОВАНИЯХ ПЛАНИРУЕМЫХ ДЛЯ РАЗМЕЩЕНИЯ ОБЪЕКТОВ МЕСТНОГО ЗНАЧЕНИЯ ПОСЕЛЕНИЯ, ИХ ОСНОВНЫЕ ХАРАКТЕРИСТИКИ, А ТАКЖЕ ХАРАКТЕРИСТИКИ ЗОН  С ОСОБЫМИ УСЛОВИЯМИ ИСПОЛЬЗОВАНИЯ ТЕРРИТОРИЙ В СЛУЧАЕ, ЕСЛИ УСТАНОВЛЕНИЕ ТАКИХ ЗОН ТРЕБУЕТСЯ В СВЯЗИ С РАЗМЕЩЕНИЕМ ДАНЫХ ОБЪЕКТОВ</w:t>
            </w:r>
            <w:r w:rsidR="0056714C">
              <w:rPr>
                <w:noProof/>
                <w:webHidden/>
              </w:rPr>
              <w:tab/>
            </w:r>
            <w:r w:rsidR="0056714C">
              <w:rPr>
                <w:noProof/>
                <w:webHidden/>
              </w:rPr>
              <w:fldChar w:fldCharType="begin"/>
            </w:r>
            <w:r w:rsidR="0056714C">
              <w:rPr>
                <w:noProof/>
                <w:webHidden/>
              </w:rPr>
              <w:instrText xml:space="preserve"> PAGEREF _Toc72395191 \h </w:instrText>
            </w:r>
            <w:r w:rsidR="0056714C">
              <w:rPr>
                <w:noProof/>
                <w:webHidden/>
              </w:rPr>
            </w:r>
            <w:r w:rsidR="0056714C">
              <w:rPr>
                <w:noProof/>
                <w:webHidden/>
              </w:rPr>
              <w:fldChar w:fldCharType="separate"/>
            </w:r>
            <w:r w:rsidR="0056714C">
              <w:rPr>
                <w:noProof/>
                <w:webHidden/>
              </w:rPr>
              <w:t>10</w:t>
            </w:r>
            <w:r w:rsidR="0056714C">
              <w:rPr>
                <w:noProof/>
                <w:webHidden/>
              </w:rPr>
              <w:fldChar w:fldCharType="end"/>
            </w:r>
          </w:hyperlink>
        </w:p>
        <w:p w14:paraId="20D3AA99" w14:textId="74D499BD" w:rsidR="0056714C" w:rsidRDefault="000D7E7C">
          <w:pPr>
            <w:pStyle w:val="12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2395193" w:history="1">
            <w:r w:rsidR="0056714C" w:rsidRPr="00F92F6E">
              <w:rPr>
                <w:rStyle w:val="a5"/>
                <w:rFonts w:ascii="Times New Roman Полужирный" w:eastAsia="Times New Roman" w:hAnsi="Times New Roman Полужирный"/>
                <w:noProof/>
                <w:lang w:eastAsia="ru-RU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 w:rsidR="0056714C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56714C" w:rsidRPr="00F92F6E">
              <w:rPr>
                <w:rStyle w:val="a5"/>
                <w:noProof/>
              </w:rPr>
      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      </w:r>
            <w:r w:rsidR="0056714C">
              <w:rPr>
                <w:noProof/>
                <w:webHidden/>
              </w:rPr>
              <w:tab/>
            </w:r>
            <w:r w:rsidR="0056714C">
              <w:rPr>
                <w:noProof/>
                <w:webHidden/>
              </w:rPr>
              <w:fldChar w:fldCharType="begin"/>
            </w:r>
            <w:r w:rsidR="0056714C">
              <w:rPr>
                <w:noProof/>
                <w:webHidden/>
              </w:rPr>
              <w:instrText xml:space="preserve"> PAGEREF _Toc72395193 \h </w:instrText>
            </w:r>
            <w:r w:rsidR="0056714C">
              <w:rPr>
                <w:noProof/>
                <w:webHidden/>
              </w:rPr>
            </w:r>
            <w:r w:rsidR="0056714C">
              <w:rPr>
                <w:noProof/>
                <w:webHidden/>
              </w:rPr>
              <w:fldChar w:fldCharType="separate"/>
            </w:r>
            <w:r w:rsidR="0056714C">
              <w:rPr>
                <w:noProof/>
                <w:webHidden/>
              </w:rPr>
              <w:t>10</w:t>
            </w:r>
            <w:r w:rsidR="0056714C">
              <w:rPr>
                <w:noProof/>
                <w:webHidden/>
              </w:rPr>
              <w:fldChar w:fldCharType="end"/>
            </w:r>
          </w:hyperlink>
        </w:p>
        <w:p w14:paraId="7344677A" w14:textId="6F46FD2C" w:rsidR="0056714C" w:rsidRDefault="000D7E7C">
          <w:pPr>
            <w:pStyle w:val="22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2395194" w:history="1">
            <w:r w:rsidR="0056714C" w:rsidRPr="00F92F6E">
              <w:rPr>
                <w:rStyle w:val="a5"/>
                <w:rFonts w:ascii="Times New Roman Полужирный" w:hAnsi="Times New Roman Полужирный"/>
                <w:noProof/>
              </w:rPr>
              <w:t>3.1.</w:t>
            </w:r>
            <w:r w:rsidR="0056714C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56714C" w:rsidRPr="00F92F6E">
              <w:rPr>
                <w:rStyle w:val="a5"/>
                <w:noProof/>
              </w:rPr>
              <w:t>Сведения о планируемых для размещения в функциональных зонах объектах федерального значения, объектах регионального значения, объектах местного значения, за исключением линейных объектов</w:t>
            </w:r>
            <w:r w:rsidR="0056714C">
              <w:rPr>
                <w:noProof/>
                <w:webHidden/>
              </w:rPr>
              <w:tab/>
            </w:r>
            <w:r w:rsidR="0056714C">
              <w:rPr>
                <w:noProof/>
                <w:webHidden/>
              </w:rPr>
              <w:fldChar w:fldCharType="begin"/>
            </w:r>
            <w:r w:rsidR="0056714C">
              <w:rPr>
                <w:noProof/>
                <w:webHidden/>
              </w:rPr>
              <w:instrText xml:space="preserve"> PAGEREF _Toc72395194 \h </w:instrText>
            </w:r>
            <w:r w:rsidR="0056714C">
              <w:rPr>
                <w:noProof/>
                <w:webHidden/>
              </w:rPr>
            </w:r>
            <w:r w:rsidR="0056714C">
              <w:rPr>
                <w:noProof/>
                <w:webHidden/>
              </w:rPr>
              <w:fldChar w:fldCharType="separate"/>
            </w:r>
            <w:r w:rsidR="0056714C">
              <w:rPr>
                <w:noProof/>
                <w:webHidden/>
              </w:rPr>
              <w:t>14</w:t>
            </w:r>
            <w:r w:rsidR="0056714C">
              <w:rPr>
                <w:noProof/>
                <w:webHidden/>
              </w:rPr>
              <w:fldChar w:fldCharType="end"/>
            </w:r>
          </w:hyperlink>
        </w:p>
        <w:p w14:paraId="2242A07E" w14:textId="61931F6D" w:rsidR="0056714C" w:rsidRDefault="000D7E7C">
          <w:pPr>
            <w:pStyle w:val="22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2395195" w:history="1">
            <w:r w:rsidR="0056714C" w:rsidRPr="00F92F6E">
              <w:rPr>
                <w:rStyle w:val="a5"/>
                <w:rFonts w:ascii="Times New Roman Полужирный" w:hAnsi="Times New Roman Полужирный"/>
                <w:noProof/>
              </w:rPr>
              <w:t>3.2.</w:t>
            </w:r>
            <w:r w:rsidR="0056714C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56714C" w:rsidRPr="00F92F6E">
              <w:rPr>
                <w:rStyle w:val="a5"/>
                <w:noProof/>
              </w:rPr>
              <w:t>Перечень мероприятий по территориальному планированию</w:t>
            </w:r>
            <w:r w:rsidR="0056714C">
              <w:rPr>
                <w:noProof/>
                <w:webHidden/>
              </w:rPr>
              <w:tab/>
            </w:r>
            <w:r w:rsidR="0056714C">
              <w:rPr>
                <w:noProof/>
                <w:webHidden/>
              </w:rPr>
              <w:fldChar w:fldCharType="begin"/>
            </w:r>
            <w:r w:rsidR="0056714C">
              <w:rPr>
                <w:noProof/>
                <w:webHidden/>
              </w:rPr>
              <w:instrText xml:space="preserve"> PAGEREF _Toc72395195 \h </w:instrText>
            </w:r>
            <w:r w:rsidR="0056714C">
              <w:rPr>
                <w:noProof/>
                <w:webHidden/>
              </w:rPr>
            </w:r>
            <w:r w:rsidR="0056714C">
              <w:rPr>
                <w:noProof/>
                <w:webHidden/>
              </w:rPr>
              <w:fldChar w:fldCharType="separate"/>
            </w:r>
            <w:r w:rsidR="0056714C">
              <w:rPr>
                <w:noProof/>
                <w:webHidden/>
              </w:rPr>
              <w:t>14</w:t>
            </w:r>
            <w:r w:rsidR="0056714C">
              <w:rPr>
                <w:noProof/>
                <w:webHidden/>
              </w:rPr>
              <w:fldChar w:fldCharType="end"/>
            </w:r>
          </w:hyperlink>
        </w:p>
        <w:p w14:paraId="7113CE46" w14:textId="26799474" w:rsidR="0056714C" w:rsidRDefault="000D7E7C">
          <w:pPr>
            <w:pStyle w:val="22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2395196" w:history="1">
            <w:r w:rsidR="0056714C" w:rsidRPr="00F92F6E">
              <w:rPr>
                <w:rStyle w:val="a5"/>
                <w:rFonts w:ascii="Times New Roman Полужирный" w:hAnsi="Times New Roman Полужирный"/>
                <w:noProof/>
              </w:rPr>
              <w:t>3.3.</w:t>
            </w:r>
            <w:r w:rsidR="0056714C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56714C" w:rsidRPr="00F92F6E">
              <w:rPr>
                <w:rStyle w:val="a5"/>
                <w:noProof/>
              </w:rPr>
              <w:t>Проектный баланс территории поселения</w:t>
            </w:r>
            <w:r w:rsidR="0056714C">
              <w:rPr>
                <w:noProof/>
                <w:webHidden/>
              </w:rPr>
              <w:tab/>
            </w:r>
            <w:r w:rsidR="0056714C">
              <w:rPr>
                <w:noProof/>
                <w:webHidden/>
              </w:rPr>
              <w:fldChar w:fldCharType="begin"/>
            </w:r>
            <w:r w:rsidR="0056714C">
              <w:rPr>
                <w:noProof/>
                <w:webHidden/>
              </w:rPr>
              <w:instrText xml:space="preserve"> PAGEREF _Toc72395196 \h </w:instrText>
            </w:r>
            <w:r w:rsidR="0056714C">
              <w:rPr>
                <w:noProof/>
                <w:webHidden/>
              </w:rPr>
            </w:r>
            <w:r w:rsidR="0056714C">
              <w:rPr>
                <w:noProof/>
                <w:webHidden/>
              </w:rPr>
              <w:fldChar w:fldCharType="separate"/>
            </w:r>
            <w:r w:rsidR="0056714C">
              <w:rPr>
                <w:noProof/>
                <w:webHidden/>
              </w:rPr>
              <w:t>15</w:t>
            </w:r>
            <w:r w:rsidR="0056714C">
              <w:rPr>
                <w:noProof/>
                <w:webHidden/>
              </w:rPr>
              <w:fldChar w:fldCharType="end"/>
            </w:r>
          </w:hyperlink>
        </w:p>
        <w:p w14:paraId="64A53FF8" w14:textId="1FDD3EBB" w:rsidR="00FD5867" w:rsidRDefault="00FD5867">
          <w:r w:rsidRPr="00664B5B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2B5F61BF" w14:textId="0535B0D6" w:rsidR="00FD5867" w:rsidRDefault="00FD5867" w:rsidP="002230E9">
      <w:pPr>
        <w:ind w:firstLine="567"/>
        <w:jc w:val="center"/>
        <w:rPr>
          <w:b/>
          <w:color w:val="000000" w:themeColor="text1"/>
          <w:szCs w:val="28"/>
        </w:rPr>
      </w:pPr>
    </w:p>
    <w:p w14:paraId="77CDAA0D" w14:textId="2801AA49" w:rsidR="00FD5867" w:rsidRDefault="00FD5867">
      <w:pPr>
        <w:spacing w:after="200" w:line="276" w:lineRule="auto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br w:type="page"/>
      </w:r>
    </w:p>
    <w:p w14:paraId="4B048BE6" w14:textId="1198603A" w:rsidR="00C679A6" w:rsidRPr="00650780" w:rsidRDefault="005B384D" w:rsidP="005B384D">
      <w:pPr>
        <w:pStyle w:val="1"/>
        <w:rPr>
          <w:color w:val="000000"/>
        </w:rPr>
      </w:pPr>
      <w:bookmarkStart w:id="11" w:name="_Toc72395190"/>
      <w:r>
        <w:lastRenderedPageBreak/>
        <w:t>ОБЩИЕ ПОЛОЖЕНИЯ</w:t>
      </w:r>
      <w:bookmarkEnd w:id="11"/>
    </w:p>
    <w:p w14:paraId="0877C768" w14:textId="77777777" w:rsidR="004852CF" w:rsidRPr="00C679A6" w:rsidRDefault="004852CF" w:rsidP="00153FE4">
      <w:pPr>
        <w:pStyle w:val="western"/>
        <w:shd w:val="clear" w:color="auto" w:fill="FFFFFF"/>
        <w:spacing w:before="0" w:beforeAutospacing="0" w:after="0" w:afterAutospacing="0"/>
        <w:ind w:left="714"/>
        <w:rPr>
          <w:color w:val="000000"/>
          <w:sz w:val="28"/>
        </w:rPr>
      </w:pPr>
    </w:p>
    <w:p w14:paraId="58749AB1" w14:textId="2D6B1FCF" w:rsidR="00E40378" w:rsidRPr="00D26384" w:rsidRDefault="00E40378" w:rsidP="00E40378">
      <w:pPr>
        <w:pStyle w:val="af7"/>
      </w:pPr>
      <w:r w:rsidRPr="00D26384">
        <w:t>Проект внесения изменений в Генеральный план</w:t>
      </w:r>
      <w:r>
        <w:t xml:space="preserve"> муниципального образования</w:t>
      </w:r>
      <w:r w:rsidRPr="00D26384">
        <w:t xml:space="preserve"> </w:t>
      </w:r>
      <w:r>
        <w:t>Сельское поселение «Деревня Ерденево» Малоярославецкого</w:t>
      </w:r>
      <w:r w:rsidRPr="00D26384">
        <w:t xml:space="preserve"> района </w:t>
      </w:r>
      <w:r>
        <w:t xml:space="preserve">Калужской области </w:t>
      </w:r>
      <w:r w:rsidRPr="006F575D">
        <w:t>(МО СП «Деревня Ерденево», далее – сельское поселение)</w:t>
      </w:r>
      <w:r w:rsidRPr="00D26384">
        <w:t xml:space="preserve"> разработан ООО</w:t>
      </w:r>
      <w:r w:rsidRPr="00D26384">
        <w:rPr>
          <w:lang w:val="en-US"/>
        </w:rPr>
        <w:t> </w:t>
      </w:r>
      <w:r w:rsidRPr="00D26384">
        <w:t xml:space="preserve">«ПАРС-Т» на основании постановления администрации </w:t>
      </w:r>
      <w:r>
        <w:t>муниципального образования Малоярославецкий муниципальный район</w:t>
      </w:r>
      <w:r w:rsidRPr="00D26384">
        <w:t xml:space="preserve"> </w:t>
      </w:r>
      <w:r w:rsidRPr="00DA277D">
        <w:t>№ </w:t>
      </w:r>
      <w:r w:rsidR="00DA277D" w:rsidRPr="00DA277D">
        <w:t>613</w:t>
      </w:r>
      <w:r w:rsidRPr="00DA277D">
        <w:t xml:space="preserve"> от </w:t>
      </w:r>
      <w:r w:rsidR="00DA277D">
        <w:t>26</w:t>
      </w:r>
      <w:r w:rsidRPr="00DA277D">
        <w:t>.0</w:t>
      </w:r>
      <w:r w:rsidR="00DA277D">
        <w:t>6</w:t>
      </w:r>
      <w:r w:rsidRPr="00DA277D">
        <w:t>.2020 г</w:t>
      </w:r>
      <w:r w:rsidRPr="00D26384">
        <w:t xml:space="preserve">. </w:t>
      </w:r>
      <w:r w:rsidR="00DA277D" w:rsidRPr="00DA277D">
        <w:t>«О разработке проектов Генеральных планов сельских поселений Малоярославецкого района Калужской области»</w:t>
      </w:r>
      <w:r w:rsidR="00F6354A">
        <w:t>,</w:t>
      </w:r>
      <w:r w:rsidR="00DA277D">
        <w:t xml:space="preserve"> </w:t>
      </w:r>
      <w:r w:rsidRPr="00D26384">
        <w:t>в соответствии с Градостроительным кодексом Российской Федерации,</w:t>
      </w:r>
      <w:r w:rsidRPr="00D26384">
        <w:rPr>
          <w:rStyle w:val="apple-converted-space"/>
          <w:rFonts w:eastAsiaTheme="majorEastAsia"/>
          <w:color w:val="000000"/>
        </w:rPr>
        <w:t> </w:t>
      </w:r>
      <w:r w:rsidRPr="00D26384">
        <w:t>Земельным кодексом Российской Федерации и другими действующими нормативными и правовыми актами</w:t>
      </w:r>
      <w:r w:rsidRPr="00D26384">
        <w:rPr>
          <w:rStyle w:val="apple-converted-space"/>
          <w:rFonts w:eastAsiaTheme="majorEastAsia"/>
          <w:color w:val="000000"/>
        </w:rPr>
        <w:t> </w:t>
      </w:r>
      <w:r w:rsidRPr="00D26384">
        <w:t xml:space="preserve">по заказу </w:t>
      </w:r>
      <w:r w:rsidR="002D3AF7" w:rsidRPr="002D3AF7">
        <w:t>Малоярославецкая районная администрация муниципального района «Малоярославецкий район» (Малоярославецкая районная администрация)</w:t>
      </w:r>
      <w:r w:rsidR="002D3AF7">
        <w:t>.</w:t>
      </w:r>
    </w:p>
    <w:p w14:paraId="0C5F6A1F" w14:textId="77777777" w:rsidR="00E40378" w:rsidRPr="00D26384" w:rsidRDefault="00E40378" w:rsidP="00E40378">
      <w:pPr>
        <w:pStyle w:val="af7"/>
      </w:pPr>
      <w:r w:rsidRPr="00D26384">
        <w:t>Территориальное планирование</w:t>
      </w:r>
      <w:r>
        <w:t xml:space="preserve"> сельского поселения «Деревня Ерденево»</w:t>
      </w:r>
      <w:r w:rsidRPr="00D26384">
        <w:t xml:space="preserve"> осуществляется посредством разработки и утверждения его генерального плана.</w:t>
      </w:r>
    </w:p>
    <w:p w14:paraId="4376D75E" w14:textId="77777777" w:rsidR="00E40378" w:rsidRPr="00D26384" w:rsidRDefault="00E40378" w:rsidP="00E40378">
      <w:pPr>
        <w:pStyle w:val="af7"/>
      </w:pPr>
      <w:r w:rsidRPr="00D26384">
        <w:t>Генеральный план</w:t>
      </w:r>
      <w:r>
        <w:t xml:space="preserve"> сельского поселения «Деревня Ерденево»</w:t>
      </w:r>
      <w:r w:rsidRPr="00D26384">
        <w:t xml:space="preserve"> подлежит согласованию и </w:t>
      </w:r>
      <w:r w:rsidRPr="00E334FD">
        <w:t>утверждению</w:t>
      </w:r>
      <w:r w:rsidRPr="00D26384">
        <w:t xml:space="preserve"> в порядке, установленном</w:t>
      </w:r>
      <w:r w:rsidRPr="00D26384">
        <w:rPr>
          <w:rStyle w:val="apple-converted-space"/>
          <w:rFonts w:eastAsiaTheme="majorEastAsia"/>
          <w:color w:val="000000"/>
        </w:rPr>
        <w:t> </w:t>
      </w:r>
      <w:r w:rsidRPr="00D26384">
        <w:t>статьями 24 и 25 Градостроительного кодекса РФ.</w:t>
      </w:r>
    </w:p>
    <w:p w14:paraId="4130FC27" w14:textId="77777777" w:rsidR="00E40378" w:rsidRPr="00D26384" w:rsidRDefault="00E40378" w:rsidP="00E40378">
      <w:pPr>
        <w:pStyle w:val="af7"/>
      </w:pPr>
      <w:r w:rsidRPr="00D26384">
        <w:t>Основанием для проектирования послужили следующие документы:</w:t>
      </w:r>
    </w:p>
    <w:p w14:paraId="0F463731" w14:textId="7F713CF8" w:rsidR="00E40378" w:rsidRPr="00D26384" w:rsidRDefault="00E40378" w:rsidP="00E40378">
      <w:pPr>
        <w:pStyle w:val="western"/>
        <w:shd w:val="clear" w:color="auto" w:fill="FFFFFF"/>
        <w:spacing w:before="0" w:beforeAutospacing="0" w:after="60" w:afterAutospacing="0" w:line="252" w:lineRule="auto"/>
        <w:ind w:left="993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>
        <w:rPr>
          <w:color w:val="000000"/>
        </w:rPr>
        <w:tab/>
      </w:r>
      <w:bookmarkStart w:id="12" w:name="_Hlk47105065"/>
      <w:r w:rsidRPr="00DA21B3">
        <w:rPr>
          <w:color w:val="000000"/>
        </w:rPr>
        <w:t xml:space="preserve">муниципальный контракт </w:t>
      </w:r>
      <w:r w:rsidRPr="00500DD1">
        <w:rPr>
          <w:color w:val="000000"/>
        </w:rPr>
        <w:t>№ </w:t>
      </w:r>
      <w:r w:rsidR="00500DD1">
        <w:rPr>
          <w:color w:val="000000"/>
        </w:rPr>
        <w:t xml:space="preserve">01373000175200001490001 </w:t>
      </w:r>
      <w:r w:rsidRPr="00500DD1">
        <w:rPr>
          <w:color w:val="000000"/>
        </w:rPr>
        <w:t xml:space="preserve">от </w:t>
      </w:r>
      <w:r w:rsidR="00500DD1">
        <w:rPr>
          <w:color w:val="000000"/>
        </w:rPr>
        <w:t>16</w:t>
      </w:r>
      <w:r w:rsidRPr="00500DD1">
        <w:rPr>
          <w:color w:val="000000"/>
        </w:rPr>
        <w:t>.0</w:t>
      </w:r>
      <w:r w:rsidR="00500DD1">
        <w:rPr>
          <w:color w:val="000000"/>
        </w:rPr>
        <w:t>8</w:t>
      </w:r>
      <w:r w:rsidRPr="00500DD1">
        <w:rPr>
          <w:color w:val="000000"/>
        </w:rPr>
        <w:t>.2020 г.</w:t>
      </w:r>
      <w:r w:rsidRPr="00DA21B3">
        <w:rPr>
          <w:color w:val="000000"/>
        </w:rPr>
        <w:t xml:space="preserve"> на оказание услуг по подготовке проекта «Подготовка проекта внесения изменений и дополнений в генеральный план </w:t>
      </w:r>
      <w:r>
        <w:t>сельского поселения «Деревня Ерденево»</w:t>
      </w:r>
      <w:r w:rsidRPr="00D26384">
        <w:t xml:space="preserve"> </w:t>
      </w:r>
      <w:r>
        <w:rPr>
          <w:color w:val="000000"/>
        </w:rPr>
        <w:t>Малоярославецкого</w:t>
      </w:r>
      <w:r w:rsidRPr="00DA21B3">
        <w:rPr>
          <w:color w:val="000000"/>
        </w:rPr>
        <w:t xml:space="preserve"> муниципального района </w:t>
      </w:r>
      <w:r>
        <w:rPr>
          <w:color w:val="000000"/>
        </w:rPr>
        <w:t>Калужской области</w:t>
      </w:r>
      <w:r w:rsidRPr="00DA21B3">
        <w:rPr>
          <w:color w:val="000000"/>
        </w:rPr>
        <w:t>»;</w:t>
      </w:r>
      <w:bookmarkEnd w:id="12"/>
    </w:p>
    <w:p w14:paraId="13C0102C" w14:textId="77777777" w:rsidR="00E40378" w:rsidRPr="00D26384" w:rsidRDefault="00E40378" w:rsidP="00E40378">
      <w:pPr>
        <w:pStyle w:val="western"/>
        <w:shd w:val="clear" w:color="auto" w:fill="FFFFFF"/>
        <w:spacing w:before="0" w:beforeAutospacing="0" w:after="60" w:afterAutospacing="0" w:line="252" w:lineRule="auto"/>
        <w:ind w:left="993" w:hanging="284"/>
        <w:jc w:val="both"/>
        <w:rPr>
          <w:color w:val="000000"/>
        </w:rPr>
      </w:pPr>
      <w:r w:rsidRPr="006E2F19">
        <w:rPr>
          <w:color w:val="000000"/>
        </w:rPr>
        <w:t>–</w:t>
      </w:r>
      <w:r w:rsidRPr="006E2F19">
        <w:rPr>
          <w:color w:val="000000"/>
        </w:rPr>
        <w:tab/>
        <w:t>техническое задание на оказание услуг по подготовке проекта «Внесение изменений в генеральный план</w:t>
      </w:r>
      <w:r>
        <w:rPr>
          <w:color w:val="000000"/>
        </w:rPr>
        <w:t xml:space="preserve"> муниципального образования</w:t>
      </w:r>
      <w:r w:rsidRPr="006E2F19">
        <w:rPr>
          <w:color w:val="000000"/>
        </w:rPr>
        <w:t xml:space="preserve"> </w:t>
      </w:r>
      <w:r>
        <w:t>Сельское поселение «Деревня Ерденево»</w:t>
      </w:r>
      <w:r w:rsidRPr="00D26384">
        <w:t xml:space="preserve"> </w:t>
      </w:r>
      <w:r>
        <w:rPr>
          <w:color w:val="000000"/>
        </w:rPr>
        <w:t>Малоярославецкого</w:t>
      </w:r>
      <w:r w:rsidRPr="006E2F19">
        <w:rPr>
          <w:color w:val="000000"/>
        </w:rPr>
        <w:t xml:space="preserve"> района К</w:t>
      </w:r>
      <w:r>
        <w:rPr>
          <w:color w:val="000000"/>
        </w:rPr>
        <w:t>алужской области</w:t>
      </w:r>
      <w:r w:rsidRPr="006E2F19">
        <w:rPr>
          <w:color w:val="000000"/>
        </w:rPr>
        <w:t>».</w:t>
      </w:r>
    </w:p>
    <w:p w14:paraId="4A391265" w14:textId="77777777" w:rsidR="00E40378" w:rsidRPr="00D26384" w:rsidRDefault="00E40378" w:rsidP="00E40378">
      <w:pPr>
        <w:pStyle w:val="western"/>
        <w:shd w:val="clear" w:color="auto" w:fill="FFFFFF"/>
        <w:spacing w:before="0" w:beforeAutospacing="0" w:after="60" w:afterAutospacing="0" w:line="252" w:lineRule="auto"/>
        <w:ind w:right="144" w:firstLine="709"/>
        <w:jc w:val="both"/>
        <w:rPr>
          <w:color w:val="000000"/>
        </w:rPr>
      </w:pPr>
      <w:r w:rsidRPr="00D26384">
        <w:rPr>
          <w:color w:val="000000"/>
        </w:rPr>
        <w:t>При разработке проекта учитывались основные положения ранее разработанной градостроительной и другой документации:</w:t>
      </w:r>
    </w:p>
    <w:p w14:paraId="0A837F31" w14:textId="77777777" w:rsidR="00E40378" w:rsidRPr="00D26384" w:rsidRDefault="00E40378" w:rsidP="00E40378">
      <w:pPr>
        <w:pStyle w:val="western"/>
        <w:shd w:val="clear" w:color="auto" w:fill="FFFFFF"/>
        <w:spacing w:before="0" w:beforeAutospacing="0" w:after="60" w:afterAutospacing="0" w:line="252" w:lineRule="auto"/>
        <w:ind w:left="993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>
        <w:rPr>
          <w:color w:val="000000"/>
        </w:rPr>
        <w:tab/>
      </w:r>
      <w:r w:rsidRPr="00D26384">
        <w:rPr>
          <w:color w:val="000000"/>
        </w:rPr>
        <w:t xml:space="preserve">генеральный план </w:t>
      </w:r>
      <w:r>
        <w:t>сельского поселения «Деревня Ерденево»</w:t>
      </w:r>
      <w:r w:rsidRPr="00D26384">
        <w:t xml:space="preserve"> </w:t>
      </w:r>
      <w:r>
        <w:rPr>
          <w:color w:val="000000"/>
        </w:rPr>
        <w:t>Малоярославецкого</w:t>
      </w:r>
      <w:r w:rsidRPr="00835D33">
        <w:rPr>
          <w:color w:val="000000"/>
        </w:rPr>
        <w:t xml:space="preserve"> района </w:t>
      </w:r>
      <w:r>
        <w:rPr>
          <w:color w:val="000000"/>
        </w:rPr>
        <w:t>Калужской области, выполненный П</w:t>
      </w:r>
      <w:r w:rsidRPr="006F575D">
        <w:rPr>
          <w:rStyle w:val="af8"/>
        </w:rPr>
        <w:t>РОИЗВОДСТВЕННЫЙ КООПЕРАТИВ «ГЕО»</w:t>
      </w:r>
      <w:r>
        <w:rPr>
          <w:color w:val="000000"/>
        </w:rPr>
        <w:t xml:space="preserve"> 2013 г.</w:t>
      </w:r>
      <w:r w:rsidRPr="00D26384">
        <w:rPr>
          <w:color w:val="000000"/>
        </w:rPr>
        <w:t xml:space="preserve">, утвержденный </w:t>
      </w:r>
      <w:bookmarkStart w:id="13" w:name="OLE_LINK53"/>
      <w:bookmarkStart w:id="14" w:name="OLE_LINK54"/>
      <w:r w:rsidRPr="00D26384">
        <w:rPr>
          <w:color w:val="000000"/>
        </w:rPr>
        <w:t>решением</w:t>
      </w:r>
      <w:r>
        <w:rPr>
          <w:color w:val="000000"/>
        </w:rPr>
        <w:t xml:space="preserve"> сельской</w:t>
      </w:r>
      <w:r w:rsidRPr="00D26384">
        <w:rPr>
          <w:color w:val="000000"/>
        </w:rPr>
        <w:t xml:space="preserve"> </w:t>
      </w:r>
      <w:r>
        <w:rPr>
          <w:color w:val="000000"/>
        </w:rPr>
        <w:t>Думы</w:t>
      </w:r>
      <w:r w:rsidRPr="00D26384">
        <w:rPr>
          <w:color w:val="000000"/>
        </w:rPr>
        <w:t xml:space="preserve"> </w:t>
      </w:r>
      <w:r>
        <w:rPr>
          <w:color w:val="000000"/>
        </w:rPr>
        <w:t>сельского поселения «Деревня Ерденево»</w:t>
      </w:r>
      <w:r w:rsidRPr="00F93875">
        <w:rPr>
          <w:color w:val="000000"/>
        </w:rPr>
        <w:t xml:space="preserve"> </w:t>
      </w:r>
      <w:r>
        <w:rPr>
          <w:color w:val="000000"/>
        </w:rPr>
        <w:t>Малоярославецкого</w:t>
      </w:r>
      <w:r w:rsidRPr="00F93875">
        <w:rPr>
          <w:color w:val="000000"/>
        </w:rPr>
        <w:t xml:space="preserve"> района </w:t>
      </w:r>
      <w:r>
        <w:rPr>
          <w:color w:val="000000"/>
        </w:rPr>
        <w:t>Калужской области</w:t>
      </w:r>
      <w:bookmarkEnd w:id="13"/>
      <w:bookmarkEnd w:id="14"/>
      <w:r w:rsidRPr="00D26384">
        <w:rPr>
          <w:color w:val="000000"/>
        </w:rPr>
        <w:t xml:space="preserve"> </w:t>
      </w:r>
      <w:r>
        <w:rPr>
          <w:color w:val="000000"/>
        </w:rPr>
        <w:t>23</w:t>
      </w:r>
      <w:r w:rsidRPr="00D26384">
        <w:rPr>
          <w:color w:val="000000"/>
        </w:rPr>
        <w:t xml:space="preserve"> </w:t>
      </w:r>
      <w:r>
        <w:rPr>
          <w:color w:val="000000"/>
        </w:rPr>
        <w:t>октября</w:t>
      </w:r>
      <w:r w:rsidRPr="00D26384">
        <w:rPr>
          <w:color w:val="000000"/>
        </w:rPr>
        <w:t xml:space="preserve"> 20</w:t>
      </w:r>
      <w:r>
        <w:rPr>
          <w:color w:val="000000"/>
        </w:rPr>
        <w:t>13</w:t>
      </w:r>
      <w:r w:rsidRPr="00D26384">
        <w:rPr>
          <w:color w:val="000000"/>
        </w:rPr>
        <w:t xml:space="preserve"> года № </w:t>
      </w:r>
      <w:r>
        <w:rPr>
          <w:color w:val="000000"/>
        </w:rPr>
        <w:t>22</w:t>
      </w:r>
      <w:r w:rsidRPr="00D26384">
        <w:rPr>
          <w:color w:val="000000"/>
        </w:rPr>
        <w:t xml:space="preserve"> «Об утверждении</w:t>
      </w:r>
      <w:r>
        <w:rPr>
          <w:color w:val="000000"/>
        </w:rPr>
        <w:t>,</w:t>
      </w:r>
      <w:r w:rsidRPr="00D26384">
        <w:rPr>
          <w:color w:val="000000"/>
        </w:rPr>
        <w:t xml:space="preserve"> генерального плана </w:t>
      </w:r>
      <w:r>
        <w:rPr>
          <w:color w:val="000000"/>
        </w:rPr>
        <w:t>муниципального образования Сельское поселения «Деревня Ерденево</w:t>
      </w:r>
      <w:r w:rsidRPr="00D26384">
        <w:rPr>
          <w:color w:val="000000"/>
        </w:rPr>
        <w:t>»</w:t>
      </w:r>
      <w:r>
        <w:rPr>
          <w:color w:val="000000"/>
        </w:rPr>
        <w:t>»</w:t>
      </w:r>
      <w:r w:rsidRPr="00D26384">
        <w:rPr>
          <w:color w:val="000000"/>
        </w:rPr>
        <w:t>;</w:t>
      </w:r>
    </w:p>
    <w:p w14:paraId="71B32DC0" w14:textId="77777777" w:rsidR="00E40378" w:rsidRPr="00D26384" w:rsidRDefault="00E40378" w:rsidP="00E40378">
      <w:pPr>
        <w:pStyle w:val="western"/>
        <w:shd w:val="clear" w:color="auto" w:fill="FFFFFF"/>
        <w:spacing w:before="0" w:beforeAutospacing="0" w:after="60" w:afterAutospacing="0" w:line="252" w:lineRule="auto"/>
        <w:ind w:firstLine="709"/>
        <w:jc w:val="both"/>
        <w:rPr>
          <w:color w:val="000000"/>
        </w:rPr>
      </w:pPr>
    </w:p>
    <w:p w14:paraId="01EF0C60" w14:textId="77777777" w:rsidR="00E40378" w:rsidRDefault="00E40378" w:rsidP="00E40378">
      <w:pPr>
        <w:pStyle w:val="western"/>
        <w:spacing w:before="0" w:beforeAutospacing="0" w:after="60" w:afterAutospacing="0" w:line="252" w:lineRule="auto"/>
        <w:ind w:firstLine="709"/>
        <w:jc w:val="both"/>
        <w:rPr>
          <w:color w:val="000000"/>
        </w:rPr>
      </w:pPr>
      <w:r w:rsidRPr="00D26384">
        <w:rPr>
          <w:color w:val="000000"/>
        </w:rPr>
        <w:t>Разработка проекта велась в соответствии с требованиями федеральных законодательных актов в действующих редакциях, в том числе:</w:t>
      </w:r>
    </w:p>
    <w:p w14:paraId="15941A85" w14:textId="517449CC" w:rsidR="00EA7C69" w:rsidRPr="00D26384" w:rsidRDefault="00EA7C69" w:rsidP="00E40378">
      <w:pPr>
        <w:pStyle w:val="western"/>
        <w:spacing w:before="0" w:beforeAutospacing="0" w:after="60" w:afterAutospacing="0" w:line="252" w:lineRule="auto"/>
        <w:ind w:firstLine="709"/>
        <w:jc w:val="both"/>
        <w:rPr>
          <w:color w:val="000000"/>
        </w:rPr>
      </w:pPr>
      <w:r w:rsidRPr="00EA7C69">
        <w:rPr>
          <w:color w:val="000000"/>
        </w:rPr>
        <w:t>–   Градостроительный кодекс РФ (</w:t>
      </w:r>
      <w:proofErr w:type="spellStart"/>
      <w:r w:rsidRPr="00EA7C69">
        <w:rPr>
          <w:color w:val="000000"/>
        </w:rPr>
        <w:t>ГрК</w:t>
      </w:r>
      <w:proofErr w:type="spellEnd"/>
      <w:r w:rsidRPr="00EA7C69">
        <w:rPr>
          <w:color w:val="000000"/>
        </w:rPr>
        <w:t xml:space="preserve"> РФ) от 29 декабря 2004 г. N 190-ФЗ;</w:t>
      </w:r>
    </w:p>
    <w:p w14:paraId="4ABA6876" w14:textId="77777777" w:rsidR="00E40378" w:rsidRPr="00D26384" w:rsidRDefault="00E40378" w:rsidP="00FA67B7">
      <w:pPr>
        <w:pStyle w:val="western"/>
        <w:spacing w:before="0" w:beforeAutospacing="0" w:after="60" w:afterAutospacing="0" w:line="252" w:lineRule="auto"/>
        <w:ind w:left="993" w:hanging="284"/>
        <w:jc w:val="both"/>
        <w:rPr>
          <w:color w:val="000000"/>
        </w:rPr>
      </w:pPr>
      <w:bookmarkStart w:id="15" w:name="OLE_LINK26"/>
      <w:bookmarkStart w:id="16" w:name="OLE_LINK27"/>
      <w:bookmarkStart w:id="17" w:name="OLE_LINK31"/>
      <w:bookmarkStart w:id="18" w:name="OLE_LINK32"/>
      <w:bookmarkStart w:id="19" w:name="OLE_LINK33"/>
      <w:bookmarkStart w:id="20" w:name="OLE_LINK34"/>
      <w:bookmarkStart w:id="21" w:name="OLE_LINK35"/>
      <w:bookmarkStart w:id="22" w:name="OLE_LINK36"/>
      <w:bookmarkStart w:id="23" w:name="OLE_LINK37"/>
      <w:bookmarkStart w:id="24" w:name="OLE_LINK45"/>
      <w:r w:rsidRPr="00D26384">
        <w:rPr>
          <w:color w:val="000000"/>
        </w:rPr>
        <w:t>–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>
        <w:rPr>
          <w:color w:val="000000"/>
        </w:rPr>
        <w:tab/>
      </w:r>
      <w:r w:rsidRPr="00D26384">
        <w:rPr>
          <w:color w:val="000000"/>
        </w:rPr>
        <w:t>Земельный кодекс Российской Федерации от 25.10.2001 № 136 ФЗ;</w:t>
      </w:r>
    </w:p>
    <w:p w14:paraId="6C464970" w14:textId="77777777" w:rsidR="00E40378" w:rsidRPr="00D26384" w:rsidRDefault="00E40378" w:rsidP="00FA67B7">
      <w:pPr>
        <w:pStyle w:val="western"/>
        <w:spacing w:before="0" w:beforeAutospacing="0" w:after="60" w:afterAutospacing="0" w:line="252" w:lineRule="auto"/>
        <w:ind w:left="993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>
        <w:rPr>
          <w:color w:val="000000"/>
        </w:rPr>
        <w:tab/>
      </w:r>
      <w:r w:rsidRPr="00D26384">
        <w:rPr>
          <w:color w:val="000000"/>
        </w:rPr>
        <w:t>Лесной кодекс Российской Федерации от 4 декабря 2006 года №</w:t>
      </w:r>
      <w:r w:rsidRPr="00D26384">
        <w:rPr>
          <w:lang w:val="en-US"/>
        </w:rPr>
        <w:t> </w:t>
      </w:r>
      <w:r w:rsidRPr="00D26384">
        <w:rPr>
          <w:color w:val="000000"/>
        </w:rPr>
        <w:t>200</w:t>
      </w:r>
      <w:r w:rsidRPr="00D26384">
        <w:rPr>
          <w:color w:val="000000"/>
          <w:lang w:val="en-US"/>
        </w:rPr>
        <w:t> </w:t>
      </w:r>
      <w:r w:rsidRPr="00D26384">
        <w:rPr>
          <w:color w:val="000000"/>
        </w:rPr>
        <w:t>ФЗ;</w:t>
      </w:r>
    </w:p>
    <w:p w14:paraId="5F7C44F9" w14:textId="77777777" w:rsidR="00E40378" w:rsidRPr="00D26384" w:rsidRDefault="00E40378" w:rsidP="00FA67B7">
      <w:pPr>
        <w:pStyle w:val="western"/>
        <w:spacing w:before="0" w:beforeAutospacing="0" w:after="60" w:afterAutospacing="0" w:line="252" w:lineRule="auto"/>
        <w:ind w:left="993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>
        <w:rPr>
          <w:color w:val="000000"/>
        </w:rPr>
        <w:tab/>
      </w:r>
      <w:r w:rsidRPr="00D26384">
        <w:rPr>
          <w:color w:val="000000"/>
        </w:rPr>
        <w:t>Водный кодекс Российской Федерации от 03.06.2006 № 74 ФЗ;</w:t>
      </w:r>
    </w:p>
    <w:p w14:paraId="3D6EE4E4" w14:textId="77777777" w:rsidR="00E40378" w:rsidRPr="00D26384" w:rsidRDefault="00E40378" w:rsidP="00FA67B7">
      <w:pPr>
        <w:pStyle w:val="western"/>
        <w:spacing w:before="0" w:beforeAutospacing="0" w:after="60" w:afterAutospacing="0" w:line="252" w:lineRule="auto"/>
        <w:ind w:left="993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>
        <w:rPr>
          <w:color w:val="000000"/>
        </w:rPr>
        <w:tab/>
      </w:r>
      <w:r w:rsidRPr="00D26384">
        <w:rPr>
          <w:color w:val="000000"/>
        </w:rPr>
        <w:t>Федеральный закон «Об общих принципах организации местного самоуправления в Российской Федерации» от 06 октября 2003 года № 131 ФЗ;</w:t>
      </w:r>
    </w:p>
    <w:p w14:paraId="624FCFE6" w14:textId="77777777" w:rsidR="00E40378" w:rsidRPr="00D26384" w:rsidRDefault="00E40378" w:rsidP="00FA67B7">
      <w:pPr>
        <w:pStyle w:val="western"/>
        <w:spacing w:before="0" w:beforeAutospacing="0" w:after="60" w:afterAutospacing="0" w:line="252" w:lineRule="auto"/>
        <w:ind w:left="993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>
        <w:rPr>
          <w:color w:val="000000"/>
        </w:rPr>
        <w:tab/>
      </w:r>
      <w:r w:rsidRPr="00D26384">
        <w:rPr>
          <w:color w:val="000000"/>
        </w:rPr>
        <w:t>Федеральный закон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от 08 октября 2007 года №</w:t>
      </w:r>
      <w:r w:rsidRPr="00D26384">
        <w:rPr>
          <w:color w:val="000000"/>
          <w:lang w:val="en-US"/>
        </w:rPr>
        <w:t> </w:t>
      </w:r>
      <w:r w:rsidRPr="00D26384">
        <w:rPr>
          <w:color w:val="000000"/>
        </w:rPr>
        <w:t>257</w:t>
      </w:r>
      <w:r w:rsidRPr="00D26384">
        <w:rPr>
          <w:color w:val="000000"/>
          <w:lang w:val="en-US"/>
        </w:rPr>
        <w:t> </w:t>
      </w:r>
      <w:r w:rsidRPr="00D26384">
        <w:rPr>
          <w:color w:val="000000"/>
        </w:rPr>
        <w:t>ФЗ;</w:t>
      </w:r>
    </w:p>
    <w:p w14:paraId="2AE798ED" w14:textId="77777777" w:rsidR="00E40378" w:rsidRPr="00D26384" w:rsidRDefault="00E40378" w:rsidP="00E40378">
      <w:pPr>
        <w:pStyle w:val="western"/>
        <w:spacing w:before="0" w:beforeAutospacing="0" w:after="60" w:afterAutospacing="0" w:line="252" w:lineRule="auto"/>
        <w:ind w:left="993" w:hanging="284"/>
        <w:jc w:val="both"/>
        <w:rPr>
          <w:color w:val="000000"/>
        </w:rPr>
      </w:pPr>
      <w:r w:rsidRPr="00D26384">
        <w:rPr>
          <w:color w:val="000000"/>
        </w:rPr>
        <w:lastRenderedPageBreak/>
        <w:t>–</w:t>
      </w:r>
      <w:r>
        <w:rPr>
          <w:color w:val="000000"/>
        </w:rPr>
        <w:tab/>
      </w:r>
      <w:r w:rsidRPr="00D26384">
        <w:rPr>
          <w:color w:val="000000"/>
        </w:rPr>
        <w:t>Федеральный закон Российской Федерации «О безопасности дорожного движения» 10 декабря 1995 года № 196 ФЗ;</w:t>
      </w:r>
    </w:p>
    <w:p w14:paraId="11E284EE" w14:textId="77777777" w:rsidR="00E40378" w:rsidRPr="00D26384" w:rsidRDefault="00E40378" w:rsidP="00E40378">
      <w:pPr>
        <w:pStyle w:val="western"/>
        <w:spacing w:before="0" w:beforeAutospacing="0" w:after="60" w:afterAutospacing="0" w:line="252" w:lineRule="auto"/>
        <w:ind w:left="993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>
        <w:rPr>
          <w:color w:val="000000"/>
        </w:rPr>
        <w:tab/>
      </w:r>
      <w:r w:rsidRPr="00D26384">
        <w:rPr>
          <w:color w:val="000000"/>
        </w:rPr>
        <w:t>Федеральный закон «Об охране окружающей среды» от 10.01.2002 № 7 ФЗ;</w:t>
      </w:r>
    </w:p>
    <w:p w14:paraId="3A126738" w14:textId="77777777" w:rsidR="00E40378" w:rsidRPr="00D26384" w:rsidRDefault="00E40378" w:rsidP="00E40378">
      <w:pPr>
        <w:pStyle w:val="western"/>
        <w:spacing w:before="0" w:beforeAutospacing="0" w:after="60" w:afterAutospacing="0" w:line="252" w:lineRule="auto"/>
        <w:ind w:left="993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>
        <w:rPr>
          <w:color w:val="000000"/>
        </w:rPr>
        <w:tab/>
      </w:r>
      <w:r w:rsidRPr="00D26384">
        <w:rPr>
          <w:color w:val="000000"/>
        </w:rPr>
        <w:t xml:space="preserve">Федеральный закон Российской Федерации «О защите населения и территорий </w:t>
      </w:r>
      <w:r>
        <w:rPr>
          <w:color w:val="000000"/>
        </w:rPr>
        <w:br/>
      </w:r>
      <w:r w:rsidRPr="00D26384">
        <w:rPr>
          <w:color w:val="000000"/>
        </w:rPr>
        <w:t>от чрезвычайных ситуаций природного и техногенного характера» от 21 декабря 1994 года № 68 ФЗ;</w:t>
      </w:r>
    </w:p>
    <w:p w14:paraId="6F0E9121" w14:textId="77777777" w:rsidR="00E40378" w:rsidRPr="00D26384" w:rsidRDefault="00E40378" w:rsidP="00E40378">
      <w:pPr>
        <w:pStyle w:val="western"/>
        <w:spacing w:before="0" w:beforeAutospacing="0" w:after="60" w:afterAutospacing="0" w:line="252" w:lineRule="auto"/>
        <w:ind w:left="993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>
        <w:rPr>
          <w:color w:val="000000"/>
        </w:rPr>
        <w:tab/>
      </w:r>
      <w:r w:rsidRPr="00D26384">
        <w:rPr>
          <w:color w:val="000000"/>
        </w:rPr>
        <w:t>Федеральный закон Российской Федерации «О санитарно-эпидемиологическом благополучии населения» от 30.03.1999 года № 52 ФЗ;</w:t>
      </w:r>
    </w:p>
    <w:p w14:paraId="1CE28B43" w14:textId="77777777" w:rsidR="00E40378" w:rsidRPr="00D26384" w:rsidRDefault="00E40378" w:rsidP="00E40378">
      <w:pPr>
        <w:pStyle w:val="western"/>
        <w:spacing w:before="0" w:beforeAutospacing="0" w:after="60" w:afterAutospacing="0" w:line="252" w:lineRule="auto"/>
        <w:ind w:left="993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>
        <w:rPr>
          <w:color w:val="000000"/>
        </w:rPr>
        <w:tab/>
      </w:r>
      <w:r w:rsidRPr="00D26384">
        <w:rPr>
          <w:color w:val="000000"/>
        </w:rPr>
        <w:t xml:space="preserve">Федеральный закон Российской Федерации «О социальной защите инвалидов </w:t>
      </w:r>
      <w:r>
        <w:rPr>
          <w:color w:val="000000"/>
        </w:rPr>
        <w:br/>
      </w:r>
      <w:r w:rsidRPr="00D26384">
        <w:rPr>
          <w:color w:val="000000"/>
        </w:rPr>
        <w:t>в Российской Федерации» от 24.11.1995 года № 181 ФЗ;</w:t>
      </w:r>
    </w:p>
    <w:p w14:paraId="3A054EF3" w14:textId="77777777" w:rsidR="00E40378" w:rsidRPr="00D26384" w:rsidRDefault="00E40378" w:rsidP="00E40378">
      <w:pPr>
        <w:pStyle w:val="western"/>
        <w:spacing w:before="0" w:beforeAutospacing="0" w:after="60" w:afterAutospacing="0" w:line="252" w:lineRule="auto"/>
        <w:ind w:left="993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>
        <w:rPr>
          <w:color w:val="000000"/>
        </w:rPr>
        <w:tab/>
      </w:r>
      <w:r w:rsidRPr="00D26384">
        <w:rPr>
          <w:color w:val="000000"/>
        </w:rPr>
        <w:t xml:space="preserve">Федеральный закон «Об объектах культурного наследия (памятниках истории </w:t>
      </w:r>
      <w:r>
        <w:rPr>
          <w:color w:val="000000"/>
        </w:rPr>
        <w:br/>
      </w:r>
      <w:r w:rsidRPr="00D26384">
        <w:rPr>
          <w:color w:val="000000"/>
        </w:rPr>
        <w:t>и культуры) народов Российской Федерации» от 25 июня 2002 года №73-ФЗ;</w:t>
      </w:r>
    </w:p>
    <w:p w14:paraId="78B2904C" w14:textId="77777777" w:rsidR="00E40378" w:rsidRPr="00D26384" w:rsidRDefault="00E40378" w:rsidP="00E40378">
      <w:pPr>
        <w:pStyle w:val="western"/>
        <w:spacing w:before="0" w:beforeAutospacing="0" w:after="60" w:afterAutospacing="0" w:line="252" w:lineRule="auto"/>
        <w:ind w:left="993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>
        <w:rPr>
          <w:color w:val="000000"/>
        </w:rPr>
        <w:tab/>
      </w:r>
      <w:r w:rsidRPr="00D26384">
        <w:rPr>
          <w:color w:val="000000"/>
        </w:rPr>
        <w:t xml:space="preserve">Федеральный закон Российской Федерации «Технический регламент </w:t>
      </w:r>
      <w:r>
        <w:rPr>
          <w:color w:val="000000"/>
        </w:rPr>
        <w:br/>
      </w:r>
      <w:r w:rsidRPr="00D26384">
        <w:rPr>
          <w:color w:val="000000"/>
        </w:rPr>
        <w:t>о безопасности зданий и сооружений» от 30.12. 2009 № 384 ФЗ;</w:t>
      </w:r>
    </w:p>
    <w:p w14:paraId="7556B382" w14:textId="77777777" w:rsidR="00E40378" w:rsidRPr="00D26384" w:rsidRDefault="00E40378" w:rsidP="00E40378">
      <w:pPr>
        <w:pStyle w:val="western"/>
        <w:spacing w:before="0" w:beforeAutospacing="0" w:after="60" w:afterAutospacing="0" w:line="252" w:lineRule="auto"/>
        <w:ind w:left="993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>
        <w:rPr>
          <w:color w:val="000000"/>
        </w:rPr>
        <w:tab/>
      </w:r>
      <w:r w:rsidRPr="00D26384">
        <w:rPr>
          <w:color w:val="000000"/>
        </w:rPr>
        <w:t>Федеральный закон «Технический регламент о требованиях пожарной безопасности» от 22.07. 2008 № 123 ФЗ;</w:t>
      </w:r>
    </w:p>
    <w:p w14:paraId="1A3184D4" w14:textId="77777777" w:rsidR="00E40378" w:rsidRPr="00D26384" w:rsidRDefault="00E40378" w:rsidP="00E40378">
      <w:pPr>
        <w:pStyle w:val="western"/>
        <w:spacing w:before="0" w:beforeAutospacing="0" w:after="60" w:afterAutospacing="0" w:line="252" w:lineRule="auto"/>
        <w:ind w:left="993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>
        <w:rPr>
          <w:color w:val="000000"/>
        </w:rPr>
        <w:tab/>
      </w:r>
      <w:r w:rsidRPr="00D26384">
        <w:rPr>
          <w:color w:val="000000"/>
        </w:rPr>
        <w:t>Федеральный закон «О гражданской обороне» от</w:t>
      </w:r>
      <w:r>
        <w:rPr>
          <w:color w:val="000000"/>
        </w:rPr>
        <w:t xml:space="preserve"> 12 февраля 1998 года № 28 ФЗ;</w:t>
      </w:r>
    </w:p>
    <w:p w14:paraId="78C18391" w14:textId="77777777" w:rsidR="00E40378" w:rsidRPr="00D26384" w:rsidRDefault="00E40378" w:rsidP="00E40378">
      <w:pPr>
        <w:pStyle w:val="western"/>
        <w:spacing w:before="0" w:beforeAutospacing="0" w:after="60" w:afterAutospacing="0" w:line="252" w:lineRule="auto"/>
        <w:ind w:left="993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>
        <w:rPr>
          <w:color w:val="000000"/>
        </w:rPr>
        <w:tab/>
      </w:r>
      <w:r w:rsidRPr="00D26384">
        <w:rPr>
          <w:color w:val="000000"/>
        </w:rPr>
        <w:t>Федеральный закон Российской Федерации «О переводе земель или земельных участков из одной категории в другую» от 21 декабря 2004 года № 172 ФЗ;</w:t>
      </w:r>
    </w:p>
    <w:p w14:paraId="32E1479D" w14:textId="77777777" w:rsidR="00E40378" w:rsidRPr="00D26384" w:rsidRDefault="00E40378" w:rsidP="00E40378">
      <w:pPr>
        <w:pStyle w:val="western"/>
        <w:spacing w:before="0" w:beforeAutospacing="0" w:after="60" w:afterAutospacing="0" w:line="252" w:lineRule="auto"/>
        <w:ind w:left="993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>
        <w:rPr>
          <w:color w:val="000000"/>
        </w:rPr>
        <w:tab/>
      </w:r>
      <w:r w:rsidRPr="00D26384">
        <w:rPr>
          <w:color w:val="000000"/>
        </w:rPr>
        <w:t xml:space="preserve">приказ Минрегиона России «Об утверждении Методических рекомендаций </w:t>
      </w:r>
      <w:r>
        <w:rPr>
          <w:color w:val="000000"/>
        </w:rPr>
        <w:br/>
      </w:r>
      <w:r w:rsidRPr="00D26384">
        <w:rPr>
          <w:color w:val="000000"/>
        </w:rPr>
        <w:t>по разработке генеральных планов поселений и городских округов» от 26 мая 2011</w:t>
      </w:r>
      <w:r>
        <w:rPr>
          <w:color w:val="000000"/>
        </w:rPr>
        <w:t> </w:t>
      </w:r>
      <w:r w:rsidRPr="00D26384">
        <w:rPr>
          <w:color w:val="000000"/>
        </w:rPr>
        <w:t>года №244;</w:t>
      </w:r>
    </w:p>
    <w:p w14:paraId="3E2F6761" w14:textId="77777777" w:rsidR="00FA5924" w:rsidRDefault="00FA5924" w:rsidP="00E40378">
      <w:pPr>
        <w:pStyle w:val="western"/>
        <w:spacing w:before="0" w:beforeAutospacing="0" w:after="60" w:afterAutospacing="0" w:line="252" w:lineRule="auto"/>
        <w:ind w:left="993" w:hanging="284"/>
        <w:jc w:val="both"/>
        <w:rPr>
          <w:color w:val="000000"/>
        </w:rPr>
      </w:pPr>
      <w:r w:rsidRPr="00FA5924">
        <w:rPr>
          <w:color w:val="000000"/>
        </w:rPr>
        <w:t>–</w:t>
      </w:r>
      <w:r w:rsidRPr="00FA5924">
        <w:rPr>
          <w:color w:val="000000"/>
        </w:rPr>
        <w:tab/>
        <w:t>Приказ Минэкономразвития России от 21.07.2016 № 460 (ред. от 24.11.2020) "Об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планирования" (Зарегистрировано в Минюсте России 10.10.2016 № 43977);</w:t>
      </w:r>
    </w:p>
    <w:p w14:paraId="1A670842" w14:textId="1B87A771" w:rsidR="00E40378" w:rsidRPr="00D26384" w:rsidRDefault="00E40378" w:rsidP="00E40378">
      <w:pPr>
        <w:pStyle w:val="western"/>
        <w:spacing w:before="0" w:beforeAutospacing="0" w:after="60" w:afterAutospacing="0" w:line="252" w:lineRule="auto"/>
        <w:ind w:left="993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>
        <w:rPr>
          <w:color w:val="000000"/>
        </w:rPr>
        <w:tab/>
      </w:r>
      <w:r w:rsidRPr="003F53CF">
        <w:rPr>
          <w:color w:val="000000"/>
        </w:rPr>
        <w:t>приказ Минэкономразвития России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N 793» от 9 января 2018 года № 10.</w:t>
      </w:r>
    </w:p>
    <w:p w14:paraId="7DB484FE" w14:textId="77777777" w:rsidR="00E40378" w:rsidRPr="00D26384" w:rsidRDefault="00E40378" w:rsidP="00E40378">
      <w:pPr>
        <w:pStyle w:val="western"/>
        <w:spacing w:before="0" w:beforeAutospacing="0" w:after="60" w:afterAutospacing="0" w:line="252" w:lineRule="auto"/>
        <w:ind w:firstLine="709"/>
        <w:jc w:val="both"/>
        <w:rPr>
          <w:color w:val="000000"/>
        </w:rPr>
      </w:pPr>
    </w:p>
    <w:p w14:paraId="417800C1" w14:textId="77777777" w:rsidR="0034715B" w:rsidRPr="00D26384" w:rsidRDefault="0034715B" w:rsidP="0034715B">
      <w:pPr>
        <w:pStyle w:val="af7"/>
      </w:pPr>
      <w:r w:rsidRPr="00D26384">
        <w:t>Подготовка проекта велась с учетом следующих нормативных документов:</w:t>
      </w:r>
    </w:p>
    <w:p w14:paraId="33C1D0BE" w14:textId="77777777" w:rsidR="0034715B" w:rsidRPr="00D26384" w:rsidRDefault="0034715B" w:rsidP="0034715B">
      <w:pPr>
        <w:pStyle w:val="western"/>
        <w:spacing w:before="0" w:beforeAutospacing="0" w:after="60" w:afterAutospacing="0" w:line="252" w:lineRule="auto"/>
        <w:ind w:left="993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>
        <w:rPr>
          <w:color w:val="000000"/>
        </w:rPr>
        <w:tab/>
      </w:r>
      <w:r w:rsidRPr="00C3337A">
        <w:rPr>
          <w:color w:val="000000"/>
        </w:rPr>
        <w:t>СП 111.13330.2011</w:t>
      </w:r>
      <w:r w:rsidRPr="00D26384">
        <w:rPr>
          <w:color w:val="000000"/>
        </w:rPr>
        <w:t xml:space="preserve"> «Инструкция о порядке разработки, согласования, экспертизы и утверждения градостроительной документации»;</w:t>
      </w:r>
    </w:p>
    <w:p w14:paraId="2D71E0B1" w14:textId="77777777" w:rsidR="0034715B" w:rsidRPr="00D26384" w:rsidRDefault="0034715B" w:rsidP="0034715B">
      <w:pPr>
        <w:pStyle w:val="western"/>
        <w:spacing w:before="0" w:beforeAutospacing="0" w:after="60" w:afterAutospacing="0" w:line="252" w:lineRule="auto"/>
        <w:ind w:left="993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>
        <w:rPr>
          <w:color w:val="000000"/>
        </w:rPr>
        <w:tab/>
      </w:r>
      <w:r w:rsidRPr="00C3337A">
        <w:rPr>
          <w:color w:val="000000"/>
        </w:rPr>
        <w:t>СП 47.13330.2016. Свод правил. Инженерные изыскания для строительства. Основные положения. Актуализированная редакция СНиП 11-02-96" (утв. и введен в действие Приказом Минстроя России от 30.12.2016 N 1033/</w:t>
      </w:r>
      <w:proofErr w:type="spellStart"/>
      <w:r w:rsidRPr="00C3337A">
        <w:rPr>
          <w:color w:val="000000"/>
        </w:rPr>
        <w:t>пр</w:t>
      </w:r>
      <w:proofErr w:type="spellEnd"/>
      <w:r w:rsidRPr="00C3337A">
        <w:rPr>
          <w:color w:val="000000"/>
        </w:rPr>
        <w:t>)</w:t>
      </w:r>
      <w:r w:rsidRPr="00D26384">
        <w:rPr>
          <w:color w:val="000000"/>
        </w:rPr>
        <w:t>;</w:t>
      </w:r>
    </w:p>
    <w:p w14:paraId="04C5ADB6" w14:textId="77777777" w:rsidR="0034715B" w:rsidRPr="00D26384" w:rsidRDefault="0034715B" w:rsidP="0034715B">
      <w:pPr>
        <w:pStyle w:val="western"/>
        <w:spacing w:before="0" w:beforeAutospacing="0" w:after="60" w:afterAutospacing="0" w:line="252" w:lineRule="auto"/>
        <w:ind w:left="993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>
        <w:rPr>
          <w:color w:val="000000"/>
        </w:rPr>
        <w:tab/>
      </w:r>
      <w:r w:rsidRPr="00D26384">
        <w:rPr>
          <w:color w:val="000000"/>
        </w:rPr>
        <w:t>СанПиН 2.2.1/2.1.1.1200–03 «Санитарно-защитные зоны и санитарная классификация предприятий, сооружений и иных объектов»;</w:t>
      </w:r>
    </w:p>
    <w:p w14:paraId="2EA5D691" w14:textId="77777777" w:rsidR="0034715B" w:rsidRPr="00D26384" w:rsidRDefault="0034715B" w:rsidP="0034715B">
      <w:pPr>
        <w:pStyle w:val="western"/>
        <w:spacing w:before="0" w:beforeAutospacing="0" w:after="60" w:afterAutospacing="0" w:line="252" w:lineRule="auto"/>
        <w:ind w:left="993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>
        <w:rPr>
          <w:color w:val="000000"/>
        </w:rPr>
        <w:tab/>
      </w:r>
      <w:r w:rsidRPr="00C3337A">
        <w:rPr>
          <w:color w:val="000000"/>
        </w:rPr>
        <w:t>СП 31.13330.2012. Свод правил. Водоснабжение. Наружные сети и сооружения. Актуализированная редакция СНиП 2.04.02-84*" (утв. Приказом Минрегиона России от 29.12.2011 N 635/14) (ред. от 23.12.2019)</w:t>
      </w:r>
      <w:r w:rsidRPr="00D26384">
        <w:rPr>
          <w:color w:val="000000"/>
        </w:rPr>
        <w:t>;</w:t>
      </w:r>
    </w:p>
    <w:p w14:paraId="2B253C0A" w14:textId="77777777" w:rsidR="0034715B" w:rsidRPr="00D26384" w:rsidRDefault="0034715B" w:rsidP="0034715B">
      <w:pPr>
        <w:pStyle w:val="western"/>
        <w:spacing w:before="0" w:beforeAutospacing="0" w:after="60" w:afterAutospacing="0" w:line="252" w:lineRule="auto"/>
        <w:ind w:left="993" w:hanging="284"/>
        <w:jc w:val="both"/>
        <w:rPr>
          <w:color w:val="000000"/>
        </w:rPr>
      </w:pPr>
      <w:r w:rsidRPr="00D26384">
        <w:rPr>
          <w:color w:val="000000"/>
        </w:rPr>
        <w:lastRenderedPageBreak/>
        <w:t>–</w:t>
      </w:r>
      <w:r>
        <w:rPr>
          <w:color w:val="000000"/>
        </w:rPr>
        <w:tab/>
      </w:r>
      <w:r w:rsidRPr="00C3337A">
        <w:rPr>
          <w:color w:val="000000"/>
        </w:rPr>
        <w:t>СП 32.13330.2018. Свод правил. Канализация. Наружные сети и сооружения. СНиП 2.04.03-85" (утв. и введен в действие Приказом Минстроя России от 25.12.2018 N 860/</w:t>
      </w:r>
      <w:proofErr w:type="spellStart"/>
      <w:r w:rsidRPr="00C3337A">
        <w:rPr>
          <w:color w:val="000000"/>
        </w:rPr>
        <w:t>пр</w:t>
      </w:r>
      <w:proofErr w:type="spellEnd"/>
      <w:r w:rsidRPr="00C3337A">
        <w:rPr>
          <w:color w:val="000000"/>
        </w:rPr>
        <w:t>) (ред. от 23.12.2019)</w:t>
      </w:r>
      <w:r w:rsidRPr="00D26384">
        <w:rPr>
          <w:color w:val="000000"/>
        </w:rPr>
        <w:t>;</w:t>
      </w:r>
    </w:p>
    <w:p w14:paraId="4E7D0A6C" w14:textId="77777777" w:rsidR="0034715B" w:rsidRPr="00D26384" w:rsidRDefault="0034715B" w:rsidP="0034715B">
      <w:pPr>
        <w:pStyle w:val="western"/>
        <w:spacing w:before="0" w:beforeAutospacing="0" w:after="60" w:afterAutospacing="0" w:line="252" w:lineRule="auto"/>
        <w:ind w:left="993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>
        <w:rPr>
          <w:color w:val="000000"/>
        </w:rPr>
        <w:tab/>
      </w:r>
      <w:r w:rsidRPr="006A3C60">
        <w:rPr>
          <w:color w:val="000000"/>
        </w:rPr>
        <w:t>СП 124.13330.2012. Свод правил. Тепловые сети. Актуализированная редакция СНиП 41-02-2003" (утв. Приказом Минрегиона России от 30.06.2012 N 280) (ред. от 20.11.2019)</w:t>
      </w:r>
      <w:r w:rsidRPr="00D26384">
        <w:rPr>
          <w:color w:val="000000"/>
        </w:rPr>
        <w:t>;</w:t>
      </w:r>
    </w:p>
    <w:p w14:paraId="2E05B351" w14:textId="77777777" w:rsidR="0034715B" w:rsidRPr="00D26384" w:rsidRDefault="0034715B" w:rsidP="0034715B">
      <w:pPr>
        <w:pStyle w:val="western"/>
        <w:spacing w:before="0" w:beforeAutospacing="0" w:after="60" w:afterAutospacing="0" w:line="252" w:lineRule="auto"/>
        <w:ind w:left="993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>
        <w:rPr>
          <w:color w:val="000000"/>
        </w:rPr>
        <w:tab/>
      </w:r>
      <w:r w:rsidRPr="006A3C60">
        <w:rPr>
          <w:color w:val="000000"/>
        </w:rPr>
        <w:t>Приказ Минрегиона России от 30.06.2012 N 280 "Об утверждении свода правил СП 124.13330.2012 "СНиП 41-02-2003 "Тепловые сети"</w:t>
      </w:r>
      <w:r w:rsidRPr="00D26384">
        <w:rPr>
          <w:color w:val="000000"/>
        </w:rPr>
        <w:t>;</w:t>
      </w:r>
    </w:p>
    <w:p w14:paraId="2BBCFB5A" w14:textId="77777777" w:rsidR="0034715B" w:rsidRPr="00D26384" w:rsidRDefault="0034715B" w:rsidP="0034715B">
      <w:pPr>
        <w:pStyle w:val="western"/>
        <w:spacing w:before="0" w:beforeAutospacing="0" w:after="60" w:afterAutospacing="0" w:line="252" w:lineRule="auto"/>
        <w:ind w:left="993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>
        <w:rPr>
          <w:color w:val="000000"/>
        </w:rPr>
        <w:tab/>
      </w:r>
      <w:r w:rsidRPr="006A3C60">
        <w:rPr>
          <w:color w:val="000000"/>
        </w:rPr>
        <w:t>Приказ Минстроя России от 14.11.2016 N 798/</w:t>
      </w:r>
      <w:proofErr w:type="spellStart"/>
      <w:r w:rsidRPr="006A3C60">
        <w:rPr>
          <w:color w:val="000000"/>
        </w:rPr>
        <w:t>пр</w:t>
      </w:r>
      <w:proofErr w:type="spellEnd"/>
      <w:r w:rsidRPr="006A3C60">
        <w:rPr>
          <w:color w:val="000000"/>
        </w:rPr>
        <w:t xml:space="preserve"> (ред. от 10.02.2017) "Об утверждении СП 59.13330 "СНиП 35-01-2001 Доступность зданий и сооружений для маломобильных групп населения"</w:t>
      </w:r>
      <w:r w:rsidRPr="00D26384">
        <w:rPr>
          <w:color w:val="000000"/>
        </w:rPr>
        <w:t>;</w:t>
      </w:r>
    </w:p>
    <w:p w14:paraId="0C0365C5" w14:textId="77777777" w:rsidR="0034715B" w:rsidRPr="00D26384" w:rsidRDefault="0034715B" w:rsidP="0034715B">
      <w:pPr>
        <w:pStyle w:val="western"/>
        <w:spacing w:before="0" w:beforeAutospacing="0" w:after="60" w:afterAutospacing="0" w:line="252" w:lineRule="auto"/>
        <w:ind w:left="993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>
        <w:rPr>
          <w:color w:val="000000"/>
        </w:rPr>
        <w:tab/>
      </w:r>
      <w:r w:rsidRPr="00D26384">
        <w:rPr>
          <w:color w:val="000000"/>
        </w:rPr>
        <w:t>СП 11.13.13130.2009 «Места дислокации подразделений пожарной охраны»;</w:t>
      </w:r>
    </w:p>
    <w:p w14:paraId="7963E146" w14:textId="77777777" w:rsidR="0034715B" w:rsidRPr="00D26384" w:rsidRDefault="0034715B" w:rsidP="0034715B">
      <w:pPr>
        <w:pStyle w:val="western"/>
        <w:spacing w:before="0" w:beforeAutospacing="0" w:after="60" w:afterAutospacing="0" w:line="252" w:lineRule="auto"/>
        <w:ind w:left="993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>
        <w:rPr>
          <w:color w:val="000000"/>
        </w:rPr>
        <w:tab/>
      </w:r>
      <w:r w:rsidRPr="00D26384">
        <w:rPr>
          <w:color w:val="000000"/>
        </w:rPr>
        <w:t>ГОСТ Р 22.0.07–95 «Источники техногенных чрезвычайных ситуаций. Классификация и номенклатура поражающих факторов и их параметров»;</w:t>
      </w:r>
    </w:p>
    <w:p w14:paraId="07C628CE" w14:textId="77777777" w:rsidR="0034715B" w:rsidRPr="00D26384" w:rsidRDefault="0034715B" w:rsidP="0034715B">
      <w:pPr>
        <w:pStyle w:val="western"/>
        <w:spacing w:before="0" w:beforeAutospacing="0" w:after="60" w:afterAutospacing="0" w:line="252" w:lineRule="auto"/>
        <w:ind w:left="993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>
        <w:rPr>
          <w:color w:val="000000"/>
        </w:rPr>
        <w:tab/>
      </w:r>
      <w:r w:rsidRPr="00AD48C0">
        <w:rPr>
          <w:color w:val="000000"/>
        </w:rPr>
        <w:t>ГОСТ Р 22.0.05-2020. Национальный стандарт Российской Федерации. Безопасность в чрезвычайных ситуациях. Техногенные чрезвычайные ситуации. Термины и определения" (утв. и введен в действие Приказом Росстандарта от 11.09.2020 N 644-ст)</w:t>
      </w:r>
      <w:r w:rsidRPr="00D26384">
        <w:rPr>
          <w:color w:val="000000"/>
        </w:rPr>
        <w:t>;</w:t>
      </w:r>
    </w:p>
    <w:p w14:paraId="58180960" w14:textId="77777777" w:rsidR="0034715B" w:rsidRPr="00D26384" w:rsidRDefault="0034715B" w:rsidP="0034715B">
      <w:pPr>
        <w:pStyle w:val="western"/>
        <w:spacing w:before="0" w:beforeAutospacing="0" w:after="60" w:afterAutospacing="0" w:line="252" w:lineRule="auto"/>
        <w:ind w:left="993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>
        <w:rPr>
          <w:color w:val="000000"/>
        </w:rPr>
        <w:tab/>
      </w:r>
      <w:r w:rsidRPr="00D26384">
        <w:rPr>
          <w:color w:val="000000"/>
        </w:rPr>
        <w:t xml:space="preserve">нормативы градостроительного проектирования </w:t>
      </w:r>
      <w:r>
        <w:rPr>
          <w:color w:val="000000"/>
        </w:rPr>
        <w:t>Калужской области</w:t>
      </w:r>
      <w:r w:rsidRPr="00D26384">
        <w:rPr>
          <w:color w:val="000000"/>
        </w:rPr>
        <w:t xml:space="preserve">, утверждённые Приказом </w:t>
      </w:r>
      <w:r>
        <w:rPr>
          <w:color w:val="000000"/>
        </w:rPr>
        <w:t>Управления</w:t>
      </w:r>
      <w:r w:rsidRPr="00D26384">
        <w:rPr>
          <w:color w:val="000000"/>
        </w:rPr>
        <w:t xml:space="preserve"> архитектур</w:t>
      </w:r>
      <w:r>
        <w:rPr>
          <w:color w:val="000000"/>
        </w:rPr>
        <w:t>ы</w:t>
      </w:r>
      <w:r w:rsidRPr="00D26384">
        <w:rPr>
          <w:color w:val="000000"/>
        </w:rPr>
        <w:t xml:space="preserve"> и градостроительств</w:t>
      </w:r>
      <w:r>
        <w:rPr>
          <w:color w:val="000000"/>
        </w:rPr>
        <w:t>а</w:t>
      </w:r>
      <w:r w:rsidRPr="00D26384">
        <w:rPr>
          <w:color w:val="000000"/>
        </w:rPr>
        <w:t xml:space="preserve"> </w:t>
      </w:r>
      <w:r>
        <w:rPr>
          <w:color w:val="000000"/>
        </w:rPr>
        <w:t>Калужской области</w:t>
      </w:r>
      <w:r w:rsidRPr="00D26384">
        <w:rPr>
          <w:color w:val="000000"/>
        </w:rPr>
        <w:t xml:space="preserve"> от </w:t>
      </w:r>
      <w:r>
        <w:rPr>
          <w:color w:val="000000"/>
        </w:rPr>
        <w:t>17</w:t>
      </w:r>
      <w:r w:rsidRPr="00D26384">
        <w:rPr>
          <w:color w:val="000000"/>
        </w:rPr>
        <w:t xml:space="preserve"> </w:t>
      </w:r>
      <w:r>
        <w:rPr>
          <w:color w:val="000000"/>
        </w:rPr>
        <w:t>июля</w:t>
      </w:r>
      <w:r w:rsidRPr="00D26384">
        <w:rPr>
          <w:color w:val="000000"/>
        </w:rPr>
        <w:t xml:space="preserve"> 2015 года № </w:t>
      </w:r>
      <w:r>
        <w:rPr>
          <w:color w:val="000000"/>
        </w:rPr>
        <w:t>59</w:t>
      </w:r>
      <w:r w:rsidRPr="00D26384">
        <w:rPr>
          <w:color w:val="000000"/>
        </w:rPr>
        <w:t>.</w:t>
      </w:r>
    </w:p>
    <w:p w14:paraId="2D2C9DF7" w14:textId="77777777" w:rsidR="0034715B" w:rsidRPr="00D26384" w:rsidRDefault="0034715B" w:rsidP="0034715B">
      <w:pPr>
        <w:pStyle w:val="western"/>
        <w:spacing w:before="0" w:beforeAutospacing="0" w:after="60" w:afterAutospacing="0" w:line="252" w:lineRule="auto"/>
        <w:ind w:left="993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>
        <w:rPr>
          <w:color w:val="000000"/>
        </w:rPr>
        <w:tab/>
      </w:r>
      <w:r w:rsidRPr="00D26384">
        <w:rPr>
          <w:color w:val="000000"/>
        </w:rPr>
        <w:t>нормативные правовые акты органов местного самоуправления.</w:t>
      </w:r>
    </w:p>
    <w:p w14:paraId="062B922F" w14:textId="77777777" w:rsidR="00E40378" w:rsidRPr="00D26384" w:rsidRDefault="00E40378" w:rsidP="00E40378">
      <w:pPr>
        <w:pStyle w:val="western"/>
        <w:spacing w:before="0" w:beforeAutospacing="0" w:after="60" w:afterAutospacing="0" w:line="252" w:lineRule="auto"/>
        <w:jc w:val="both"/>
        <w:rPr>
          <w:color w:val="000000"/>
        </w:rPr>
      </w:pPr>
    </w:p>
    <w:p w14:paraId="5093DBBB" w14:textId="77777777" w:rsidR="00E40378" w:rsidRDefault="00E40378" w:rsidP="00E40378">
      <w:pPr>
        <w:pStyle w:val="af7"/>
      </w:pPr>
      <w:r w:rsidRPr="00325D5A">
        <w:t xml:space="preserve">Проект внесения изменений подготовлен на всю территорию муниципального образования в границах, установленных Законом </w:t>
      </w:r>
      <w:r>
        <w:t>Калужской</w:t>
      </w:r>
      <w:r w:rsidRPr="00325D5A">
        <w:t xml:space="preserve"> области от </w:t>
      </w:r>
      <w:r>
        <w:t>28</w:t>
      </w:r>
      <w:r w:rsidRPr="00325D5A">
        <w:t xml:space="preserve"> </w:t>
      </w:r>
      <w:r>
        <w:t>декабря</w:t>
      </w:r>
      <w:r w:rsidRPr="00325D5A">
        <w:t xml:space="preserve"> 200</w:t>
      </w:r>
      <w:r>
        <w:t>4</w:t>
      </w:r>
      <w:r w:rsidRPr="00325D5A">
        <w:t xml:space="preserve"> года № </w:t>
      </w:r>
      <w:r w:rsidRPr="00915C08">
        <w:t>7-О</w:t>
      </w:r>
      <w:r>
        <w:t xml:space="preserve">З </w:t>
      </w:r>
      <w:r w:rsidRPr="00325D5A">
        <w:t>«</w:t>
      </w:r>
      <w:r w:rsidRPr="00640178">
        <w:t xml:space="preserve">Об установлении границ муниципальных образований, расположенных на территории административно-территориальных единиц </w:t>
      </w:r>
      <w:r>
        <w:t>«</w:t>
      </w:r>
      <w:proofErr w:type="spellStart"/>
      <w:r w:rsidRPr="00640178">
        <w:t>Бабынинский</w:t>
      </w:r>
      <w:proofErr w:type="spellEnd"/>
      <w:r w:rsidRPr="00640178">
        <w:t xml:space="preserve"> район</w:t>
      </w:r>
      <w:r>
        <w:t>»</w:t>
      </w:r>
      <w:r w:rsidRPr="00640178">
        <w:t xml:space="preserve">, </w:t>
      </w:r>
      <w:r>
        <w:t>«</w:t>
      </w:r>
      <w:r w:rsidRPr="00640178">
        <w:t>Боровский район</w:t>
      </w:r>
      <w:r>
        <w:t>»</w:t>
      </w:r>
      <w:r w:rsidRPr="00640178">
        <w:t xml:space="preserve">, </w:t>
      </w:r>
      <w:r>
        <w:t>«</w:t>
      </w:r>
      <w:r w:rsidRPr="00640178">
        <w:t>Дзержинский район</w:t>
      </w:r>
      <w:r>
        <w:t>»</w:t>
      </w:r>
      <w:r w:rsidRPr="00640178">
        <w:t xml:space="preserve">, </w:t>
      </w:r>
      <w:r>
        <w:t>«</w:t>
      </w:r>
      <w:r w:rsidRPr="00640178">
        <w:t>Жиздринский район</w:t>
      </w:r>
      <w:r>
        <w:t>»</w:t>
      </w:r>
      <w:r w:rsidRPr="00640178">
        <w:t xml:space="preserve">, </w:t>
      </w:r>
      <w:r>
        <w:t>«</w:t>
      </w:r>
      <w:r w:rsidRPr="00640178">
        <w:t>Жуковский район</w:t>
      </w:r>
      <w:r>
        <w:t>»</w:t>
      </w:r>
      <w:r w:rsidRPr="00640178">
        <w:t xml:space="preserve">, </w:t>
      </w:r>
      <w:r>
        <w:t>«</w:t>
      </w:r>
      <w:proofErr w:type="spellStart"/>
      <w:r w:rsidRPr="00640178">
        <w:t>Износковский</w:t>
      </w:r>
      <w:proofErr w:type="spellEnd"/>
      <w:r w:rsidRPr="00640178">
        <w:t xml:space="preserve"> район</w:t>
      </w:r>
      <w:r>
        <w:t>»</w:t>
      </w:r>
      <w:r w:rsidRPr="00640178">
        <w:t xml:space="preserve">, </w:t>
      </w:r>
      <w:r>
        <w:t>«</w:t>
      </w:r>
      <w:proofErr w:type="spellStart"/>
      <w:r w:rsidRPr="00640178">
        <w:t>Козельский</w:t>
      </w:r>
      <w:proofErr w:type="spellEnd"/>
      <w:r w:rsidRPr="00640178">
        <w:t xml:space="preserve"> район</w:t>
      </w:r>
      <w:r>
        <w:t>»</w:t>
      </w:r>
      <w:r w:rsidRPr="00640178">
        <w:t xml:space="preserve">, </w:t>
      </w:r>
      <w:r>
        <w:t>«</w:t>
      </w:r>
      <w:r w:rsidRPr="00640178">
        <w:t>Малоярославецкий район</w:t>
      </w:r>
      <w:r>
        <w:t>»</w:t>
      </w:r>
      <w:r w:rsidRPr="00640178">
        <w:t xml:space="preserve">, </w:t>
      </w:r>
      <w:r>
        <w:t>«</w:t>
      </w:r>
      <w:r w:rsidRPr="00640178">
        <w:t>Мосальский район</w:t>
      </w:r>
      <w:r>
        <w:t>»</w:t>
      </w:r>
      <w:r w:rsidRPr="00640178">
        <w:t xml:space="preserve">, </w:t>
      </w:r>
      <w:r>
        <w:t>«</w:t>
      </w:r>
      <w:proofErr w:type="spellStart"/>
      <w:r w:rsidRPr="00640178">
        <w:t>Ферзиковский</w:t>
      </w:r>
      <w:proofErr w:type="spellEnd"/>
      <w:r w:rsidRPr="00640178">
        <w:t xml:space="preserve"> район</w:t>
      </w:r>
      <w:r>
        <w:t>»</w:t>
      </w:r>
      <w:r w:rsidRPr="00640178">
        <w:t xml:space="preserve">, </w:t>
      </w:r>
      <w:r>
        <w:t>«</w:t>
      </w:r>
      <w:proofErr w:type="spellStart"/>
      <w:r w:rsidRPr="00640178">
        <w:t>Хвастовичский</w:t>
      </w:r>
      <w:proofErr w:type="spellEnd"/>
      <w:r w:rsidRPr="00640178">
        <w:t xml:space="preserve"> район</w:t>
      </w:r>
      <w:r>
        <w:t>»</w:t>
      </w:r>
      <w:r w:rsidRPr="00640178">
        <w:t xml:space="preserve">, </w:t>
      </w:r>
      <w:r>
        <w:t>«</w:t>
      </w:r>
      <w:r w:rsidRPr="00640178">
        <w:t>Город Калуга</w:t>
      </w:r>
      <w:r>
        <w:t>»</w:t>
      </w:r>
      <w:r w:rsidRPr="00640178">
        <w:t xml:space="preserve">, </w:t>
      </w:r>
      <w:r>
        <w:t>«</w:t>
      </w:r>
      <w:r w:rsidRPr="00640178">
        <w:t>Город Обнинск</w:t>
      </w:r>
      <w:r>
        <w:t>»</w:t>
      </w:r>
      <w:r w:rsidRPr="00640178">
        <w:t>, и наделении их статусом городского поселения, сельского поселения, городского округа, муниципального района</w:t>
      </w:r>
      <w:r w:rsidRPr="00325D5A">
        <w:t xml:space="preserve">» </w:t>
      </w:r>
      <w:r>
        <w:t>(с изменениями на 31 декабря 2019 года).</w:t>
      </w:r>
    </w:p>
    <w:p w14:paraId="536179C9" w14:textId="77777777" w:rsidR="00E40378" w:rsidRPr="00D26384" w:rsidRDefault="00E40378" w:rsidP="00E40378">
      <w:pPr>
        <w:pStyle w:val="af7"/>
      </w:pPr>
    </w:p>
    <w:p w14:paraId="5D8A0097" w14:textId="77777777" w:rsidR="00E40378" w:rsidRDefault="00E40378" w:rsidP="00E40378">
      <w:pPr>
        <w:pStyle w:val="af7"/>
      </w:pPr>
      <w:r w:rsidRPr="003F53CF">
        <w:t xml:space="preserve">Генеральный план в современных условиях является регулятивным документом территориального планирования муниципального уровня. Генеральный план </w:t>
      </w:r>
      <w:r>
        <w:t>сельского</w:t>
      </w:r>
      <w:r w:rsidRPr="003F53CF">
        <w:t xml:space="preserve"> поселения – градостроительный документ, обеспечивающий социально-экономическую модель развития сельского поселения </w:t>
      </w:r>
      <w:r>
        <w:t xml:space="preserve">в целом </w:t>
      </w:r>
      <w:r w:rsidRPr="003F53CF">
        <w:t xml:space="preserve">и населенных пунктов: </w:t>
      </w:r>
      <w:r>
        <w:t xml:space="preserve">д. Ерденево, д. Ивановское, д. Спас-Суходрев, д. </w:t>
      </w:r>
      <w:proofErr w:type="spellStart"/>
      <w:r>
        <w:t>Староселье</w:t>
      </w:r>
      <w:proofErr w:type="spellEnd"/>
      <w:r>
        <w:t>, д. Хрустали, д. Веткино</w:t>
      </w:r>
      <w:r w:rsidRPr="00640178">
        <w:t>,</w:t>
      </w:r>
      <w:r>
        <w:t xml:space="preserve"> д. </w:t>
      </w:r>
      <w:proofErr w:type="spellStart"/>
      <w:r>
        <w:t>Ожогино</w:t>
      </w:r>
      <w:proofErr w:type="spellEnd"/>
      <w:r>
        <w:t>, село Козлово, железнодорожная станция Ерденево.</w:t>
      </w:r>
      <w:r w:rsidRPr="003F53CF">
        <w:t xml:space="preserve"> </w:t>
      </w:r>
      <w:r>
        <w:t>Д</w:t>
      </w:r>
      <w:r w:rsidRPr="003F53CF">
        <w:t>олгосрочные перспективы планировочной организации селитебных территорий, производственных зон</w:t>
      </w:r>
      <w:r>
        <w:t>, а также</w:t>
      </w:r>
      <w:r w:rsidRPr="003F53CF">
        <w:t xml:space="preserve"> зон отдыха.</w:t>
      </w:r>
    </w:p>
    <w:p w14:paraId="12458244" w14:textId="77777777" w:rsidR="00E40378" w:rsidRPr="003F53CF" w:rsidRDefault="00E40378" w:rsidP="00E40378">
      <w:pPr>
        <w:pStyle w:val="af7"/>
      </w:pPr>
    </w:p>
    <w:p w14:paraId="0FA32347" w14:textId="77777777" w:rsidR="00E40378" w:rsidRDefault="00E40378" w:rsidP="00E40378">
      <w:pPr>
        <w:pStyle w:val="af7"/>
      </w:pPr>
      <w:r w:rsidRPr="003F53CF">
        <w:t>Настоящий проект генерального плана учитывает требования действующего законодательства, новых экономических условий и является документом, обеспечивающим устойчивое развитие территорий населенных пунктов сельского поселения на основе территориального планирования и градостроительного зонирования. Выявляет территориальные ресурсы для развития сельского поселения.</w:t>
      </w:r>
    </w:p>
    <w:p w14:paraId="008D1398" w14:textId="77777777" w:rsidR="00E40378" w:rsidRPr="003F53CF" w:rsidRDefault="00E40378" w:rsidP="00E40378">
      <w:pPr>
        <w:pStyle w:val="af7"/>
      </w:pPr>
    </w:p>
    <w:p w14:paraId="3F35558E" w14:textId="77777777" w:rsidR="00E40378" w:rsidRPr="003F53CF" w:rsidRDefault="00E40378" w:rsidP="00E40378">
      <w:pPr>
        <w:pStyle w:val="af7"/>
      </w:pPr>
      <w:r w:rsidRPr="003F53CF">
        <w:t xml:space="preserve">Генеральный план является градостроительным документом, обосновывающим перспективы развития территорий, в том числе установление функциональных зон, зон </w:t>
      </w:r>
      <w:r w:rsidRPr="003F53CF">
        <w:lastRenderedPageBreak/>
        <w:t xml:space="preserve">планируемого размещения объектов капитального строительства для государственных и муниципальных нужд, зон с особыми условиями использования территорий, устанавливает правовой режим использования функциональных зон и земельных участков, определяет </w:t>
      </w:r>
      <w:proofErr w:type="spellStart"/>
      <w:r w:rsidRPr="003F53CF">
        <w:t>инвестиционно</w:t>
      </w:r>
      <w:proofErr w:type="spellEnd"/>
      <w:r w:rsidRPr="003F53CF">
        <w:t xml:space="preserve"> привлекательные территории с целью привлечения инвестиционных потоков в экономику муниципального образования.</w:t>
      </w:r>
    </w:p>
    <w:p w14:paraId="7C201049" w14:textId="77777777" w:rsidR="00E40378" w:rsidRPr="00D26384" w:rsidRDefault="00E40378" w:rsidP="00E40378">
      <w:pPr>
        <w:pStyle w:val="af7"/>
      </w:pPr>
      <w:r w:rsidRPr="003F53CF">
        <w:t>Предложения генерального плана являются основой для комплексного решения вопросов территориального, инфраструктурного, социально-экономического развития населенных пунктов и сельского поселения в целом.</w:t>
      </w:r>
    </w:p>
    <w:p w14:paraId="751DB4CE" w14:textId="77777777" w:rsidR="00E40378" w:rsidRPr="00D26384" w:rsidRDefault="00E40378" w:rsidP="00E40378">
      <w:pPr>
        <w:pStyle w:val="western"/>
        <w:shd w:val="clear" w:color="auto" w:fill="FFFFFF"/>
        <w:spacing w:before="0" w:beforeAutospacing="0" w:after="60" w:afterAutospacing="0" w:line="252" w:lineRule="auto"/>
        <w:ind w:firstLine="709"/>
        <w:jc w:val="both"/>
        <w:rPr>
          <w:color w:val="000000" w:themeColor="text1"/>
        </w:rPr>
      </w:pPr>
    </w:p>
    <w:p w14:paraId="0FAE3F72" w14:textId="77777777" w:rsidR="00E40378" w:rsidRPr="00D26384" w:rsidRDefault="00E40378" w:rsidP="00E40378">
      <w:pPr>
        <w:pStyle w:val="af7"/>
      </w:pPr>
      <w:r w:rsidRPr="00D26384">
        <w:t xml:space="preserve">Основные цели подготовки настоящего проекта внесения изменений </w:t>
      </w:r>
      <w:r w:rsidRPr="00D26384">
        <w:br/>
        <w:t xml:space="preserve">в генеральный </w:t>
      </w:r>
      <w:r w:rsidRPr="00613E3F">
        <w:t>план</w:t>
      </w:r>
      <w:r w:rsidRPr="00D905AD">
        <w:t xml:space="preserve"> </w:t>
      </w:r>
      <w:r>
        <w:t>муниципального образования</w:t>
      </w:r>
      <w:r w:rsidRPr="00613E3F">
        <w:t xml:space="preserve"> </w:t>
      </w:r>
      <w:r>
        <w:t>Сельское поселение «Деревня Ерденево»</w:t>
      </w:r>
      <w:r w:rsidRPr="00613E3F">
        <w:t xml:space="preserve"> </w:t>
      </w:r>
      <w:r>
        <w:t>Малоярославецкого</w:t>
      </w:r>
      <w:r w:rsidRPr="00613E3F">
        <w:t xml:space="preserve"> района </w:t>
      </w:r>
      <w:r>
        <w:t>Калужской области</w:t>
      </w:r>
      <w:r w:rsidRPr="00613E3F">
        <w:t>:</w:t>
      </w:r>
    </w:p>
    <w:p w14:paraId="2AC4AE97" w14:textId="77777777" w:rsidR="00E40378" w:rsidRDefault="00E40378" w:rsidP="00E40378">
      <w:pPr>
        <w:pStyle w:val="af7"/>
        <w:ind w:left="709" w:hanging="283"/>
      </w:pPr>
      <w:r w:rsidRPr="008C0FE5">
        <w:t>1.</w:t>
      </w:r>
      <w:r>
        <w:tab/>
        <w:t>Внесение изменений в части:</w:t>
      </w:r>
    </w:p>
    <w:p w14:paraId="566A96D8" w14:textId="77777777" w:rsidR="00E40378" w:rsidRPr="00B02E86" w:rsidRDefault="00E40378" w:rsidP="00E40378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afterAutospacing="0" w:line="252" w:lineRule="auto"/>
        <w:ind w:left="993" w:hanging="284"/>
        <w:jc w:val="both"/>
        <w:rPr>
          <w:color w:val="000000"/>
        </w:rPr>
      </w:pPr>
      <w:r>
        <w:rPr>
          <w:color w:val="000000"/>
        </w:rPr>
        <w:t>приведение с</w:t>
      </w:r>
      <w:r w:rsidRPr="00B02E86">
        <w:rPr>
          <w:color w:val="000000"/>
        </w:rPr>
        <w:t>одержани</w:t>
      </w:r>
      <w:r>
        <w:rPr>
          <w:color w:val="000000"/>
        </w:rPr>
        <w:t>я</w:t>
      </w:r>
      <w:r w:rsidRPr="00B02E86">
        <w:rPr>
          <w:color w:val="000000"/>
        </w:rPr>
        <w:t xml:space="preserve"> проекта ГП в соответствии со ст. 23 Градостроительного кодекса РФ (действующая редакция);</w:t>
      </w:r>
    </w:p>
    <w:p w14:paraId="5229BAF4" w14:textId="77777777" w:rsidR="00E40378" w:rsidRPr="00B02E86" w:rsidRDefault="00E40378" w:rsidP="00E40378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afterAutospacing="0" w:line="252" w:lineRule="auto"/>
        <w:ind w:left="993" w:hanging="284"/>
        <w:jc w:val="both"/>
        <w:rPr>
          <w:color w:val="000000"/>
        </w:rPr>
      </w:pPr>
      <w:r>
        <w:rPr>
          <w:color w:val="000000"/>
        </w:rPr>
        <w:t>приведение п</w:t>
      </w:r>
      <w:r w:rsidRPr="00B02E86">
        <w:rPr>
          <w:color w:val="000000"/>
        </w:rPr>
        <w:t>роект</w:t>
      </w:r>
      <w:r>
        <w:rPr>
          <w:color w:val="000000"/>
        </w:rPr>
        <w:t>а</w:t>
      </w:r>
      <w:r w:rsidRPr="00B02E86">
        <w:rPr>
          <w:color w:val="000000"/>
        </w:rPr>
        <w:t xml:space="preserve"> ГП в соответствие со схемой территориального планирования муниципального образования </w:t>
      </w:r>
      <w:r>
        <w:rPr>
          <w:color w:val="000000"/>
        </w:rPr>
        <w:t>Малоярославецкий район</w:t>
      </w:r>
      <w:r w:rsidRPr="00B02E86">
        <w:rPr>
          <w:color w:val="000000"/>
        </w:rPr>
        <w:t xml:space="preserve"> (с учетом вносимых изменений) в части отображения объектов местного значения муниципального района;</w:t>
      </w:r>
    </w:p>
    <w:p w14:paraId="25F5FE5B" w14:textId="77777777" w:rsidR="00E40378" w:rsidRDefault="00E40378" w:rsidP="00E40378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afterAutospacing="0" w:line="252" w:lineRule="auto"/>
        <w:ind w:left="993" w:hanging="284"/>
        <w:jc w:val="both"/>
        <w:rPr>
          <w:color w:val="000000"/>
        </w:rPr>
      </w:pPr>
      <w:r>
        <w:rPr>
          <w:color w:val="000000"/>
        </w:rPr>
        <w:t>приведение п</w:t>
      </w:r>
      <w:r w:rsidRPr="00B02E86">
        <w:rPr>
          <w:color w:val="000000"/>
        </w:rPr>
        <w:t>роект</w:t>
      </w:r>
      <w:r>
        <w:rPr>
          <w:color w:val="000000"/>
        </w:rPr>
        <w:t>а</w:t>
      </w:r>
      <w:r w:rsidRPr="00B02E86">
        <w:rPr>
          <w:color w:val="000000"/>
        </w:rPr>
        <w:t xml:space="preserve"> ГП</w:t>
      </w:r>
      <w:r>
        <w:rPr>
          <w:color w:val="000000"/>
        </w:rPr>
        <w:t xml:space="preserve"> </w:t>
      </w:r>
      <w:r w:rsidRPr="00B02E86">
        <w:rPr>
          <w:color w:val="000000"/>
        </w:rPr>
        <w:t xml:space="preserve">в соответствие со Схемой территориального планирования </w:t>
      </w:r>
      <w:r>
        <w:rPr>
          <w:color w:val="000000"/>
        </w:rPr>
        <w:t>Калужской области</w:t>
      </w:r>
      <w:r w:rsidRPr="00B02E86">
        <w:rPr>
          <w:color w:val="000000"/>
        </w:rPr>
        <w:t xml:space="preserve"> (с учетом внесенных в нее изменений) в части отображения объектов регионального значения;</w:t>
      </w:r>
    </w:p>
    <w:p w14:paraId="7E7B35A0" w14:textId="4AB760B9" w:rsidR="007E05F4" w:rsidRPr="007E05F4" w:rsidRDefault="007E05F4" w:rsidP="007E05F4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afterAutospacing="0" w:line="252" w:lineRule="auto"/>
        <w:ind w:left="993"/>
        <w:jc w:val="both"/>
        <w:rPr>
          <w:color w:val="000000"/>
        </w:rPr>
      </w:pPr>
      <w:r w:rsidRPr="007E05F4">
        <w:rPr>
          <w:color w:val="000000"/>
        </w:rPr>
        <w:t>приведение проекта ГП в соответствии со  Схемой территориального планирования Российской Федерации</w:t>
      </w:r>
      <w:r>
        <w:rPr>
          <w:color w:val="000000"/>
        </w:rPr>
        <w:t xml:space="preserve"> </w:t>
      </w:r>
      <w:r w:rsidRPr="007E05F4">
        <w:rPr>
          <w:color w:val="000000"/>
        </w:rPr>
        <w:t>(Утв. Распоряжением  Правительства РФ от 19 марта 2013 года N 384-р 1)</w:t>
      </w:r>
    </w:p>
    <w:p w14:paraId="692BA91F" w14:textId="77777777" w:rsidR="00E40378" w:rsidRPr="00B02E86" w:rsidRDefault="00E40378" w:rsidP="00E40378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afterAutospacing="0" w:line="252" w:lineRule="auto"/>
        <w:ind w:left="993" w:hanging="284"/>
        <w:jc w:val="both"/>
        <w:rPr>
          <w:color w:val="000000"/>
        </w:rPr>
      </w:pPr>
      <w:r>
        <w:rPr>
          <w:color w:val="000000"/>
        </w:rPr>
        <w:t>приведение п</w:t>
      </w:r>
      <w:r w:rsidRPr="00B02E86">
        <w:rPr>
          <w:color w:val="000000"/>
        </w:rPr>
        <w:t>роект</w:t>
      </w:r>
      <w:r>
        <w:rPr>
          <w:color w:val="000000"/>
        </w:rPr>
        <w:t>а</w:t>
      </w:r>
      <w:r w:rsidRPr="00B02E86">
        <w:rPr>
          <w:color w:val="000000"/>
        </w:rPr>
        <w:t xml:space="preserve"> ГП в соответствие с Федеральным законом от 25.06.2002</w:t>
      </w:r>
      <w:r>
        <w:rPr>
          <w:color w:val="000000"/>
        </w:rPr>
        <w:t xml:space="preserve"> г.</w:t>
      </w:r>
      <w:r w:rsidRPr="00B02E86">
        <w:rPr>
          <w:color w:val="000000"/>
        </w:rPr>
        <w:t xml:space="preserve"> </w:t>
      </w:r>
      <w:r>
        <w:rPr>
          <w:color w:val="000000"/>
        </w:rPr>
        <w:t>№ </w:t>
      </w:r>
      <w:r w:rsidRPr="00B02E86">
        <w:rPr>
          <w:color w:val="000000"/>
        </w:rPr>
        <w:t xml:space="preserve">73-ФЗ (ред. от 09.03.2016) </w:t>
      </w:r>
      <w:r>
        <w:rPr>
          <w:color w:val="000000"/>
        </w:rPr>
        <w:t>«</w:t>
      </w:r>
      <w:r w:rsidRPr="00B02E86">
        <w:rPr>
          <w:color w:val="000000"/>
        </w:rPr>
        <w:t>Об объектах культурного наследия (памятниках истории и культуры) народов Российской Федерации</w:t>
      </w:r>
      <w:r>
        <w:rPr>
          <w:color w:val="000000"/>
        </w:rPr>
        <w:t>»</w:t>
      </w:r>
      <w:r w:rsidRPr="00B02E86">
        <w:rPr>
          <w:color w:val="000000"/>
        </w:rPr>
        <w:t>;</w:t>
      </w:r>
    </w:p>
    <w:p w14:paraId="71101712" w14:textId="77777777" w:rsidR="00E40378" w:rsidRPr="00B02E86" w:rsidRDefault="00E40378" w:rsidP="00E40378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afterAutospacing="0" w:line="252" w:lineRule="auto"/>
        <w:ind w:left="993" w:hanging="284"/>
        <w:jc w:val="both"/>
        <w:rPr>
          <w:color w:val="000000"/>
        </w:rPr>
      </w:pPr>
      <w:r>
        <w:rPr>
          <w:color w:val="000000"/>
        </w:rPr>
        <w:t>о</w:t>
      </w:r>
      <w:r w:rsidRPr="00B02E86">
        <w:rPr>
          <w:color w:val="000000"/>
        </w:rPr>
        <w:t>тображение I,</w:t>
      </w:r>
      <w:r>
        <w:rPr>
          <w:color w:val="000000"/>
        </w:rPr>
        <w:t xml:space="preserve"> </w:t>
      </w:r>
      <w:r w:rsidRPr="00B02E86">
        <w:rPr>
          <w:color w:val="000000"/>
        </w:rPr>
        <w:t>II,</w:t>
      </w:r>
      <w:r>
        <w:rPr>
          <w:color w:val="000000"/>
        </w:rPr>
        <w:t xml:space="preserve"> </w:t>
      </w:r>
      <w:r w:rsidRPr="00B02E86">
        <w:rPr>
          <w:color w:val="000000"/>
        </w:rPr>
        <w:t>III поясов зон санитарной охраны источников питьевого водоснабжения согласно утвержденным проектам.</w:t>
      </w:r>
    </w:p>
    <w:p w14:paraId="1151F458" w14:textId="77777777" w:rsidR="00E40378" w:rsidRPr="00B02E86" w:rsidRDefault="00E40378" w:rsidP="00E40378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afterAutospacing="0" w:line="252" w:lineRule="auto"/>
        <w:ind w:left="993" w:hanging="284"/>
        <w:jc w:val="both"/>
        <w:rPr>
          <w:color w:val="000000"/>
        </w:rPr>
      </w:pPr>
      <w:r>
        <w:rPr>
          <w:color w:val="000000"/>
        </w:rPr>
        <w:t>приведение</w:t>
      </w:r>
      <w:r w:rsidRPr="00B02E86">
        <w:rPr>
          <w:color w:val="000000"/>
        </w:rPr>
        <w:t xml:space="preserve"> </w:t>
      </w:r>
      <w:r>
        <w:rPr>
          <w:color w:val="000000"/>
        </w:rPr>
        <w:t>п</w:t>
      </w:r>
      <w:r w:rsidRPr="00B02E86">
        <w:rPr>
          <w:color w:val="000000"/>
        </w:rPr>
        <w:t>роект</w:t>
      </w:r>
      <w:r>
        <w:rPr>
          <w:color w:val="000000"/>
        </w:rPr>
        <w:t>а</w:t>
      </w:r>
      <w:r w:rsidRPr="00B02E86">
        <w:rPr>
          <w:color w:val="000000"/>
        </w:rPr>
        <w:t xml:space="preserve"> генплана в соответствии с Приказом Министерства экономического развития Российской Федерации от 9 января 2018 г. № 10 </w:t>
      </w:r>
      <w:r>
        <w:rPr>
          <w:color w:val="000000"/>
        </w:rPr>
        <w:t>«</w:t>
      </w:r>
      <w:r w:rsidRPr="00B02E86">
        <w:rPr>
          <w:color w:val="000000"/>
        </w:rPr>
        <w:t>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</w:t>
      </w:r>
      <w:r>
        <w:rPr>
          <w:color w:val="000000"/>
        </w:rPr>
        <w:t>»</w:t>
      </w:r>
      <w:r w:rsidRPr="00B02E86">
        <w:rPr>
          <w:color w:val="000000"/>
        </w:rPr>
        <w:t>.</w:t>
      </w:r>
    </w:p>
    <w:p w14:paraId="10178F8A" w14:textId="77777777" w:rsidR="00E40378" w:rsidRDefault="00E40378" w:rsidP="00E40378">
      <w:pPr>
        <w:pStyle w:val="western"/>
        <w:shd w:val="clear" w:color="auto" w:fill="FFFFFF"/>
        <w:spacing w:before="0" w:beforeAutospacing="0" w:after="60" w:afterAutospacing="0" w:line="252" w:lineRule="auto"/>
        <w:ind w:left="284" w:hanging="284"/>
        <w:jc w:val="both"/>
        <w:rPr>
          <w:color w:val="000000"/>
        </w:rPr>
      </w:pPr>
    </w:p>
    <w:p w14:paraId="72EA641E" w14:textId="6D39AF59" w:rsidR="00E40378" w:rsidRPr="00D26384" w:rsidRDefault="00E40378" w:rsidP="00E40378">
      <w:pPr>
        <w:pStyle w:val="af7"/>
        <w:ind w:left="709" w:hanging="284"/>
      </w:pPr>
      <w:r w:rsidRPr="00D26384">
        <w:t>2.</w:t>
      </w:r>
      <w:r>
        <w:tab/>
      </w:r>
      <w:r w:rsidRPr="00D26384">
        <w:t xml:space="preserve">Внесение изменений в карты планируемого размещения объектов местного значения </w:t>
      </w:r>
      <w:r w:rsidR="00710C58">
        <w:t>сельского</w:t>
      </w:r>
      <w:r w:rsidRPr="00D26384">
        <w:t xml:space="preserve"> поселения в связи с прекращением функционирования ряда предприятий и организаций, а также планируемым размещением новых объектов капитального строительства;</w:t>
      </w:r>
    </w:p>
    <w:p w14:paraId="250FBB93" w14:textId="77777777" w:rsidR="00E40378" w:rsidRPr="00D26384" w:rsidRDefault="00E40378" w:rsidP="00E40378">
      <w:pPr>
        <w:pStyle w:val="af7"/>
        <w:ind w:left="709" w:hanging="284"/>
      </w:pPr>
      <w:r w:rsidRPr="00D26384">
        <w:t>3.</w:t>
      </w:r>
      <w:r>
        <w:tab/>
      </w:r>
      <w:r w:rsidRPr="00D26384">
        <w:t xml:space="preserve">Внесение изменений в функциональное зонирование, учитывающие </w:t>
      </w:r>
      <w:r>
        <w:t xml:space="preserve">современное фактическое использование территорий, а также </w:t>
      </w:r>
      <w:r w:rsidRPr="00D26384">
        <w:t>планируемое размещение объе</w:t>
      </w:r>
      <w:r>
        <w:t>ктов капитального строительства</w:t>
      </w:r>
      <w:r w:rsidRPr="00D26384">
        <w:t>.</w:t>
      </w:r>
    </w:p>
    <w:p w14:paraId="679BC6CC" w14:textId="77777777" w:rsidR="00E40378" w:rsidRPr="00D26384" w:rsidRDefault="00E40378" w:rsidP="00E40378">
      <w:pPr>
        <w:pStyle w:val="western"/>
        <w:shd w:val="clear" w:color="auto" w:fill="FFFFFF"/>
        <w:spacing w:before="0" w:beforeAutospacing="0" w:after="60" w:afterAutospacing="0" w:line="252" w:lineRule="auto"/>
        <w:ind w:firstLine="709"/>
        <w:jc w:val="both"/>
        <w:rPr>
          <w:color w:val="000000"/>
        </w:rPr>
      </w:pPr>
    </w:p>
    <w:p w14:paraId="5E267C7D" w14:textId="77777777" w:rsidR="00E40378" w:rsidRPr="002D3810" w:rsidRDefault="00E40378" w:rsidP="00E40378">
      <w:pPr>
        <w:pStyle w:val="af7"/>
      </w:pPr>
      <w:r w:rsidRPr="00D26384">
        <w:t xml:space="preserve">Требования к составу материалов генерального плана, разработанного </w:t>
      </w:r>
      <w:r>
        <w:br/>
      </w:r>
      <w:r w:rsidRPr="00D26384">
        <w:t xml:space="preserve">в </w:t>
      </w:r>
      <w:r w:rsidRPr="002D3810">
        <w:t xml:space="preserve">соответствии с новым Градостроительным кодексом Российской Федерации № 190-ФЗ </w:t>
      </w:r>
      <w:r w:rsidRPr="002D3810">
        <w:br/>
        <w:t xml:space="preserve">от 29 декабря 2004 года, существенно отличаются от состава материалов генеральных планов, разработанных в соответствии с требованиями предшествующего Градостроительного кодекса РФ. Тем более велики отличия от состава материалов </w:t>
      </w:r>
      <w:r w:rsidRPr="002D3810">
        <w:lastRenderedPageBreak/>
        <w:t>генеральных планов советского времени, которые разработаны по методикам и нормам, действующим в то время.</w:t>
      </w:r>
    </w:p>
    <w:p w14:paraId="0582B555" w14:textId="77777777" w:rsidR="00E40378" w:rsidRPr="002D3810" w:rsidRDefault="00E40378" w:rsidP="00E40378">
      <w:pPr>
        <w:pStyle w:val="af7"/>
      </w:pPr>
      <w:r w:rsidRPr="002D3810">
        <w:t xml:space="preserve">За основу планировочной организации функциональных зон территории </w:t>
      </w:r>
      <w:r>
        <w:t>сельского поселения «Деревня Ерденево»</w:t>
      </w:r>
      <w:r w:rsidRPr="002D3810">
        <w:t xml:space="preserve"> </w:t>
      </w:r>
      <w:r>
        <w:t>Малоярославецкого</w:t>
      </w:r>
      <w:r w:rsidRPr="002D3810">
        <w:t xml:space="preserve"> района </w:t>
      </w:r>
      <w:r>
        <w:t>Калужской</w:t>
      </w:r>
      <w:r w:rsidRPr="002D3810">
        <w:t xml:space="preserve"> области приняты положения утвержденного генерального плана поселения.</w:t>
      </w:r>
    </w:p>
    <w:p w14:paraId="02734344" w14:textId="77777777" w:rsidR="00E40378" w:rsidRPr="002D3810" w:rsidRDefault="00E40378" w:rsidP="00E40378">
      <w:pPr>
        <w:pStyle w:val="af7"/>
      </w:pPr>
      <w:r w:rsidRPr="002D3810">
        <w:t>По результатам проектирования полностью изменена графическая часть генерального плана.</w:t>
      </w:r>
    </w:p>
    <w:p w14:paraId="1AE842D3" w14:textId="77777777" w:rsidR="00E40378" w:rsidRPr="002D3810" w:rsidRDefault="00E40378" w:rsidP="00E40378">
      <w:pPr>
        <w:pStyle w:val="af7"/>
      </w:pPr>
      <w:r w:rsidRPr="002D3810">
        <w:t>Все остальные положения утвержденного генерального плана остаются в силе.</w:t>
      </w:r>
    </w:p>
    <w:p w14:paraId="5B585831" w14:textId="77777777" w:rsidR="00E40378" w:rsidRPr="00D26384" w:rsidRDefault="00E40378" w:rsidP="00E40378">
      <w:pPr>
        <w:pStyle w:val="af7"/>
      </w:pPr>
      <w:r w:rsidRPr="002D3810">
        <w:t>Для обоснования принятых решений в составе проекта выполнен анализ существующего положения всех функциональных систем в виде анкетирования крупных производственных предприятий, объектов</w:t>
      </w:r>
      <w:r w:rsidRPr="00D26384">
        <w:t xml:space="preserve"> социальной инфраструктуры, жилищного фонда, предприятий культурно-бытового обслуживания.</w:t>
      </w:r>
      <w:r w:rsidRPr="00D26384">
        <w:rPr>
          <w:rStyle w:val="apple-converted-space"/>
          <w:rFonts w:eastAsiaTheme="majorEastAsia"/>
          <w:color w:val="000000"/>
        </w:rPr>
        <w:t> </w:t>
      </w:r>
      <w:r w:rsidRPr="00D26384">
        <w:t xml:space="preserve">Анализ показал наличие процесса реструктуризации в промышленности и обслуживании, развитии предпринимательства, малого бизнеса, особенно в </w:t>
      </w:r>
      <w:r>
        <w:t>сельском хозяйстве</w:t>
      </w:r>
      <w:r w:rsidRPr="00D26384">
        <w:t xml:space="preserve">. Выявлены территориальные ресурсы для развития </w:t>
      </w:r>
      <w:r>
        <w:t>населенных пунктов</w:t>
      </w:r>
      <w:r w:rsidRPr="00D26384">
        <w:t>.</w:t>
      </w:r>
    </w:p>
    <w:p w14:paraId="673C41D7" w14:textId="77777777" w:rsidR="00E40378" w:rsidRDefault="00E40378" w:rsidP="00E40378">
      <w:pPr>
        <w:pStyle w:val="af7"/>
      </w:pPr>
      <w:r w:rsidRPr="00D26384">
        <w:t>Основные положения территориального планирования решаются с учетом анализа существующего использования территории населенных пунктов, границ территорий объектов культурного наследия, границ с особыми условиями использования территории, границ территорий, подверженных риску возникновения чрезвычайных ситуаций природного и техногенного характера.</w:t>
      </w:r>
    </w:p>
    <w:p w14:paraId="0DB6C07B" w14:textId="77777777" w:rsidR="00E40378" w:rsidRDefault="00E40378" w:rsidP="00E40378">
      <w:pPr>
        <w:pStyle w:val="western"/>
        <w:shd w:val="clear" w:color="auto" w:fill="FFFFFF"/>
        <w:spacing w:before="0" w:beforeAutospacing="0" w:after="60" w:afterAutospacing="0" w:line="252" w:lineRule="auto"/>
        <w:ind w:firstLine="709"/>
        <w:jc w:val="both"/>
        <w:rPr>
          <w:color w:val="000000"/>
        </w:rPr>
      </w:pPr>
    </w:p>
    <w:p w14:paraId="3702ED53" w14:textId="77777777" w:rsidR="00E40378" w:rsidRPr="000F499A" w:rsidRDefault="00E40378" w:rsidP="00E40378">
      <w:pPr>
        <w:pStyle w:val="af7"/>
      </w:pPr>
      <w:r w:rsidRPr="000F499A">
        <w:t xml:space="preserve">Реализация </w:t>
      </w:r>
      <w:r>
        <w:t>Генерального плана</w:t>
      </w:r>
      <w:r w:rsidRPr="000F499A">
        <w:t xml:space="preserve"> предусматривается в два этапа:</w:t>
      </w:r>
    </w:p>
    <w:p w14:paraId="06575D4D" w14:textId="77777777" w:rsidR="00E40378" w:rsidRPr="000F499A" w:rsidRDefault="00E40378" w:rsidP="00E40378">
      <w:pPr>
        <w:pStyle w:val="af7"/>
        <w:ind w:left="1276" w:hanging="283"/>
      </w:pPr>
      <w:r>
        <w:t>–</w:t>
      </w:r>
      <w:r>
        <w:tab/>
      </w:r>
      <w:r w:rsidRPr="000F499A">
        <w:t xml:space="preserve">первая очередь </w:t>
      </w:r>
      <w:r>
        <w:t>– 2025 год;</w:t>
      </w:r>
    </w:p>
    <w:p w14:paraId="60A305C6" w14:textId="77777777" w:rsidR="00E40378" w:rsidRPr="00D26384" w:rsidRDefault="00E40378" w:rsidP="00E40378">
      <w:pPr>
        <w:pStyle w:val="af7"/>
        <w:ind w:left="1276" w:hanging="283"/>
      </w:pPr>
      <w:r>
        <w:t>–</w:t>
      </w:r>
      <w:r>
        <w:tab/>
      </w:r>
      <w:r w:rsidRPr="000F499A">
        <w:t xml:space="preserve">расчетный срок </w:t>
      </w:r>
      <w:r>
        <w:t>–</w:t>
      </w:r>
      <w:r w:rsidRPr="000F499A">
        <w:t xml:space="preserve"> 20</w:t>
      </w:r>
      <w:r>
        <w:t>40</w:t>
      </w:r>
      <w:r w:rsidRPr="000F499A">
        <w:t xml:space="preserve"> год.</w:t>
      </w:r>
    </w:p>
    <w:p w14:paraId="69215C9C" w14:textId="77777777" w:rsidR="00E40378" w:rsidRPr="00D26384" w:rsidRDefault="00E40378" w:rsidP="00E40378">
      <w:pPr>
        <w:pStyle w:val="af7"/>
      </w:pPr>
    </w:p>
    <w:p w14:paraId="3FEACB27" w14:textId="77777777" w:rsidR="00E40378" w:rsidRPr="00D26384" w:rsidRDefault="00E40378" w:rsidP="00E40378">
      <w:pPr>
        <w:pStyle w:val="af7"/>
      </w:pPr>
      <w:r w:rsidRPr="00D83F4C">
        <w:t>В результате принятые проектные решения не противоречат действующему законодательству, соответствуют требованиям экологических, санитарно-гигиенических, противопожарных и других норм, действующих на территории Российской Федерации, и обеспечивают безопасное для жизни и здоровья проживание людей.</w:t>
      </w:r>
    </w:p>
    <w:p w14:paraId="52F28C07" w14:textId="77777777" w:rsidR="00C679A6" w:rsidRDefault="00C679A6" w:rsidP="00153FE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14:paraId="3DF2D9E9" w14:textId="77777777" w:rsidR="00326B24" w:rsidRDefault="00326B24">
      <w:pPr>
        <w:spacing w:after="200" w:line="276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14:paraId="289E92AB" w14:textId="342E02C8" w:rsidR="007A633F" w:rsidRDefault="005B384D" w:rsidP="005B384D">
      <w:pPr>
        <w:pStyle w:val="1"/>
      </w:pPr>
      <w:bookmarkStart w:id="25" w:name="OLE_LINK92"/>
      <w:bookmarkStart w:id="26" w:name="OLE_LINK93"/>
      <w:bookmarkStart w:id="27" w:name="OLE_LINK94"/>
      <w:bookmarkStart w:id="28" w:name="_Toc72395191"/>
      <w:r w:rsidRPr="00564070">
        <w:lastRenderedPageBreak/>
        <w:t xml:space="preserve">СВЕДЕНИЯ О ВИДАХ, НАЗНАЧЕНИИ И НАИМЕНОВАНИЯХ ПЛАНИРУЕМЫХ ДЛЯ РАЗМЕЩЕНИЯ </w:t>
      </w:r>
      <w:r w:rsidRPr="005B384D">
        <w:t>ОБЪЕКТОВ</w:t>
      </w:r>
      <w:r w:rsidRPr="00564070">
        <w:t xml:space="preserve"> МЕСТНОГО ЗНАЧЕНИЯ</w:t>
      </w:r>
      <w:r w:rsidR="00374616">
        <w:t xml:space="preserve"> ПОСЕЛЕНИЯ</w:t>
      </w:r>
      <w:r w:rsidRPr="00564070">
        <w:t xml:space="preserve">, ИХ ОСНОВНЫЕ ХАРАКТЕРИСТИКИ, А ТАКЖЕ ХАРАКТЕРИСТИКИ ЗОН </w:t>
      </w:r>
      <w:r>
        <w:br/>
      </w:r>
      <w:r w:rsidRPr="00564070">
        <w:t>С ОСОБЫМИ УСЛ</w:t>
      </w:r>
      <w:r>
        <w:t>ОВИЯМИ ИСПОЛЬЗОВАНИЯ ТЕРРИТОРИЙ</w:t>
      </w:r>
      <w:bookmarkEnd w:id="25"/>
      <w:bookmarkEnd w:id="26"/>
      <w:bookmarkEnd w:id="27"/>
      <w:r w:rsidR="00374616">
        <w:t xml:space="preserve"> В СЛУЧАЕ, ЕСЛИ УСТАНОВЛЕНИЕ ТАКИХ ЗОН ТРЕБУЕТСЯ В СВЯЗИ С РАЗМЕЩЕНИЕМ ДАНЫХ ОБЪЕКТОВ</w:t>
      </w:r>
      <w:bookmarkEnd w:id="28"/>
    </w:p>
    <w:p w14:paraId="642D8F3A" w14:textId="59E4116A" w:rsidR="00077811" w:rsidRDefault="00077811" w:rsidP="00077811">
      <w:pPr>
        <w:pStyle w:val="1"/>
        <w:numPr>
          <w:ilvl w:val="0"/>
          <w:numId w:val="0"/>
        </w:numPr>
        <w:ind w:left="1276"/>
      </w:pPr>
    </w:p>
    <w:p w14:paraId="1D7D054C" w14:textId="19DFFB57" w:rsidR="00077811" w:rsidRPr="00077811" w:rsidRDefault="003C5DA0" w:rsidP="00077811">
      <w:pPr>
        <w:pStyle w:val="1"/>
        <w:numPr>
          <w:ilvl w:val="0"/>
          <w:numId w:val="0"/>
        </w:numPr>
        <w:ind w:firstLine="567"/>
        <w:rPr>
          <w:b w:val="0"/>
          <w:bCs/>
          <w:sz w:val="24"/>
          <w:szCs w:val="24"/>
        </w:rPr>
      </w:pPr>
      <w:bookmarkStart w:id="29" w:name="_Toc72395192"/>
      <w:r>
        <w:rPr>
          <w:b w:val="0"/>
          <w:bCs/>
          <w:sz w:val="24"/>
          <w:szCs w:val="24"/>
        </w:rPr>
        <w:t xml:space="preserve">Размещение объектов местного значения и </w:t>
      </w:r>
      <w:r w:rsidR="00077811" w:rsidRPr="00077811">
        <w:rPr>
          <w:b w:val="0"/>
          <w:bCs/>
          <w:sz w:val="24"/>
          <w:szCs w:val="24"/>
        </w:rPr>
        <w:t>размещение в функциональных зонах объектов местного знач</w:t>
      </w:r>
      <w:r>
        <w:rPr>
          <w:b w:val="0"/>
          <w:bCs/>
          <w:sz w:val="24"/>
          <w:szCs w:val="24"/>
        </w:rPr>
        <w:t>ения не планируется в сельском  поселении «Деревня Ерденево»</w:t>
      </w:r>
      <w:bookmarkEnd w:id="29"/>
    </w:p>
    <w:bookmarkEnd w:id="10"/>
    <w:p w14:paraId="78F45AAD" w14:textId="77777777" w:rsidR="003C5DA0" w:rsidRDefault="003C5DA0">
      <w:pPr>
        <w:spacing w:after="200" w:line="276" w:lineRule="auto"/>
        <w:rPr>
          <w:rFonts w:eastAsia="Times New Roman"/>
          <w:sz w:val="24"/>
          <w:szCs w:val="24"/>
          <w:lang w:eastAsia="ru-RU"/>
        </w:rPr>
      </w:pPr>
    </w:p>
    <w:p w14:paraId="494EB2B8" w14:textId="42E58D32" w:rsidR="00FB28F1" w:rsidRPr="00FB28F1" w:rsidRDefault="00FB28F1" w:rsidP="003C18D3">
      <w:pPr>
        <w:pStyle w:val="1"/>
        <w:rPr>
          <w:rFonts w:eastAsia="Times New Roman"/>
          <w:sz w:val="24"/>
          <w:szCs w:val="24"/>
          <w:lang w:eastAsia="ru-RU"/>
        </w:rPr>
      </w:pPr>
      <w:bookmarkStart w:id="30" w:name="_Toc72395193"/>
      <w:r w:rsidRPr="003C18D3">
        <w:t>ПАРАМЕТРЫ</w:t>
      </w:r>
      <w:r w:rsidRPr="00FB28F1">
        <w:t xml:space="preserve"> ФУНКЦИОНАЛЬНЫХ ЗОН, </w:t>
      </w:r>
      <w:r w:rsidR="00374616">
        <w:t xml:space="preserve">А ТАКЖЕ </w:t>
      </w:r>
      <w:r w:rsidRPr="00FB28F1">
        <w:t>СВЕДЕНИЯ О ПЛАНИРУЕМЫХ ДЛЯ РАЗМЕЩЕНИЯ В НИХ ОБЪЕКТАХ ФЕДЕРАЛЬНОГО</w:t>
      </w:r>
      <w:r w:rsidR="00374616">
        <w:t xml:space="preserve"> ЗНАЧЕНИЯ</w:t>
      </w:r>
      <w:r w:rsidRPr="00FB28F1">
        <w:t xml:space="preserve">, </w:t>
      </w:r>
      <w:r w:rsidR="00374616">
        <w:t xml:space="preserve">ОБЪЕКТАХ </w:t>
      </w:r>
      <w:r w:rsidRPr="00FB28F1">
        <w:t>РЕГИОНАЛЬНОГО</w:t>
      </w:r>
      <w:r w:rsidR="00374616">
        <w:t xml:space="preserve"> ЗНАЧЕНИЯ</w:t>
      </w:r>
      <w:r w:rsidRPr="00FB28F1">
        <w:t xml:space="preserve">, </w:t>
      </w:r>
      <w:r w:rsidR="00374616">
        <w:t xml:space="preserve">ОБЪЕКТАХ </w:t>
      </w:r>
      <w:r w:rsidRPr="00FB28F1">
        <w:t>МЕСТНОГО ЗНАЧЕНИЯ</w:t>
      </w:r>
      <w:r w:rsidR="00374616">
        <w:t>, ЗА ИСКЛЮЧЕНИЕМ ЛИНЕЙНЫХ ОБЪЕКТОВ</w:t>
      </w:r>
      <w:bookmarkEnd w:id="30"/>
    </w:p>
    <w:p w14:paraId="33D56E29" w14:textId="77777777" w:rsidR="00EE4E4C" w:rsidRDefault="00EE4E4C" w:rsidP="005A4456">
      <w:pPr>
        <w:pStyle w:val="af7"/>
      </w:pPr>
    </w:p>
    <w:p w14:paraId="15543A3E" w14:textId="5B4B105F" w:rsidR="005A4456" w:rsidRDefault="005A4456" w:rsidP="0056714C">
      <w:pPr>
        <w:pStyle w:val="af7"/>
        <w:ind w:firstLine="0"/>
      </w:pPr>
    </w:p>
    <w:p w14:paraId="6B92D0DC" w14:textId="293DCB42" w:rsidR="003C18D3" w:rsidRPr="00E079C3" w:rsidRDefault="003C18D3" w:rsidP="003C18D3">
      <w:pPr>
        <w:spacing w:after="60"/>
        <w:ind w:firstLine="709"/>
        <w:jc w:val="both"/>
        <w:rPr>
          <w:sz w:val="24"/>
          <w:szCs w:val="24"/>
        </w:rPr>
      </w:pPr>
      <w:r w:rsidRPr="00E079C3">
        <w:rPr>
          <w:sz w:val="24"/>
          <w:szCs w:val="24"/>
        </w:rPr>
        <w:t xml:space="preserve">Разработанное в составе Проекта внесения изменений в генеральный план </w:t>
      </w:r>
      <w:r>
        <w:rPr>
          <w:sz w:val="24"/>
          <w:szCs w:val="24"/>
        </w:rPr>
        <w:t>сельского</w:t>
      </w:r>
      <w:r w:rsidRPr="00E079C3">
        <w:rPr>
          <w:sz w:val="24"/>
          <w:szCs w:val="24"/>
        </w:rPr>
        <w:t xml:space="preserve"> поселения функциональное зонирование учитывает природную, историко-культурную и градостроительную специфику территории, сложившиеся особенности использования земель</w:t>
      </w:r>
      <w:r>
        <w:rPr>
          <w:sz w:val="24"/>
          <w:szCs w:val="24"/>
        </w:rPr>
        <w:t xml:space="preserve"> населенного пункта</w:t>
      </w:r>
      <w:r w:rsidRPr="00E079C3">
        <w:rPr>
          <w:sz w:val="24"/>
          <w:szCs w:val="24"/>
        </w:rPr>
        <w:t>, базируется на выводах комплексного градостроительного анализа.</w:t>
      </w:r>
    </w:p>
    <w:p w14:paraId="7A638978" w14:textId="77777777" w:rsidR="003C18D3" w:rsidRDefault="003C18D3" w:rsidP="003C18D3">
      <w:pPr>
        <w:spacing w:after="60"/>
        <w:ind w:firstLine="709"/>
        <w:jc w:val="both"/>
        <w:rPr>
          <w:sz w:val="24"/>
          <w:szCs w:val="24"/>
        </w:rPr>
      </w:pPr>
      <w:r w:rsidRPr="00E079C3">
        <w:rPr>
          <w:sz w:val="24"/>
          <w:szCs w:val="24"/>
        </w:rPr>
        <w:t>При установлении функциональных зон и их параметров учтены положения Градостроительного и Земельного кодексов Российской Федерации, требования специальных нормативов и правил, касающиеся зон с особыми условиями использования территорий.</w:t>
      </w:r>
    </w:p>
    <w:p w14:paraId="579DC30B" w14:textId="42AB6D02" w:rsidR="003C18D3" w:rsidRPr="00E079C3" w:rsidRDefault="003C18D3" w:rsidP="003C18D3">
      <w:pPr>
        <w:spacing w:after="60"/>
        <w:ind w:firstLine="709"/>
        <w:jc w:val="both"/>
        <w:rPr>
          <w:sz w:val="24"/>
          <w:szCs w:val="24"/>
        </w:rPr>
      </w:pPr>
      <w:r w:rsidRPr="00E079C3">
        <w:rPr>
          <w:sz w:val="24"/>
          <w:szCs w:val="24"/>
        </w:rPr>
        <w:t xml:space="preserve">Проектные решения функционального зонирования </w:t>
      </w:r>
      <w:r w:rsidRPr="00D9319C">
        <w:rPr>
          <w:sz w:val="24"/>
          <w:szCs w:val="24"/>
        </w:rPr>
        <w:t>сельского поселения</w:t>
      </w:r>
      <w:r w:rsidRPr="00E079C3">
        <w:rPr>
          <w:sz w:val="24"/>
          <w:szCs w:val="24"/>
        </w:rPr>
        <w:t xml:space="preserve"> предусматривают:</w:t>
      </w:r>
    </w:p>
    <w:p w14:paraId="5A505FFA" w14:textId="77777777" w:rsidR="003C18D3" w:rsidRDefault="003C18D3" w:rsidP="003C18D3">
      <w:pPr>
        <w:spacing w:after="60"/>
        <w:ind w:left="993" w:hanging="284"/>
        <w:jc w:val="both"/>
        <w:rPr>
          <w:sz w:val="24"/>
          <w:szCs w:val="24"/>
        </w:rPr>
      </w:pPr>
      <w:r w:rsidRPr="00E079C3"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Pr="00E079C3">
        <w:rPr>
          <w:sz w:val="24"/>
          <w:szCs w:val="24"/>
        </w:rPr>
        <w:t xml:space="preserve">преемственность сложившихся функциональных зон по назначению, если это не противоречит нормативным требованиям экологической безопасности, эффективного и рационального использования </w:t>
      </w:r>
      <w:r>
        <w:rPr>
          <w:sz w:val="24"/>
          <w:szCs w:val="24"/>
        </w:rPr>
        <w:t>территорий;</w:t>
      </w:r>
    </w:p>
    <w:p w14:paraId="587ED1A3" w14:textId="77777777" w:rsidR="003C18D3" w:rsidRPr="00E079C3" w:rsidRDefault="003C18D3" w:rsidP="003C18D3">
      <w:pPr>
        <w:spacing w:after="60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Pr="00D9319C">
        <w:rPr>
          <w:sz w:val="24"/>
          <w:szCs w:val="24"/>
        </w:rPr>
        <w:t>упорядочение границ функциональных зон в соответствии с текущим землепользованием;</w:t>
      </w:r>
    </w:p>
    <w:p w14:paraId="143D2F90" w14:textId="77777777" w:rsidR="003C18D3" w:rsidRPr="00E079C3" w:rsidRDefault="003C18D3" w:rsidP="003C18D3">
      <w:pPr>
        <w:spacing w:after="60"/>
        <w:ind w:left="993" w:hanging="284"/>
        <w:jc w:val="both"/>
        <w:rPr>
          <w:sz w:val="24"/>
          <w:szCs w:val="24"/>
        </w:rPr>
      </w:pPr>
      <w:r w:rsidRPr="00E079C3"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Pr="00E079C3">
        <w:rPr>
          <w:sz w:val="24"/>
          <w:szCs w:val="24"/>
        </w:rPr>
        <w:t xml:space="preserve">увеличение площади </w:t>
      </w:r>
      <w:r w:rsidRPr="00D9319C">
        <w:rPr>
          <w:sz w:val="24"/>
          <w:szCs w:val="24"/>
        </w:rPr>
        <w:t xml:space="preserve">жилых и </w:t>
      </w:r>
      <w:r>
        <w:rPr>
          <w:sz w:val="24"/>
          <w:szCs w:val="24"/>
        </w:rPr>
        <w:t>общественно-деловых</w:t>
      </w:r>
      <w:r w:rsidRPr="00D9319C">
        <w:rPr>
          <w:sz w:val="24"/>
          <w:szCs w:val="24"/>
        </w:rPr>
        <w:t xml:space="preserve"> зон в структуре территорий населенных пунктов</w:t>
      </w:r>
      <w:r>
        <w:rPr>
          <w:sz w:val="24"/>
          <w:szCs w:val="24"/>
        </w:rPr>
        <w:t>;</w:t>
      </w:r>
    </w:p>
    <w:p w14:paraId="0A565685" w14:textId="77777777" w:rsidR="003C18D3" w:rsidRPr="00E079C3" w:rsidRDefault="003C18D3" w:rsidP="003C18D3">
      <w:pPr>
        <w:spacing w:after="60"/>
        <w:ind w:firstLine="709"/>
        <w:jc w:val="both"/>
        <w:rPr>
          <w:sz w:val="24"/>
          <w:szCs w:val="24"/>
        </w:rPr>
      </w:pPr>
    </w:p>
    <w:p w14:paraId="60EF3065" w14:textId="77777777" w:rsidR="00A73A08" w:rsidRDefault="00A73A08" w:rsidP="00A73A08">
      <w:pPr>
        <w:pStyle w:val="af7"/>
      </w:pPr>
      <w:r>
        <w:t>На территории устанавливаемых функциональных зон планируется размещение следующих объектов капитального строительства:</w:t>
      </w:r>
    </w:p>
    <w:p w14:paraId="53207A51" w14:textId="77777777" w:rsidR="00A73A08" w:rsidRDefault="00A73A08" w:rsidP="00A73A08">
      <w:pPr>
        <w:pStyle w:val="af7"/>
      </w:pPr>
    </w:p>
    <w:p w14:paraId="5699D89E" w14:textId="77777777" w:rsidR="00B469C4" w:rsidRPr="00E079C3" w:rsidRDefault="00B469C4" w:rsidP="00A73A08">
      <w:pPr>
        <w:pStyle w:val="af7"/>
      </w:pPr>
    </w:p>
    <w:p w14:paraId="20015749" w14:textId="77777777" w:rsidR="00A73A08" w:rsidRPr="00E079C3" w:rsidRDefault="00A73A08" w:rsidP="00A73A08">
      <w:pPr>
        <w:ind w:firstLine="709"/>
        <w:jc w:val="both"/>
        <w:rPr>
          <w:b/>
          <w:sz w:val="24"/>
          <w:szCs w:val="24"/>
        </w:rPr>
      </w:pPr>
      <w:r w:rsidRPr="00E079C3">
        <w:rPr>
          <w:b/>
          <w:sz w:val="24"/>
          <w:szCs w:val="24"/>
        </w:rPr>
        <w:t>Жилые зоны</w:t>
      </w:r>
    </w:p>
    <w:p w14:paraId="6E7E4789" w14:textId="77777777" w:rsidR="00A73A08" w:rsidRPr="00E079C3" w:rsidRDefault="00A73A08" w:rsidP="00A73A08">
      <w:pPr>
        <w:pStyle w:val="af7"/>
      </w:pPr>
      <w:r w:rsidRPr="00E079C3">
        <w:t xml:space="preserve">В жилых зонах предусматривается размещение следующих объектов: </w:t>
      </w:r>
    </w:p>
    <w:p w14:paraId="7D8B3F90" w14:textId="77777777" w:rsidR="00A73A08" w:rsidRPr="00E079C3" w:rsidRDefault="00A73A08" w:rsidP="00A73A08">
      <w:pPr>
        <w:ind w:left="993" w:hanging="284"/>
        <w:jc w:val="both"/>
        <w:rPr>
          <w:sz w:val="24"/>
          <w:szCs w:val="24"/>
        </w:rPr>
      </w:pPr>
      <w:r w:rsidRPr="00E079C3">
        <w:rPr>
          <w:sz w:val="24"/>
          <w:szCs w:val="24"/>
        </w:rPr>
        <w:t>–</w:t>
      </w:r>
      <w:r>
        <w:rPr>
          <w:sz w:val="24"/>
          <w:szCs w:val="24"/>
        </w:rPr>
        <w:tab/>
        <w:t>индивидуальная жилая застройка;</w:t>
      </w:r>
    </w:p>
    <w:p w14:paraId="62126D9F" w14:textId="77777777" w:rsidR="00A73A08" w:rsidRDefault="00A73A08" w:rsidP="00A73A08">
      <w:pPr>
        <w:ind w:left="993" w:hanging="284"/>
        <w:jc w:val="both"/>
        <w:rPr>
          <w:sz w:val="24"/>
          <w:szCs w:val="24"/>
        </w:rPr>
      </w:pPr>
      <w:r w:rsidRPr="00E079C3">
        <w:rPr>
          <w:sz w:val="24"/>
          <w:szCs w:val="24"/>
        </w:rPr>
        <w:t>–</w:t>
      </w:r>
      <w:r>
        <w:rPr>
          <w:sz w:val="24"/>
          <w:szCs w:val="24"/>
        </w:rPr>
        <w:tab/>
        <w:t>м</w:t>
      </w:r>
      <w:r w:rsidRPr="00E079C3">
        <w:rPr>
          <w:sz w:val="24"/>
          <w:szCs w:val="24"/>
        </w:rPr>
        <w:t>ногоквартирная жилая застройка</w:t>
      </w:r>
      <w:r>
        <w:rPr>
          <w:sz w:val="24"/>
          <w:szCs w:val="24"/>
        </w:rPr>
        <w:t>;</w:t>
      </w:r>
    </w:p>
    <w:p w14:paraId="780465C5" w14:textId="77777777" w:rsidR="00A73A08" w:rsidRPr="00E079C3" w:rsidRDefault="00A73A08" w:rsidP="00A73A08">
      <w:pPr>
        <w:ind w:left="993" w:hanging="284"/>
        <w:jc w:val="both"/>
        <w:rPr>
          <w:sz w:val="24"/>
          <w:szCs w:val="24"/>
        </w:rPr>
      </w:pPr>
      <w:r w:rsidRPr="00D9319C">
        <w:rPr>
          <w:sz w:val="24"/>
          <w:szCs w:val="24"/>
        </w:rPr>
        <w:t>–</w:t>
      </w:r>
      <w:r w:rsidRPr="00D9319C">
        <w:rPr>
          <w:sz w:val="24"/>
          <w:szCs w:val="24"/>
        </w:rPr>
        <w:tab/>
        <w:t>дома блокированной застройки;</w:t>
      </w:r>
    </w:p>
    <w:p w14:paraId="5BC11DD1" w14:textId="77777777" w:rsidR="00A73A08" w:rsidRPr="00E079C3" w:rsidRDefault="00A73A08" w:rsidP="00A73A08">
      <w:pPr>
        <w:ind w:left="993" w:hanging="284"/>
        <w:jc w:val="both"/>
        <w:rPr>
          <w:sz w:val="24"/>
          <w:szCs w:val="24"/>
        </w:rPr>
      </w:pPr>
      <w:r w:rsidRPr="00E079C3">
        <w:rPr>
          <w:sz w:val="24"/>
          <w:szCs w:val="24"/>
        </w:rPr>
        <w:t>–</w:t>
      </w:r>
      <w:r>
        <w:rPr>
          <w:sz w:val="24"/>
          <w:szCs w:val="24"/>
        </w:rPr>
        <w:tab/>
        <w:t>детские сады;</w:t>
      </w:r>
    </w:p>
    <w:p w14:paraId="1AA1C075" w14:textId="77777777" w:rsidR="00A73A08" w:rsidRPr="00E079C3" w:rsidRDefault="00A73A08" w:rsidP="00A73A08">
      <w:pPr>
        <w:ind w:left="993" w:hanging="284"/>
        <w:jc w:val="both"/>
        <w:rPr>
          <w:sz w:val="24"/>
          <w:szCs w:val="24"/>
        </w:rPr>
      </w:pPr>
      <w:r w:rsidRPr="00E079C3">
        <w:rPr>
          <w:sz w:val="24"/>
          <w:szCs w:val="24"/>
        </w:rPr>
        <w:t>–</w:t>
      </w:r>
      <w:r>
        <w:rPr>
          <w:sz w:val="24"/>
          <w:szCs w:val="24"/>
        </w:rPr>
        <w:tab/>
        <w:t>у</w:t>
      </w:r>
      <w:r w:rsidRPr="00E079C3">
        <w:rPr>
          <w:sz w:val="24"/>
          <w:szCs w:val="24"/>
        </w:rPr>
        <w:t>чреждения до</w:t>
      </w:r>
      <w:r>
        <w:rPr>
          <w:sz w:val="24"/>
          <w:szCs w:val="24"/>
        </w:rPr>
        <w:t>полнительного образования детей;</w:t>
      </w:r>
    </w:p>
    <w:p w14:paraId="4A6100B3" w14:textId="77777777" w:rsidR="00A73A08" w:rsidRDefault="00A73A08" w:rsidP="00A73A08">
      <w:pPr>
        <w:ind w:left="993" w:hanging="284"/>
        <w:jc w:val="both"/>
        <w:rPr>
          <w:sz w:val="24"/>
          <w:szCs w:val="24"/>
        </w:rPr>
      </w:pPr>
      <w:r w:rsidRPr="00E079C3">
        <w:rPr>
          <w:sz w:val="24"/>
          <w:szCs w:val="24"/>
        </w:rPr>
        <w:t>–</w:t>
      </w:r>
      <w:r>
        <w:rPr>
          <w:sz w:val="24"/>
          <w:szCs w:val="24"/>
        </w:rPr>
        <w:tab/>
        <w:t>м</w:t>
      </w:r>
      <w:r w:rsidRPr="00E079C3">
        <w:rPr>
          <w:sz w:val="24"/>
          <w:szCs w:val="24"/>
        </w:rPr>
        <w:t>ногофункциональный центр предоставления госуда</w:t>
      </w:r>
      <w:r>
        <w:rPr>
          <w:sz w:val="24"/>
          <w:szCs w:val="24"/>
        </w:rPr>
        <w:t>рственных и муниципальных услуг;</w:t>
      </w:r>
    </w:p>
    <w:p w14:paraId="0664B5B6" w14:textId="77777777" w:rsidR="00A73A08" w:rsidRDefault="00A73A08" w:rsidP="00A73A08">
      <w:p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Pr="00D9319C">
        <w:rPr>
          <w:sz w:val="24"/>
          <w:szCs w:val="24"/>
        </w:rPr>
        <w:t>объекты обслуживания населения и сопутствующая инфраструктура</w:t>
      </w:r>
      <w:r>
        <w:rPr>
          <w:sz w:val="24"/>
          <w:szCs w:val="24"/>
        </w:rPr>
        <w:t>.</w:t>
      </w:r>
    </w:p>
    <w:p w14:paraId="609BC30F" w14:textId="77777777" w:rsidR="00A73A08" w:rsidRDefault="00A73A08" w:rsidP="00A73A08">
      <w:pPr>
        <w:pStyle w:val="af7"/>
      </w:pPr>
      <w:r w:rsidRPr="00A53209">
        <w:t>В жилых зонах допускается размещение отдельно стоящих, встроенных или пристроенных объектов социального и коммунально-бытового назначения, объектов здравоохранения, объектов дошкольного, начального общего и среднего общего образования, стоянок автомобильного транспорта, гаражей, объектов, связанных с проживанием граждан и не оказывающих негативного воздействия на окружающую среду. В состав жилых зон могут включаться также территории, предназначенные для ведения садоводства и дачного хозяйства</w:t>
      </w:r>
      <w:r>
        <w:t>.</w:t>
      </w:r>
    </w:p>
    <w:p w14:paraId="5296FC47" w14:textId="77777777" w:rsidR="00A73A08" w:rsidRPr="00E079C3" w:rsidRDefault="00A73A08" w:rsidP="00A73A08">
      <w:pPr>
        <w:pStyle w:val="af7"/>
      </w:pPr>
    </w:p>
    <w:p w14:paraId="055903DE" w14:textId="77777777" w:rsidR="00A73A08" w:rsidRPr="004C2673" w:rsidRDefault="00A73A08" w:rsidP="00A73A08">
      <w:pPr>
        <w:pStyle w:val="af7"/>
        <w:rPr>
          <w:b/>
          <w:bCs/>
        </w:rPr>
      </w:pPr>
      <w:r w:rsidRPr="004C2673">
        <w:rPr>
          <w:b/>
          <w:bCs/>
        </w:rPr>
        <w:t>Общественно-деловые зоны</w:t>
      </w:r>
    </w:p>
    <w:p w14:paraId="42F6077B" w14:textId="77777777" w:rsidR="00A73A08" w:rsidRDefault="00A73A08" w:rsidP="00A73A08">
      <w:pPr>
        <w:pStyle w:val="af7"/>
      </w:pPr>
      <w:r w:rsidRPr="00E079C3">
        <w:t xml:space="preserve">В </w:t>
      </w:r>
      <w:r>
        <w:t>м</w:t>
      </w:r>
      <w:r w:rsidRPr="00642962">
        <w:t>ногофункциональн</w:t>
      </w:r>
      <w:r>
        <w:t>ой</w:t>
      </w:r>
      <w:r w:rsidRPr="00642962">
        <w:t xml:space="preserve"> общественно-делов</w:t>
      </w:r>
      <w:r>
        <w:t>ой</w:t>
      </w:r>
      <w:r w:rsidRPr="00642962">
        <w:t xml:space="preserve"> зон</w:t>
      </w:r>
      <w:r>
        <w:t>е</w:t>
      </w:r>
      <w:r w:rsidRPr="00E079C3">
        <w:t xml:space="preserve"> предусматривается</w:t>
      </w:r>
      <w:r>
        <w:t xml:space="preserve"> размещение следующих объектов:</w:t>
      </w:r>
    </w:p>
    <w:p w14:paraId="7389DD7C" w14:textId="77777777" w:rsidR="00A73A08" w:rsidRPr="00306EFC" w:rsidRDefault="00A73A08" w:rsidP="00A73A08">
      <w:pPr>
        <w:ind w:left="993" w:hanging="284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–</w:t>
      </w:r>
      <w:r w:rsidRPr="00306EFC">
        <w:rPr>
          <w:sz w:val="24"/>
          <w:szCs w:val="24"/>
        </w:rPr>
        <w:tab/>
        <w:t>административного назначения;</w:t>
      </w:r>
    </w:p>
    <w:p w14:paraId="0B02DC28" w14:textId="77777777" w:rsidR="00A73A08" w:rsidRPr="00306EFC" w:rsidRDefault="00A73A08" w:rsidP="00A73A08">
      <w:pPr>
        <w:ind w:left="993" w:hanging="284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–</w:t>
      </w:r>
      <w:r w:rsidRPr="00306EFC">
        <w:rPr>
          <w:sz w:val="24"/>
          <w:szCs w:val="24"/>
        </w:rPr>
        <w:tab/>
        <w:t>социального и бытового обслуживания;</w:t>
      </w:r>
    </w:p>
    <w:p w14:paraId="07C4929F" w14:textId="77777777" w:rsidR="00A73A08" w:rsidRPr="00306EFC" w:rsidRDefault="00A73A08" w:rsidP="00A73A08">
      <w:pPr>
        <w:ind w:left="993" w:hanging="284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–</w:t>
      </w:r>
      <w:r w:rsidRPr="00306EFC">
        <w:rPr>
          <w:sz w:val="24"/>
          <w:szCs w:val="24"/>
        </w:rPr>
        <w:tab/>
        <w:t>многофункциональный обслуживающий, деловой и коммерческий центр;</w:t>
      </w:r>
    </w:p>
    <w:p w14:paraId="1B39980F" w14:textId="77777777" w:rsidR="00A73A08" w:rsidRPr="00306EFC" w:rsidRDefault="00A73A08" w:rsidP="00A73A08">
      <w:pPr>
        <w:ind w:left="993" w:hanging="284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–</w:t>
      </w:r>
      <w:r w:rsidRPr="00306EFC">
        <w:rPr>
          <w:sz w:val="24"/>
          <w:szCs w:val="24"/>
        </w:rPr>
        <w:tab/>
        <w:t>рынки и объекты розничной торговли;</w:t>
      </w:r>
    </w:p>
    <w:p w14:paraId="0B8B3711" w14:textId="77777777" w:rsidR="00A73A08" w:rsidRPr="00306EFC" w:rsidRDefault="00A73A08" w:rsidP="00A73A08">
      <w:pPr>
        <w:ind w:left="993" w:hanging="284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–</w:t>
      </w:r>
      <w:r w:rsidRPr="00306EFC">
        <w:rPr>
          <w:sz w:val="24"/>
          <w:szCs w:val="24"/>
        </w:rPr>
        <w:tab/>
        <w:t>бизнес-центры;</w:t>
      </w:r>
    </w:p>
    <w:p w14:paraId="76CC42D1" w14:textId="77777777" w:rsidR="00A73A08" w:rsidRPr="00306EFC" w:rsidRDefault="00A73A08" w:rsidP="00A73A08">
      <w:pPr>
        <w:ind w:left="993" w:hanging="284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–</w:t>
      </w:r>
      <w:r w:rsidRPr="00306EFC">
        <w:rPr>
          <w:sz w:val="24"/>
          <w:szCs w:val="24"/>
        </w:rPr>
        <w:tab/>
        <w:t>гостиницы;</w:t>
      </w:r>
    </w:p>
    <w:p w14:paraId="152C3C3F" w14:textId="77777777" w:rsidR="00A73A08" w:rsidRPr="00306EFC" w:rsidRDefault="00A73A08" w:rsidP="00A73A08">
      <w:pPr>
        <w:ind w:left="993" w:hanging="284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–</w:t>
      </w:r>
      <w:r w:rsidRPr="00306EFC">
        <w:rPr>
          <w:sz w:val="24"/>
          <w:szCs w:val="24"/>
        </w:rPr>
        <w:tab/>
        <w:t>спортивные сооружения;</w:t>
      </w:r>
    </w:p>
    <w:p w14:paraId="5D0FFB27" w14:textId="77777777" w:rsidR="00A73A08" w:rsidRPr="00306EFC" w:rsidRDefault="00A73A08" w:rsidP="00A73A08">
      <w:pPr>
        <w:ind w:left="993" w:hanging="284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–</w:t>
      </w:r>
      <w:r w:rsidRPr="00306EFC">
        <w:rPr>
          <w:sz w:val="24"/>
          <w:szCs w:val="24"/>
        </w:rPr>
        <w:tab/>
        <w:t>многофункциональные культурно-развлекательные центры;</w:t>
      </w:r>
    </w:p>
    <w:p w14:paraId="4922DED5" w14:textId="77777777" w:rsidR="00A73A08" w:rsidRPr="00306EFC" w:rsidRDefault="00A73A08" w:rsidP="00A73A08">
      <w:pPr>
        <w:ind w:left="993" w:hanging="284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–</w:t>
      </w:r>
      <w:r w:rsidRPr="00306EFC">
        <w:rPr>
          <w:sz w:val="24"/>
          <w:szCs w:val="24"/>
        </w:rPr>
        <w:tab/>
        <w:t>детские сады;</w:t>
      </w:r>
    </w:p>
    <w:p w14:paraId="59CB7F26" w14:textId="77777777" w:rsidR="00A73A08" w:rsidRPr="00306EFC" w:rsidRDefault="00A73A08" w:rsidP="00A73A08">
      <w:pPr>
        <w:ind w:left="993" w:hanging="284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–</w:t>
      </w:r>
      <w:r w:rsidRPr="00306EFC">
        <w:rPr>
          <w:sz w:val="24"/>
          <w:szCs w:val="24"/>
        </w:rPr>
        <w:tab/>
        <w:t>объекты образования;</w:t>
      </w:r>
    </w:p>
    <w:p w14:paraId="6ED9B29D" w14:textId="77777777" w:rsidR="00A73A08" w:rsidRPr="00306EFC" w:rsidRDefault="00A73A08" w:rsidP="00A73A08">
      <w:pPr>
        <w:ind w:left="993" w:hanging="284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–</w:t>
      </w:r>
      <w:r w:rsidRPr="00306EFC">
        <w:rPr>
          <w:sz w:val="24"/>
          <w:szCs w:val="24"/>
        </w:rPr>
        <w:tab/>
        <w:t>учреждения дополнительного образования детей;</w:t>
      </w:r>
    </w:p>
    <w:p w14:paraId="30A61AC3" w14:textId="77777777" w:rsidR="00A73A08" w:rsidRPr="00306EFC" w:rsidRDefault="00A73A08" w:rsidP="00A73A08">
      <w:pPr>
        <w:ind w:left="993" w:hanging="284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–</w:t>
      </w:r>
      <w:r w:rsidRPr="00306EFC">
        <w:rPr>
          <w:sz w:val="24"/>
          <w:szCs w:val="24"/>
        </w:rPr>
        <w:tab/>
        <w:t>учреждения культуры;</w:t>
      </w:r>
    </w:p>
    <w:p w14:paraId="6F5D69B4" w14:textId="77777777" w:rsidR="00A73A08" w:rsidRPr="00306EFC" w:rsidRDefault="00A73A08" w:rsidP="00A73A08">
      <w:pPr>
        <w:ind w:left="993" w:hanging="284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–</w:t>
      </w:r>
      <w:r w:rsidRPr="00306EFC">
        <w:rPr>
          <w:sz w:val="24"/>
          <w:szCs w:val="24"/>
        </w:rPr>
        <w:tab/>
        <w:t>общественного питания;</w:t>
      </w:r>
    </w:p>
    <w:p w14:paraId="6DAD0770" w14:textId="77777777" w:rsidR="00A73A08" w:rsidRPr="00306EFC" w:rsidRDefault="00A73A08" w:rsidP="00A73A08">
      <w:pPr>
        <w:ind w:left="993" w:hanging="284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–</w:t>
      </w:r>
      <w:r w:rsidRPr="00306EFC">
        <w:rPr>
          <w:sz w:val="24"/>
          <w:szCs w:val="24"/>
        </w:rPr>
        <w:tab/>
        <w:t>торговые комплексы, магазины;</w:t>
      </w:r>
    </w:p>
    <w:p w14:paraId="22034701" w14:textId="77777777" w:rsidR="00A73A08" w:rsidRPr="00306EFC" w:rsidRDefault="00A73A08" w:rsidP="00A73A08">
      <w:pPr>
        <w:ind w:left="993" w:hanging="284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–</w:t>
      </w:r>
      <w:r w:rsidRPr="00306EFC">
        <w:rPr>
          <w:sz w:val="24"/>
          <w:szCs w:val="24"/>
        </w:rPr>
        <w:tab/>
        <w:t>объекты отправления культа;</w:t>
      </w:r>
    </w:p>
    <w:p w14:paraId="72C7B9D1" w14:textId="77777777" w:rsidR="00A73A08" w:rsidRPr="00306EFC" w:rsidRDefault="00A73A08" w:rsidP="00A73A08">
      <w:pPr>
        <w:ind w:left="993" w:hanging="284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–</w:t>
      </w:r>
      <w:r w:rsidRPr="00306EFC">
        <w:rPr>
          <w:sz w:val="24"/>
          <w:szCs w:val="24"/>
        </w:rPr>
        <w:tab/>
        <w:t>иные объект делового, финансового назначения, и объекты, связанные с обеспечением жизнедеятельности граждан.</w:t>
      </w:r>
    </w:p>
    <w:p w14:paraId="73307990" w14:textId="77777777" w:rsidR="00A73A08" w:rsidRDefault="00A73A08" w:rsidP="00A73A08">
      <w:pPr>
        <w:pStyle w:val="af7"/>
      </w:pPr>
    </w:p>
    <w:p w14:paraId="25B48638" w14:textId="77777777" w:rsidR="00A73A08" w:rsidRPr="00306EFC" w:rsidRDefault="00A73A08" w:rsidP="00A73A08">
      <w:pPr>
        <w:pStyle w:val="af7"/>
      </w:pPr>
      <w:r w:rsidRPr="00306EFC">
        <w:t>В зоне специализированной общественной застройки предусматривается размещение следующих объектов:</w:t>
      </w:r>
    </w:p>
    <w:p w14:paraId="198DE465" w14:textId="77777777" w:rsidR="00A73A08" w:rsidRPr="00306EFC" w:rsidRDefault="00A73A08" w:rsidP="00A73A08">
      <w:pPr>
        <w:ind w:left="993" w:hanging="284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–</w:t>
      </w:r>
      <w:r w:rsidRPr="00306EFC">
        <w:rPr>
          <w:sz w:val="24"/>
          <w:szCs w:val="24"/>
        </w:rPr>
        <w:tab/>
        <w:t>учреждения здравоохранения;</w:t>
      </w:r>
    </w:p>
    <w:p w14:paraId="737FA631" w14:textId="77777777" w:rsidR="00A73A08" w:rsidRPr="00306EFC" w:rsidRDefault="00A73A08" w:rsidP="00A73A08">
      <w:pPr>
        <w:ind w:left="993" w:hanging="284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–</w:t>
      </w:r>
      <w:r w:rsidRPr="00306EFC">
        <w:rPr>
          <w:sz w:val="24"/>
          <w:szCs w:val="24"/>
        </w:rPr>
        <w:tab/>
        <w:t>школы;</w:t>
      </w:r>
    </w:p>
    <w:p w14:paraId="0317AC27" w14:textId="77777777" w:rsidR="00A73A08" w:rsidRPr="00306EFC" w:rsidRDefault="00A73A08" w:rsidP="00A73A08">
      <w:pPr>
        <w:ind w:left="993" w:hanging="284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–</w:t>
      </w:r>
      <w:r w:rsidRPr="00306EFC">
        <w:rPr>
          <w:sz w:val="24"/>
          <w:szCs w:val="24"/>
        </w:rPr>
        <w:tab/>
        <w:t>детские сады;</w:t>
      </w:r>
    </w:p>
    <w:p w14:paraId="3E33FB81" w14:textId="77777777" w:rsidR="00A73A08" w:rsidRPr="00306EFC" w:rsidRDefault="00A73A08" w:rsidP="00A73A08">
      <w:pPr>
        <w:ind w:left="993" w:hanging="284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–</w:t>
      </w:r>
      <w:r w:rsidRPr="00306EFC">
        <w:rPr>
          <w:sz w:val="24"/>
          <w:szCs w:val="24"/>
        </w:rPr>
        <w:tab/>
        <w:t>учреждения дополнительного образования детей;</w:t>
      </w:r>
    </w:p>
    <w:p w14:paraId="6B446B90" w14:textId="77777777" w:rsidR="00A73A08" w:rsidRPr="00306EFC" w:rsidRDefault="00A73A08" w:rsidP="00A73A08">
      <w:pPr>
        <w:ind w:left="993" w:hanging="284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–</w:t>
      </w:r>
      <w:r w:rsidRPr="00306EFC">
        <w:rPr>
          <w:sz w:val="24"/>
          <w:szCs w:val="24"/>
        </w:rPr>
        <w:tab/>
        <w:t>среднего профессионального и высшего образования, административных, научно-исследовательских учреждений;</w:t>
      </w:r>
    </w:p>
    <w:p w14:paraId="3ADF7324" w14:textId="77777777" w:rsidR="00A73A08" w:rsidRDefault="00A73A08" w:rsidP="00A73A08">
      <w:pPr>
        <w:ind w:left="993" w:hanging="284"/>
        <w:jc w:val="both"/>
        <w:rPr>
          <w:sz w:val="24"/>
          <w:szCs w:val="24"/>
        </w:rPr>
      </w:pPr>
      <w:r w:rsidRPr="00306EFC">
        <w:rPr>
          <w:sz w:val="24"/>
          <w:szCs w:val="24"/>
        </w:rPr>
        <w:lastRenderedPageBreak/>
        <w:t>–</w:t>
      </w:r>
      <w:r w:rsidRPr="00306EFC">
        <w:rPr>
          <w:sz w:val="24"/>
          <w:szCs w:val="24"/>
        </w:rPr>
        <w:tab/>
        <w:t>спортивные объекты.</w:t>
      </w:r>
    </w:p>
    <w:p w14:paraId="2951016C" w14:textId="77777777" w:rsidR="00A73A08" w:rsidRPr="00306EFC" w:rsidRDefault="00A73A08" w:rsidP="00A73A08">
      <w:pPr>
        <w:ind w:left="993" w:hanging="284"/>
        <w:jc w:val="both"/>
        <w:rPr>
          <w:sz w:val="24"/>
          <w:szCs w:val="24"/>
        </w:rPr>
      </w:pPr>
    </w:p>
    <w:p w14:paraId="23B061CE" w14:textId="77777777" w:rsidR="00A73A08" w:rsidRPr="004C2673" w:rsidRDefault="00A73A08" w:rsidP="00A73A08">
      <w:pPr>
        <w:pStyle w:val="af7"/>
        <w:rPr>
          <w:b/>
          <w:bCs/>
        </w:rPr>
      </w:pPr>
      <w:r w:rsidRPr="004C2673">
        <w:rPr>
          <w:b/>
          <w:bCs/>
        </w:rPr>
        <w:t>Производственные зоны</w:t>
      </w:r>
    </w:p>
    <w:p w14:paraId="40A4DFF2" w14:textId="77777777" w:rsidR="00A73A08" w:rsidRPr="00E079C3" w:rsidRDefault="00A73A08" w:rsidP="00A73A08">
      <w:pPr>
        <w:ind w:firstLine="709"/>
        <w:jc w:val="both"/>
        <w:rPr>
          <w:sz w:val="24"/>
          <w:szCs w:val="24"/>
        </w:rPr>
      </w:pPr>
      <w:r w:rsidRPr="00E079C3">
        <w:rPr>
          <w:sz w:val="24"/>
          <w:szCs w:val="24"/>
        </w:rPr>
        <w:t xml:space="preserve">В </w:t>
      </w:r>
      <w:r>
        <w:rPr>
          <w:sz w:val="24"/>
          <w:szCs w:val="24"/>
        </w:rPr>
        <w:t>производственной зоне</w:t>
      </w:r>
      <w:r w:rsidRPr="00E079C3">
        <w:rPr>
          <w:sz w:val="24"/>
          <w:szCs w:val="24"/>
        </w:rPr>
        <w:t xml:space="preserve"> предусматривается размещение следующих объектов:</w:t>
      </w:r>
    </w:p>
    <w:p w14:paraId="10302507" w14:textId="77777777" w:rsidR="00A73A08" w:rsidRPr="00E079C3" w:rsidRDefault="00A73A08" w:rsidP="00A73A08">
      <w:pPr>
        <w:ind w:left="993" w:hanging="284"/>
        <w:jc w:val="both"/>
        <w:rPr>
          <w:sz w:val="24"/>
          <w:szCs w:val="24"/>
        </w:rPr>
      </w:pPr>
      <w:r w:rsidRPr="00E079C3">
        <w:rPr>
          <w:sz w:val="24"/>
          <w:szCs w:val="24"/>
        </w:rPr>
        <w:t>–</w:t>
      </w:r>
      <w:r>
        <w:rPr>
          <w:sz w:val="24"/>
          <w:szCs w:val="24"/>
        </w:rPr>
        <w:tab/>
        <w:t>промышленные предприятия, производства и переработки продукции с различными нормативами воздействия на окружающую среду</w:t>
      </w:r>
      <w:r w:rsidRPr="00E079C3">
        <w:rPr>
          <w:sz w:val="24"/>
          <w:szCs w:val="24"/>
        </w:rPr>
        <w:t>;</w:t>
      </w:r>
    </w:p>
    <w:p w14:paraId="2209366A" w14:textId="77777777" w:rsidR="00A73A08" w:rsidRDefault="00A73A08" w:rsidP="00A73A08">
      <w:pPr>
        <w:ind w:left="993" w:hanging="284"/>
        <w:jc w:val="both"/>
        <w:rPr>
          <w:sz w:val="24"/>
          <w:szCs w:val="24"/>
        </w:rPr>
      </w:pPr>
      <w:r w:rsidRPr="00E079C3">
        <w:rPr>
          <w:sz w:val="24"/>
          <w:szCs w:val="24"/>
        </w:rPr>
        <w:t>–</w:t>
      </w:r>
      <w:r>
        <w:rPr>
          <w:sz w:val="24"/>
          <w:szCs w:val="24"/>
        </w:rPr>
        <w:tab/>
        <w:t>а</w:t>
      </w:r>
      <w:r w:rsidRPr="00E079C3">
        <w:rPr>
          <w:sz w:val="24"/>
          <w:szCs w:val="24"/>
        </w:rPr>
        <w:t>дминистративные здания</w:t>
      </w:r>
      <w:r>
        <w:rPr>
          <w:sz w:val="24"/>
          <w:szCs w:val="24"/>
        </w:rPr>
        <w:t>.</w:t>
      </w:r>
    </w:p>
    <w:p w14:paraId="5679552D" w14:textId="77777777" w:rsidR="00A73A08" w:rsidRDefault="00A73A08" w:rsidP="00A73A08">
      <w:pPr>
        <w:ind w:left="993" w:hanging="284"/>
        <w:jc w:val="both"/>
        <w:rPr>
          <w:sz w:val="24"/>
          <w:szCs w:val="24"/>
        </w:rPr>
      </w:pPr>
    </w:p>
    <w:p w14:paraId="07C582EE" w14:textId="77777777" w:rsidR="00A73A08" w:rsidRPr="004C2673" w:rsidRDefault="00A73A08" w:rsidP="00A73A08">
      <w:pPr>
        <w:pStyle w:val="af7"/>
        <w:rPr>
          <w:b/>
          <w:bCs/>
        </w:rPr>
      </w:pPr>
      <w:r w:rsidRPr="004C2673">
        <w:rPr>
          <w:b/>
          <w:bCs/>
        </w:rPr>
        <w:t>Зоны транспортной и инженерной инфраструктуры</w:t>
      </w:r>
    </w:p>
    <w:p w14:paraId="3F3CA74C" w14:textId="77777777" w:rsidR="00A73A08" w:rsidRPr="00E079C3" w:rsidRDefault="00A73A08" w:rsidP="00A73A08">
      <w:pPr>
        <w:ind w:firstLine="709"/>
        <w:jc w:val="both"/>
        <w:rPr>
          <w:sz w:val="24"/>
          <w:szCs w:val="24"/>
        </w:rPr>
      </w:pPr>
      <w:r w:rsidRPr="00E079C3">
        <w:rPr>
          <w:sz w:val="24"/>
          <w:szCs w:val="24"/>
        </w:rPr>
        <w:t>В зоне транспортной инфраструктуры предусматривается размещение следующих объектов:</w:t>
      </w:r>
    </w:p>
    <w:p w14:paraId="14EAE95A" w14:textId="77777777" w:rsidR="00A73A08" w:rsidRPr="00E079C3" w:rsidRDefault="00A73A08" w:rsidP="00A73A08">
      <w:pPr>
        <w:ind w:left="993" w:hanging="284"/>
        <w:jc w:val="both"/>
        <w:rPr>
          <w:sz w:val="24"/>
          <w:szCs w:val="24"/>
        </w:rPr>
      </w:pPr>
      <w:r w:rsidRPr="00E079C3">
        <w:rPr>
          <w:sz w:val="24"/>
          <w:szCs w:val="24"/>
        </w:rPr>
        <w:t>–</w:t>
      </w:r>
      <w:r>
        <w:rPr>
          <w:sz w:val="24"/>
          <w:szCs w:val="24"/>
        </w:rPr>
        <w:tab/>
        <w:t>м</w:t>
      </w:r>
      <w:r w:rsidRPr="00E079C3">
        <w:rPr>
          <w:sz w:val="24"/>
          <w:szCs w:val="24"/>
        </w:rPr>
        <w:t>осты</w:t>
      </w:r>
      <w:r>
        <w:rPr>
          <w:sz w:val="24"/>
          <w:szCs w:val="24"/>
        </w:rPr>
        <w:t>;</w:t>
      </w:r>
    </w:p>
    <w:p w14:paraId="1306D3E6" w14:textId="77777777" w:rsidR="00A73A08" w:rsidRPr="00E079C3" w:rsidRDefault="00A73A08" w:rsidP="00A73A08">
      <w:pPr>
        <w:ind w:left="993" w:hanging="284"/>
        <w:jc w:val="both"/>
        <w:rPr>
          <w:sz w:val="24"/>
          <w:szCs w:val="24"/>
        </w:rPr>
      </w:pPr>
      <w:r w:rsidRPr="00E079C3">
        <w:rPr>
          <w:sz w:val="24"/>
          <w:szCs w:val="24"/>
        </w:rPr>
        <w:t>–</w:t>
      </w:r>
      <w:r>
        <w:rPr>
          <w:sz w:val="24"/>
          <w:szCs w:val="24"/>
        </w:rPr>
        <w:tab/>
        <w:t>п</w:t>
      </w:r>
      <w:r w:rsidRPr="00E079C3">
        <w:rPr>
          <w:sz w:val="24"/>
          <w:szCs w:val="24"/>
        </w:rPr>
        <w:t>утепроводы</w:t>
      </w:r>
      <w:r>
        <w:rPr>
          <w:sz w:val="24"/>
          <w:szCs w:val="24"/>
        </w:rPr>
        <w:t>;</w:t>
      </w:r>
    </w:p>
    <w:p w14:paraId="07FBECDC" w14:textId="77777777" w:rsidR="00A73A08" w:rsidRPr="00E079C3" w:rsidRDefault="00A73A08" w:rsidP="00A73A08">
      <w:pPr>
        <w:ind w:left="993" w:hanging="284"/>
        <w:jc w:val="both"/>
        <w:rPr>
          <w:sz w:val="24"/>
          <w:szCs w:val="24"/>
        </w:rPr>
      </w:pPr>
      <w:r w:rsidRPr="00E079C3">
        <w:rPr>
          <w:sz w:val="24"/>
          <w:szCs w:val="24"/>
        </w:rPr>
        <w:t>–</w:t>
      </w:r>
      <w:r>
        <w:rPr>
          <w:sz w:val="24"/>
          <w:szCs w:val="24"/>
        </w:rPr>
        <w:tab/>
        <w:t>т</w:t>
      </w:r>
      <w:r w:rsidRPr="00E079C3">
        <w:rPr>
          <w:sz w:val="24"/>
          <w:szCs w:val="24"/>
        </w:rPr>
        <w:t>ранспортные развязки</w:t>
      </w:r>
      <w:r>
        <w:rPr>
          <w:sz w:val="24"/>
          <w:szCs w:val="24"/>
        </w:rPr>
        <w:t>;</w:t>
      </w:r>
    </w:p>
    <w:p w14:paraId="66BA6047" w14:textId="77777777" w:rsidR="00A73A08" w:rsidRPr="00E079C3" w:rsidRDefault="00A73A08" w:rsidP="00A73A08">
      <w:pPr>
        <w:ind w:left="993" w:hanging="284"/>
        <w:jc w:val="both"/>
        <w:rPr>
          <w:sz w:val="24"/>
          <w:szCs w:val="24"/>
        </w:rPr>
      </w:pPr>
      <w:r w:rsidRPr="00E079C3">
        <w:rPr>
          <w:sz w:val="24"/>
          <w:szCs w:val="24"/>
        </w:rPr>
        <w:t>–</w:t>
      </w:r>
      <w:r>
        <w:rPr>
          <w:sz w:val="24"/>
          <w:szCs w:val="24"/>
        </w:rPr>
        <w:tab/>
        <w:t>п</w:t>
      </w:r>
      <w:r w:rsidRPr="00E079C3">
        <w:rPr>
          <w:sz w:val="24"/>
          <w:szCs w:val="24"/>
        </w:rPr>
        <w:t>ешеходные мосты</w:t>
      </w:r>
      <w:r>
        <w:rPr>
          <w:sz w:val="24"/>
          <w:szCs w:val="24"/>
        </w:rPr>
        <w:t>;</w:t>
      </w:r>
    </w:p>
    <w:p w14:paraId="170C7204" w14:textId="77777777" w:rsidR="00A73A08" w:rsidRPr="00E079C3" w:rsidRDefault="00A73A08" w:rsidP="00A73A08">
      <w:pPr>
        <w:ind w:left="993" w:hanging="284"/>
        <w:jc w:val="both"/>
        <w:rPr>
          <w:sz w:val="24"/>
          <w:szCs w:val="24"/>
        </w:rPr>
      </w:pPr>
      <w:r w:rsidRPr="00E079C3">
        <w:rPr>
          <w:sz w:val="24"/>
          <w:szCs w:val="24"/>
        </w:rPr>
        <w:t>–</w:t>
      </w:r>
      <w:r>
        <w:rPr>
          <w:sz w:val="24"/>
          <w:szCs w:val="24"/>
        </w:rPr>
        <w:tab/>
        <w:t>а</w:t>
      </w:r>
      <w:r w:rsidRPr="00E079C3">
        <w:rPr>
          <w:sz w:val="24"/>
          <w:szCs w:val="24"/>
        </w:rPr>
        <w:t>втостанции</w:t>
      </w:r>
      <w:r>
        <w:rPr>
          <w:sz w:val="24"/>
          <w:szCs w:val="24"/>
        </w:rPr>
        <w:t>;</w:t>
      </w:r>
    </w:p>
    <w:p w14:paraId="537EBE59" w14:textId="77777777" w:rsidR="00A73A08" w:rsidRPr="00E079C3" w:rsidRDefault="00A73A08" w:rsidP="00A73A08">
      <w:pPr>
        <w:ind w:left="993" w:hanging="284"/>
        <w:jc w:val="both"/>
        <w:rPr>
          <w:sz w:val="24"/>
          <w:szCs w:val="24"/>
        </w:rPr>
      </w:pPr>
      <w:r w:rsidRPr="00E079C3">
        <w:rPr>
          <w:sz w:val="24"/>
          <w:szCs w:val="24"/>
        </w:rPr>
        <w:t>–</w:t>
      </w:r>
      <w:r>
        <w:rPr>
          <w:sz w:val="24"/>
          <w:szCs w:val="24"/>
        </w:rPr>
        <w:tab/>
        <w:t>г</w:t>
      </w:r>
      <w:r w:rsidRPr="00E079C3">
        <w:rPr>
          <w:sz w:val="24"/>
          <w:szCs w:val="24"/>
        </w:rPr>
        <w:t>аражи, гаражные кооперативы</w:t>
      </w:r>
      <w:r>
        <w:rPr>
          <w:sz w:val="24"/>
          <w:szCs w:val="24"/>
        </w:rPr>
        <w:t>;</w:t>
      </w:r>
    </w:p>
    <w:p w14:paraId="40592D54" w14:textId="77777777" w:rsidR="00A73A08" w:rsidRDefault="00A73A08" w:rsidP="00A73A08">
      <w:pPr>
        <w:ind w:left="993" w:hanging="284"/>
        <w:jc w:val="both"/>
        <w:rPr>
          <w:sz w:val="24"/>
          <w:szCs w:val="24"/>
        </w:rPr>
      </w:pPr>
      <w:r w:rsidRPr="00E079C3"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Pr="00E079C3">
        <w:rPr>
          <w:sz w:val="24"/>
          <w:szCs w:val="24"/>
        </w:rPr>
        <w:t>АЗС, АГЗС</w:t>
      </w:r>
      <w:r>
        <w:rPr>
          <w:sz w:val="24"/>
          <w:szCs w:val="24"/>
        </w:rPr>
        <w:t>;</w:t>
      </w:r>
    </w:p>
    <w:p w14:paraId="382CD6EB" w14:textId="77777777" w:rsidR="00A73A08" w:rsidRDefault="00A73A08" w:rsidP="00A73A08">
      <w:pPr>
        <w:ind w:left="993" w:hanging="284"/>
        <w:jc w:val="both"/>
        <w:rPr>
          <w:sz w:val="24"/>
          <w:szCs w:val="24"/>
        </w:rPr>
      </w:pPr>
      <w:r w:rsidRPr="00E079C3"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Pr="00E079C3">
        <w:rPr>
          <w:sz w:val="24"/>
          <w:szCs w:val="24"/>
        </w:rPr>
        <w:t>СТО</w:t>
      </w:r>
      <w:r>
        <w:rPr>
          <w:sz w:val="24"/>
          <w:szCs w:val="24"/>
        </w:rPr>
        <w:t>.</w:t>
      </w:r>
    </w:p>
    <w:p w14:paraId="2B3DC253" w14:textId="77777777" w:rsidR="00A73A08" w:rsidRPr="00E079C3" w:rsidRDefault="00A73A08" w:rsidP="00A73A08">
      <w:pPr>
        <w:ind w:left="993" w:hanging="284"/>
        <w:jc w:val="both"/>
        <w:rPr>
          <w:sz w:val="24"/>
          <w:szCs w:val="24"/>
        </w:rPr>
      </w:pPr>
    </w:p>
    <w:p w14:paraId="7B54B288" w14:textId="77777777" w:rsidR="00A73A08" w:rsidRPr="00E079C3" w:rsidRDefault="00A73A08" w:rsidP="00A73A08">
      <w:pPr>
        <w:pStyle w:val="af7"/>
      </w:pPr>
      <w:r w:rsidRPr="00E079C3">
        <w:t>В зоне объектов инженерной инфраструктуры предусматривается размещение следующих объектов:</w:t>
      </w:r>
    </w:p>
    <w:p w14:paraId="7B51F713" w14:textId="77777777" w:rsidR="00A73A08" w:rsidRPr="00E079C3" w:rsidRDefault="00A73A08" w:rsidP="00A73A08">
      <w:pPr>
        <w:ind w:left="993" w:hanging="284"/>
        <w:jc w:val="both"/>
        <w:rPr>
          <w:sz w:val="24"/>
          <w:szCs w:val="24"/>
        </w:rPr>
      </w:pPr>
      <w:r w:rsidRPr="00E079C3">
        <w:rPr>
          <w:sz w:val="24"/>
          <w:szCs w:val="24"/>
        </w:rPr>
        <w:t>–</w:t>
      </w:r>
      <w:r>
        <w:rPr>
          <w:sz w:val="24"/>
          <w:szCs w:val="24"/>
        </w:rPr>
        <w:tab/>
        <w:t>э</w:t>
      </w:r>
      <w:r w:rsidRPr="00E079C3">
        <w:rPr>
          <w:sz w:val="24"/>
          <w:szCs w:val="24"/>
        </w:rPr>
        <w:t>лектроподстанции</w:t>
      </w:r>
      <w:r>
        <w:rPr>
          <w:sz w:val="24"/>
          <w:szCs w:val="24"/>
        </w:rPr>
        <w:t>;</w:t>
      </w:r>
    </w:p>
    <w:p w14:paraId="128094DB" w14:textId="77777777" w:rsidR="00A73A08" w:rsidRPr="00E079C3" w:rsidRDefault="00A73A08" w:rsidP="00A73A08">
      <w:pPr>
        <w:ind w:left="993" w:hanging="284"/>
        <w:jc w:val="both"/>
        <w:rPr>
          <w:sz w:val="24"/>
          <w:szCs w:val="24"/>
        </w:rPr>
      </w:pPr>
      <w:r w:rsidRPr="00E079C3">
        <w:rPr>
          <w:sz w:val="24"/>
          <w:szCs w:val="24"/>
        </w:rPr>
        <w:t>–</w:t>
      </w:r>
      <w:r>
        <w:rPr>
          <w:sz w:val="24"/>
          <w:szCs w:val="24"/>
        </w:rPr>
        <w:tab/>
        <w:t>А</w:t>
      </w:r>
      <w:r w:rsidRPr="00E079C3">
        <w:rPr>
          <w:sz w:val="24"/>
          <w:szCs w:val="24"/>
        </w:rPr>
        <w:t>ТС</w:t>
      </w:r>
      <w:r>
        <w:rPr>
          <w:sz w:val="24"/>
          <w:szCs w:val="24"/>
        </w:rPr>
        <w:t>;</w:t>
      </w:r>
    </w:p>
    <w:p w14:paraId="69DB6043" w14:textId="77777777" w:rsidR="00A73A08" w:rsidRPr="00E079C3" w:rsidRDefault="00A73A08" w:rsidP="00A73A08">
      <w:pPr>
        <w:ind w:left="993" w:hanging="284"/>
        <w:jc w:val="both"/>
        <w:rPr>
          <w:sz w:val="24"/>
          <w:szCs w:val="24"/>
        </w:rPr>
      </w:pPr>
      <w:r w:rsidRPr="00E079C3"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Pr="00E079C3">
        <w:rPr>
          <w:sz w:val="24"/>
          <w:szCs w:val="24"/>
        </w:rPr>
        <w:t>КНС, ГКНС</w:t>
      </w:r>
      <w:r>
        <w:rPr>
          <w:sz w:val="24"/>
          <w:szCs w:val="24"/>
        </w:rPr>
        <w:t>;</w:t>
      </w:r>
    </w:p>
    <w:p w14:paraId="2008C7DA" w14:textId="77777777" w:rsidR="00A73A08" w:rsidRPr="00E079C3" w:rsidRDefault="00A73A08" w:rsidP="00A73A08">
      <w:pPr>
        <w:ind w:left="993" w:hanging="284"/>
        <w:jc w:val="both"/>
        <w:rPr>
          <w:sz w:val="24"/>
          <w:szCs w:val="24"/>
        </w:rPr>
      </w:pPr>
      <w:r w:rsidRPr="00E079C3">
        <w:rPr>
          <w:sz w:val="24"/>
          <w:szCs w:val="24"/>
        </w:rPr>
        <w:t>–</w:t>
      </w:r>
      <w:r>
        <w:rPr>
          <w:sz w:val="24"/>
          <w:szCs w:val="24"/>
        </w:rPr>
        <w:tab/>
        <w:t>к</w:t>
      </w:r>
      <w:r w:rsidRPr="00E079C3">
        <w:rPr>
          <w:sz w:val="24"/>
          <w:szCs w:val="24"/>
        </w:rPr>
        <w:t>отельные</w:t>
      </w:r>
    </w:p>
    <w:p w14:paraId="0BE7C40D" w14:textId="77777777" w:rsidR="00A73A08" w:rsidRPr="00E079C3" w:rsidRDefault="00A73A08" w:rsidP="00A73A08">
      <w:pPr>
        <w:ind w:left="993" w:hanging="284"/>
        <w:jc w:val="both"/>
        <w:rPr>
          <w:sz w:val="24"/>
          <w:szCs w:val="24"/>
        </w:rPr>
      </w:pPr>
      <w:r w:rsidRPr="00E079C3">
        <w:rPr>
          <w:sz w:val="24"/>
          <w:szCs w:val="24"/>
        </w:rPr>
        <w:t>–</w:t>
      </w:r>
      <w:r>
        <w:rPr>
          <w:sz w:val="24"/>
          <w:szCs w:val="24"/>
        </w:rPr>
        <w:tab/>
        <w:t>ГРС, Г</w:t>
      </w:r>
      <w:r w:rsidRPr="00E079C3">
        <w:rPr>
          <w:sz w:val="24"/>
          <w:szCs w:val="24"/>
        </w:rPr>
        <w:t>ГРП, ГРП</w:t>
      </w:r>
    </w:p>
    <w:p w14:paraId="5558CFA2" w14:textId="77777777" w:rsidR="00A73A08" w:rsidRDefault="00A73A08" w:rsidP="00A73A08">
      <w:pPr>
        <w:ind w:left="993" w:hanging="284"/>
        <w:jc w:val="both"/>
        <w:rPr>
          <w:sz w:val="24"/>
          <w:szCs w:val="24"/>
        </w:rPr>
      </w:pPr>
      <w:r w:rsidRPr="00E079C3">
        <w:rPr>
          <w:sz w:val="24"/>
          <w:szCs w:val="24"/>
        </w:rPr>
        <w:t>–</w:t>
      </w:r>
      <w:r>
        <w:rPr>
          <w:sz w:val="24"/>
          <w:szCs w:val="24"/>
        </w:rPr>
        <w:tab/>
        <w:t>а</w:t>
      </w:r>
      <w:r w:rsidRPr="00E079C3">
        <w:rPr>
          <w:sz w:val="24"/>
          <w:szCs w:val="24"/>
        </w:rPr>
        <w:t>нтенно-мачтовые сооружения объектов связи</w:t>
      </w:r>
      <w:r>
        <w:rPr>
          <w:sz w:val="24"/>
          <w:szCs w:val="24"/>
        </w:rPr>
        <w:t>.</w:t>
      </w:r>
    </w:p>
    <w:p w14:paraId="4B225A6F" w14:textId="77777777" w:rsidR="00A73A08" w:rsidRPr="00E079C3" w:rsidRDefault="00A73A08" w:rsidP="00A73A08">
      <w:pPr>
        <w:ind w:left="993" w:hanging="284"/>
        <w:jc w:val="both"/>
        <w:rPr>
          <w:sz w:val="24"/>
          <w:szCs w:val="24"/>
        </w:rPr>
      </w:pPr>
    </w:p>
    <w:p w14:paraId="7FF43354" w14:textId="77777777" w:rsidR="00A73A08" w:rsidRPr="004C2673" w:rsidRDefault="00A73A08" w:rsidP="00A73A08">
      <w:pPr>
        <w:pStyle w:val="af7"/>
        <w:rPr>
          <w:b/>
          <w:bCs/>
        </w:rPr>
      </w:pPr>
      <w:r w:rsidRPr="004C2673">
        <w:rPr>
          <w:b/>
          <w:bCs/>
        </w:rPr>
        <w:t xml:space="preserve">Зоны сельскохозяйственного использования </w:t>
      </w:r>
    </w:p>
    <w:p w14:paraId="56622A01" w14:textId="77777777" w:rsidR="00A73A08" w:rsidRPr="00E079C3" w:rsidRDefault="00A73A08" w:rsidP="00A73A08">
      <w:pPr>
        <w:pStyle w:val="af7"/>
      </w:pPr>
      <w:r>
        <w:t xml:space="preserve">Производственная зона сельскохозяйственных предприятий </w:t>
      </w:r>
      <w:r w:rsidRPr="000551CC">
        <w:t>предназначена для размещения объектов, используемых для производства, хранения и первичной переработки сельскохозяйственной продукции, развития объектов сельскохозяйственного назначения.</w:t>
      </w:r>
    </w:p>
    <w:p w14:paraId="0EF25862" w14:textId="77777777" w:rsidR="00A73A08" w:rsidRDefault="00A73A08" w:rsidP="00A73A08">
      <w:pPr>
        <w:pStyle w:val="af7"/>
      </w:pPr>
      <w:r w:rsidRPr="00E079C3">
        <w:t>Зона сельскохозяйственных угодий</w:t>
      </w:r>
      <w:r>
        <w:t xml:space="preserve"> </w:t>
      </w:r>
      <w:r w:rsidRPr="000551CC">
        <w:t xml:space="preserve">предназначена для размещения объектов, используемых для производства </w:t>
      </w:r>
      <w:r>
        <w:t xml:space="preserve">сельскохозяйственной продукции, </w:t>
      </w:r>
      <w:r w:rsidRPr="000551CC">
        <w:t xml:space="preserve">для ведения сельского хозяйства, </w:t>
      </w:r>
      <w:r>
        <w:t>дачного хозяйства, садоводства,</w:t>
      </w:r>
      <w:r w:rsidRPr="000551CC">
        <w:t xml:space="preserve"> </w:t>
      </w:r>
      <w:r>
        <w:t>для научно-исследовательских и учебных целей.</w:t>
      </w:r>
    </w:p>
    <w:p w14:paraId="02357049" w14:textId="77777777" w:rsidR="00A73A08" w:rsidRDefault="00A73A08" w:rsidP="00A73A08">
      <w:pPr>
        <w:pStyle w:val="af7"/>
      </w:pPr>
    </w:p>
    <w:p w14:paraId="54F9EC68" w14:textId="77777777" w:rsidR="00F11ACB" w:rsidRDefault="00F11ACB" w:rsidP="00A73A08">
      <w:pPr>
        <w:pStyle w:val="af7"/>
      </w:pPr>
    </w:p>
    <w:p w14:paraId="57215B56" w14:textId="77777777" w:rsidR="00A73A08" w:rsidRPr="002B55B2" w:rsidRDefault="00A73A08" w:rsidP="00A73A08">
      <w:pPr>
        <w:ind w:firstLine="709"/>
        <w:jc w:val="both"/>
        <w:rPr>
          <w:b/>
          <w:sz w:val="24"/>
          <w:szCs w:val="24"/>
        </w:rPr>
      </w:pPr>
      <w:r w:rsidRPr="002B55B2">
        <w:rPr>
          <w:b/>
          <w:sz w:val="24"/>
          <w:szCs w:val="24"/>
        </w:rPr>
        <w:t>Зоны специального назначения</w:t>
      </w:r>
    </w:p>
    <w:p w14:paraId="35B9E2A3" w14:textId="77777777" w:rsidR="00A73A08" w:rsidRPr="00510FA1" w:rsidRDefault="00A73A08" w:rsidP="00A73A08">
      <w:pPr>
        <w:ind w:firstLine="709"/>
        <w:jc w:val="both"/>
        <w:rPr>
          <w:sz w:val="24"/>
          <w:szCs w:val="24"/>
        </w:rPr>
      </w:pPr>
      <w:r w:rsidRPr="00510FA1">
        <w:rPr>
          <w:sz w:val="24"/>
          <w:szCs w:val="24"/>
        </w:rPr>
        <w:t>В зоне кладбищ предусматривается размещение:</w:t>
      </w:r>
    </w:p>
    <w:p w14:paraId="37386361" w14:textId="77777777" w:rsidR="00A73A08" w:rsidRPr="00510FA1" w:rsidRDefault="00A73A08" w:rsidP="00A73A08">
      <w:pPr>
        <w:ind w:left="993" w:hanging="284"/>
        <w:jc w:val="both"/>
        <w:rPr>
          <w:sz w:val="24"/>
          <w:szCs w:val="24"/>
        </w:rPr>
      </w:pPr>
      <w:r w:rsidRPr="00510FA1">
        <w:rPr>
          <w:sz w:val="24"/>
          <w:szCs w:val="24"/>
        </w:rPr>
        <w:t>–</w:t>
      </w:r>
      <w:r w:rsidRPr="00510FA1">
        <w:rPr>
          <w:sz w:val="24"/>
          <w:szCs w:val="24"/>
        </w:rPr>
        <w:tab/>
        <w:t>кладбища;</w:t>
      </w:r>
    </w:p>
    <w:p w14:paraId="094943C1" w14:textId="77777777" w:rsidR="00A73A08" w:rsidRPr="00510FA1" w:rsidRDefault="00A73A08" w:rsidP="00A73A08">
      <w:pPr>
        <w:ind w:left="993" w:hanging="284"/>
        <w:jc w:val="both"/>
        <w:rPr>
          <w:sz w:val="24"/>
          <w:szCs w:val="24"/>
        </w:rPr>
      </w:pPr>
      <w:r w:rsidRPr="00510FA1">
        <w:rPr>
          <w:sz w:val="24"/>
          <w:szCs w:val="24"/>
        </w:rPr>
        <w:t>–</w:t>
      </w:r>
      <w:r w:rsidRPr="00510FA1">
        <w:rPr>
          <w:sz w:val="24"/>
          <w:szCs w:val="24"/>
        </w:rPr>
        <w:tab/>
        <w:t>объекты отправления культа.</w:t>
      </w:r>
    </w:p>
    <w:p w14:paraId="5AB8E97A" w14:textId="77777777" w:rsidR="00A73A08" w:rsidRDefault="00A73A08" w:rsidP="00A73A08">
      <w:pPr>
        <w:ind w:firstLine="709"/>
        <w:jc w:val="both"/>
        <w:rPr>
          <w:sz w:val="24"/>
          <w:szCs w:val="24"/>
        </w:rPr>
      </w:pPr>
    </w:p>
    <w:p w14:paraId="02E1C72A" w14:textId="77777777" w:rsidR="00A73A08" w:rsidRPr="00510FA1" w:rsidRDefault="00A73A08" w:rsidP="00A73A08">
      <w:pPr>
        <w:ind w:firstLine="709"/>
        <w:jc w:val="both"/>
        <w:rPr>
          <w:sz w:val="24"/>
          <w:szCs w:val="24"/>
        </w:rPr>
      </w:pPr>
      <w:r w:rsidRPr="00510FA1">
        <w:rPr>
          <w:sz w:val="24"/>
          <w:szCs w:val="24"/>
        </w:rPr>
        <w:t>В зоне складирования и захоронения отходов, предназначенной для размещения объектов хранения и переработки отходов производства и потребления, предусматривается размещение:</w:t>
      </w:r>
    </w:p>
    <w:p w14:paraId="2AA24191" w14:textId="77777777" w:rsidR="00A73A08" w:rsidRDefault="00A73A08" w:rsidP="00A73A08">
      <w:pPr>
        <w:ind w:left="993" w:hanging="284"/>
        <w:jc w:val="both"/>
        <w:rPr>
          <w:sz w:val="24"/>
          <w:szCs w:val="24"/>
        </w:rPr>
      </w:pPr>
      <w:r w:rsidRPr="00510FA1">
        <w:rPr>
          <w:sz w:val="24"/>
          <w:szCs w:val="24"/>
        </w:rPr>
        <w:t>–</w:t>
      </w:r>
      <w:r w:rsidRPr="00510FA1">
        <w:rPr>
          <w:sz w:val="24"/>
          <w:szCs w:val="24"/>
        </w:rPr>
        <w:tab/>
        <w:t xml:space="preserve">объекты для размещения и переработки </w:t>
      </w:r>
      <w:r>
        <w:rPr>
          <w:sz w:val="24"/>
          <w:szCs w:val="24"/>
        </w:rPr>
        <w:t>ТКО</w:t>
      </w:r>
      <w:r w:rsidRPr="00510FA1">
        <w:rPr>
          <w:sz w:val="24"/>
          <w:szCs w:val="24"/>
        </w:rPr>
        <w:t>.</w:t>
      </w:r>
    </w:p>
    <w:p w14:paraId="2DBA3112" w14:textId="77777777" w:rsidR="00A73A08" w:rsidRDefault="00A73A08" w:rsidP="00A73A08">
      <w:pPr>
        <w:spacing w:before="120" w:after="60"/>
        <w:ind w:firstLine="709"/>
        <w:jc w:val="both"/>
        <w:rPr>
          <w:b/>
          <w:sz w:val="24"/>
          <w:szCs w:val="24"/>
        </w:rPr>
      </w:pPr>
    </w:p>
    <w:p w14:paraId="5AF93E67" w14:textId="77777777" w:rsidR="00A73A08" w:rsidRPr="00A53209" w:rsidRDefault="00A73A08" w:rsidP="00A73A08">
      <w:pPr>
        <w:ind w:firstLine="709"/>
        <w:jc w:val="both"/>
        <w:rPr>
          <w:b/>
          <w:sz w:val="24"/>
          <w:szCs w:val="24"/>
        </w:rPr>
      </w:pPr>
      <w:r w:rsidRPr="00A53209">
        <w:rPr>
          <w:b/>
          <w:sz w:val="24"/>
          <w:szCs w:val="24"/>
        </w:rPr>
        <w:t>Зоны рекреационного назначения</w:t>
      </w:r>
    </w:p>
    <w:p w14:paraId="26DBDE78" w14:textId="77777777" w:rsidR="00A73A08" w:rsidRDefault="00A73A08" w:rsidP="00A73A08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В зоне</w:t>
      </w:r>
      <w:r w:rsidRPr="00D9319C">
        <w:rPr>
          <w:iCs/>
          <w:sz w:val="24"/>
          <w:szCs w:val="24"/>
        </w:rPr>
        <w:t xml:space="preserve"> озелененных территорий общего пользования</w:t>
      </w:r>
      <w:r>
        <w:rPr>
          <w:iCs/>
          <w:sz w:val="24"/>
          <w:szCs w:val="24"/>
        </w:rPr>
        <w:t xml:space="preserve"> </w:t>
      </w:r>
      <w:r w:rsidRPr="00D9319C">
        <w:rPr>
          <w:iCs/>
          <w:sz w:val="24"/>
          <w:szCs w:val="24"/>
        </w:rPr>
        <w:t>(лесопарки, парки, сады, скверы, бульвары, городские леса)</w:t>
      </w:r>
      <w:r w:rsidRPr="000551CC">
        <w:rPr>
          <w:sz w:val="24"/>
          <w:szCs w:val="24"/>
        </w:rPr>
        <w:t xml:space="preserve"> </w:t>
      </w:r>
      <w:r w:rsidRPr="00E079C3">
        <w:rPr>
          <w:sz w:val="24"/>
          <w:szCs w:val="24"/>
        </w:rPr>
        <w:t>предусматривается размещение следующих объектов:</w:t>
      </w:r>
    </w:p>
    <w:p w14:paraId="5BF26E65" w14:textId="77777777" w:rsidR="00A73A08" w:rsidRPr="007F2AED" w:rsidRDefault="00A73A08" w:rsidP="00A73A08">
      <w:pPr>
        <w:ind w:left="993" w:hanging="284"/>
        <w:jc w:val="both"/>
        <w:rPr>
          <w:sz w:val="24"/>
          <w:szCs w:val="24"/>
        </w:rPr>
      </w:pPr>
      <w:r w:rsidRPr="007F2AED">
        <w:rPr>
          <w:sz w:val="24"/>
          <w:szCs w:val="24"/>
        </w:rPr>
        <w:t>–</w:t>
      </w:r>
      <w:r w:rsidRPr="007F2AED">
        <w:rPr>
          <w:sz w:val="24"/>
          <w:szCs w:val="24"/>
        </w:rPr>
        <w:tab/>
        <w:t>парки, сады, скверы, бульвары;</w:t>
      </w:r>
    </w:p>
    <w:p w14:paraId="7E81F97F" w14:textId="77777777" w:rsidR="00A73A08" w:rsidRPr="007F2AED" w:rsidRDefault="00A73A08" w:rsidP="00A73A08">
      <w:pPr>
        <w:ind w:left="993" w:hanging="284"/>
        <w:jc w:val="both"/>
        <w:rPr>
          <w:sz w:val="24"/>
          <w:szCs w:val="24"/>
        </w:rPr>
      </w:pPr>
      <w:r w:rsidRPr="007F2AED">
        <w:rPr>
          <w:sz w:val="24"/>
          <w:szCs w:val="24"/>
        </w:rPr>
        <w:t>–</w:t>
      </w:r>
      <w:r w:rsidRPr="007F2AED">
        <w:rPr>
          <w:sz w:val="24"/>
          <w:szCs w:val="24"/>
        </w:rPr>
        <w:tab/>
        <w:t>спортивные объекты;</w:t>
      </w:r>
    </w:p>
    <w:p w14:paraId="5B4D710D" w14:textId="77777777" w:rsidR="00A73A08" w:rsidRPr="007F2AED" w:rsidRDefault="00A73A08" w:rsidP="00A73A08">
      <w:pPr>
        <w:ind w:left="993" w:hanging="284"/>
        <w:rPr>
          <w:sz w:val="24"/>
          <w:szCs w:val="24"/>
        </w:rPr>
      </w:pPr>
      <w:r w:rsidRPr="007F2AED">
        <w:rPr>
          <w:sz w:val="24"/>
          <w:szCs w:val="24"/>
        </w:rPr>
        <w:t>–</w:t>
      </w:r>
      <w:r w:rsidRPr="007F2AED">
        <w:rPr>
          <w:sz w:val="24"/>
          <w:szCs w:val="24"/>
        </w:rPr>
        <w:tab/>
        <w:t>детские площадки;</w:t>
      </w:r>
    </w:p>
    <w:p w14:paraId="44F6D990" w14:textId="77777777" w:rsidR="00A73A08" w:rsidRDefault="00A73A08" w:rsidP="00A73A08">
      <w:pPr>
        <w:ind w:left="993" w:hanging="284"/>
        <w:rPr>
          <w:sz w:val="24"/>
          <w:szCs w:val="24"/>
        </w:rPr>
      </w:pPr>
      <w:r w:rsidRPr="007F2AED">
        <w:rPr>
          <w:sz w:val="24"/>
          <w:szCs w:val="24"/>
        </w:rPr>
        <w:t>–</w:t>
      </w:r>
      <w:r w:rsidRPr="007F2AED">
        <w:rPr>
          <w:sz w:val="24"/>
          <w:szCs w:val="24"/>
        </w:rPr>
        <w:tab/>
        <w:t>иные объекты рекреационного назначения, предназначенные для отдыха, туризма, занятий физической культурой и спортом.</w:t>
      </w:r>
    </w:p>
    <w:p w14:paraId="4D053AFC" w14:textId="77777777" w:rsidR="00A73A08" w:rsidRDefault="00A73A08" w:rsidP="00A73A08">
      <w:pPr>
        <w:ind w:firstLine="709"/>
        <w:jc w:val="both"/>
        <w:rPr>
          <w:iCs/>
          <w:sz w:val="24"/>
          <w:szCs w:val="24"/>
        </w:rPr>
      </w:pPr>
    </w:p>
    <w:p w14:paraId="5CB4AEEF" w14:textId="3897DC99" w:rsidR="00A73A08" w:rsidRDefault="00A73A08" w:rsidP="00A73A08">
      <w:pPr>
        <w:ind w:firstLine="709"/>
        <w:jc w:val="both"/>
        <w:rPr>
          <w:iCs/>
          <w:sz w:val="24"/>
          <w:szCs w:val="24"/>
        </w:rPr>
      </w:pPr>
      <w:r w:rsidRPr="00D9319C">
        <w:rPr>
          <w:iCs/>
          <w:sz w:val="24"/>
          <w:szCs w:val="24"/>
        </w:rPr>
        <w:t>Зона озелененных территорий специального назначения</w:t>
      </w:r>
      <w:r>
        <w:rPr>
          <w:iCs/>
          <w:sz w:val="24"/>
          <w:szCs w:val="24"/>
        </w:rPr>
        <w:t xml:space="preserve"> предназначена </w:t>
      </w:r>
      <w:r w:rsidRPr="00BA0696">
        <w:rPr>
          <w:iCs/>
          <w:sz w:val="24"/>
          <w:szCs w:val="24"/>
        </w:rPr>
        <w:t>для</w:t>
      </w:r>
      <w:r>
        <w:rPr>
          <w:iCs/>
          <w:sz w:val="24"/>
          <w:szCs w:val="24"/>
        </w:rPr>
        <w:t xml:space="preserve"> формирования, сохранения и развития зеленых насаждений </w:t>
      </w:r>
      <w:r w:rsidRPr="00BA0696">
        <w:rPr>
          <w:iCs/>
          <w:sz w:val="24"/>
          <w:szCs w:val="24"/>
        </w:rPr>
        <w:t>санитарно-защитных, водоохранных, защитно-мелиоративных, противопожарных зон, кладбищ, насаждени</w:t>
      </w:r>
      <w:r>
        <w:rPr>
          <w:iCs/>
          <w:sz w:val="24"/>
          <w:szCs w:val="24"/>
        </w:rPr>
        <w:t>й</w:t>
      </w:r>
      <w:r w:rsidRPr="00BA0696">
        <w:rPr>
          <w:iCs/>
          <w:sz w:val="24"/>
          <w:szCs w:val="24"/>
        </w:rPr>
        <w:t xml:space="preserve"> вдоль автомобильных и железных дорог, </w:t>
      </w:r>
      <w:r>
        <w:rPr>
          <w:iCs/>
          <w:sz w:val="24"/>
          <w:szCs w:val="24"/>
        </w:rPr>
        <w:t>и других зеленых насаждений на земельных участках, расположенных за пределами жилых, общественно-деловых и рекреационных зон.</w:t>
      </w:r>
    </w:p>
    <w:p w14:paraId="1AA7FB6A" w14:textId="77777777" w:rsidR="00A73A08" w:rsidRDefault="00A73A08" w:rsidP="00A73A08">
      <w:pPr>
        <w:ind w:firstLine="709"/>
        <w:jc w:val="both"/>
        <w:rPr>
          <w:iCs/>
          <w:sz w:val="24"/>
          <w:szCs w:val="24"/>
        </w:rPr>
      </w:pPr>
    </w:p>
    <w:p w14:paraId="3964DD43" w14:textId="6438882E" w:rsidR="00A73A08" w:rsidRPr="006417A0" w:rsidRDefault="00A73A08" w:rsidP="00A73A08">
      <w:pPr>
        <w:pStyle w:val="af7"/>
        <w:ind w:firstLine="0"/>
        <w:rPr>
          <w:color w:val="000000" w:themeColor="text1"/>
        </w:rPr>
      </w:pPr>
      <w:r>
        <w:rPr>
          <w:color w:val="000000" w:themeColor="text1"/>
        </w:rPr>
        <w:t xml:space="preserve">Таблица 3.2.1 </w:t>
      </w:r>
      <w:r w:rsidRPr="00753B27">
        <w:rPr>
          <w:color w:val="000000" w:themeColor="text1"/>
        </w:rPr>
        <w:t>Параметры функциональных зон населенных пунктов сельского поселения</w:t>
      </w:r>
    </w:p>
    <w:tbl>
      <w:tblPr>
        <w:tblW w:w="9258" w:type="dxa"/>
        <w:jc w:val="center"/>
        <w:tblLook w:val="0000" w:firstRow="0" w:lastRow="0" w:firstColumn="0" w:lastColumn="0" w:noHBand="0" w:noVBand="0"/>
      </w:tblPr>
      <w:tblGrid>
        <w:gridCol w:w="3989"/>
        <w:gridCol w:w="2749"/>
        <w:gridCol w:w="2520"/>
      </w:tblGrid>
      <w:tr w:rsidR="00A73A08" w:rsidRPr="00B9662D" w14:paraId="27EDF7DC" w14:textId="77777777" w:rsidTr="0081241A">
        <w:trPr>
          <w:trHeight w:val="420"/>
          <w:jc w:val="center"/>
        </w:trPr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D891F51" w14:textId="77777777" w:rsidR="00A73A08" w:rsidRPr="00B9662D" w:rsidRDefault="00A73A08" w:rsidP="0081241A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9662D">
              <w:rPr>
                <w:rFonts w:eastAsia="Times New Roman"/>
                <w:b/>
                <w:sz w:val="20"/>
                <w:szCs w:val="20"/>
                <w:lang w:eastAsia="ru-RU"/>
              </w:rPr>
              <w:t>Название зоны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83474F" w14:textId="77777777" w:rsidR="00A73A08" w:rsidRPr="00B9662D" w:rsidRDefault="00A73A08" w:rsidP="0081241A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9662D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Зонирование территории </w:t>
            </w:r>
            <w:proofErr w:type="spellStart"/>
            <w:r w:rsidRPr="00B9662D">
              <w:rPr>
                <w:rFonts w:eastAsia="Times New Roman"/>
                <w:b/>
                <w:sz w:val="20"/>
                <w:szCs w:val="20"/>
                <w:lang w:eastAsia="ru-RU"/>
              </w:rPr>
              <w:t>н.п</w:t>
            </w:r>
            <w:proofErr w:type="spellEnd"/>
            <w:r w:rsidRPr="00B9662D">
              <w:rPr>
                <w:rFonts w:eastAsia="Times New Roman"/>
                <w:b/>
                <w:sz w:val="20"/>
                <w:szCs w:val="20"/>
                <w:lang w:eastAsia="ru-RU"/>
              </w:rPr>
              <w:t>.,</w:t>
            </w:r>
          </w:p>
          <w:p w14:paraId="0753764C" w14:textId="77777777" w:rsidR="00A73A08" w:rsidRPr="00B9662D" w:rsidRDefault="00A73A08" w:rsidP="0081241A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9662D">
              <w:rPr>
                <w:rFonts w:eastAsia="Times New Roman"/>
                <w:b/>
                <w:sz w:val="20"/>
                <w:szCs w:val="20"/>
                <w:lang w:eastAsia="ru-RU"/>
              </w:rPr>
              <w:t>га</w:t>
            </w:r>
          </w:p>
        </w:tc>
      </w:tr>
      <w:tr w:rsidR="00A73A08" w:rsidRPr="00B9662D" w14:paraId="2A3A200E" w14:textId="77777777" w:rsidTr="0081241A">
        <w:trPr>
          <w:trHeight w:val="420"/>
          <w:jc w:val="center"/>
        </w:trPr>
        <w:tc>
          <w:tcPr>
            <w:tcW w:w="3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4A79E0" w14:textId="77777777" w:rsidR="00A73A08" w:rsidRPr="00B9662D" w:rsidRDefault="00A73A08" w:rsidP="0081241A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2871B" w14:textId="77777777" w:rsidR="00A73A08" w:rsidRPr="00B9662D" w:rsidRDefault="00A73A08" w:rsidP="0081241A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9662D">
              <w:rPr>
                <w:rFonts w:eastAsia="Times New Roman"/>
                <w:b/>
                <w:sz w:val="20"/>
                <w:szCs w:val="20"/>
                <w:lang w:eastAsia="ru-RU"/>
              </w:rPr>
              <w:t>Существующее положение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75CCB0" w14:textId="77777777" w:rsidR="00A73A08" w:rsidRPr="00B9662D" w:rsidRDefault="00A73A08" w:rsidP="0081241A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9662D">
              <w:rPr>
                <w:rFonts w:eastAsia="Times New Roman"/>
                <w:b/>
                <w:sz w:val="20"/>
                <w:szCs w:val="20"/>
                <w:lang w:eastAsia="ru-RU"/>
              </w:rPr>
              <w:t>Расчетный срок</w:t>
            </w:r>
          </w:p>
        </w:tc>
      </w:tr>
      <w:tr w:rsidR="00A73A08" w:rsidRPr="00B9662D" w14:paraId="16383D84" w14:textId="77777777" w:rsidTr="0081241A">
        <w:trPr>
          <w:trHeight w:val="300"/>
          <w:jc w:val="center"/>
        </w:trPr>
        <w:tc>
          <w:tcPr>
            <w:tcW w:w="92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EC81B2" w14:textId="77777777" w:rsidR="00A73A08" w:rsidRPr="00B9662D" w:rsidRDefault="00A73A08" w:rsidP="0081241A">
            <w:pPr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B9662D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Суммарно по населенным пунктам сельского поселения</w:t>
            </w:r>
          </w:p>
        </w:tc>
      </w:tr>
      <w:tr w:rsidR="00A73A08" w:rsidRPr="00B9662D" w14:paraId="1C7BE9F0" w14:textId="77777777" w:rsidTr="0081241A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9CBF1B" w14:textId="77777777" w:rsidR="00A73A08" w:rsidRPr="00B9662D" w:rsidRDefault="00A73A08" w:rsidP="0081241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9662D">
              <w:rPr>
                <w:rFonts w:eastAsia="Times New Roman"/>
                <w:sz w:val="20"/>
                <w:szCs w:val="20"/>
                <w:lang w:eastAsia="ru-RU"/>
              </w:rPr>
              <w:t>Жилая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5C3398" w14:textId="77777777" w:rsidR="00A73A08" w:rsidRPr="00B9662D" w:rsidRDefault="00A73A08" w:rsidP="008124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41E51" w14:textId="77777777" w:rsidR="00A73A08" w:rsidRPr="00B9662D" w:rsidRDefault="00A73A08" w:rsidP="0081241A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373</w:t>
            </w:r>
          </w:p>
        </w:tc>
      </w:tr>
      <w:tr w:rsidR="00A73A08" w:rsidRPr="00B9662D" w14:paraId="7254150D" w14:textId="77777777" w:rsidTr="0081241A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CA4DDD" w14:textId="77777777" w:rsidR="00A73A08" w:rsidRPr="00B9662D" w:rsidRDefault="00A73A08" w:rsidP="0081241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9662D">
              <w:rPr>
                <w:rFonts w:eastAsia="Times New Roman"/>
                <w:sz w:val="20"/>
                <w:szCs w:val="20"/>
                <w:lang w:eastAsia="ru-RU"/>
              </w:rPr>
              <w:t>Общественно-деловая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A0188" w14:textId="77777777" w:rsidR="00A73A08" w:rsidRPr="00B9662D" w:rsidRDefault="00A73A08" w:rsidP="008124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9ADF9" w14:textId="77777777" w:rsidR="00A73A08" w:rsidRPr="00B9662D" w:rsidRDefault="00A73A08" w:rsidP="008124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3,2</w:t>
            </w:r>
          </w:p>
        </w:tc>
      </w:tr>
      <w:tr w:rsidR="00A73A08" w:rsidRPr="00B9662D" w14:paraId="04EC6017" w14:textId="77777777" w:rsidTr="0081241A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B88DA2" w14:textId="77777777" w:rsidR="00A73A08" w:rsidRPr="00B9662D" w:rsidRDefault="00A73A08" w:rsidP="0081241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9662D">
              <w:rPr>
                <w:rFonts w:eastAsia="Times New Roman"/>
                <w:sz w:val="20"/>
                <w:szCs w:val="20"/>
                <w:lang w:eastAsia="ru-RU"/>
              </w:rPr>
              <w:t>Сельскохозяйственного использования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1E47B6" w14:textId="77777777" w:rsidR="00A73A08" w:rsidRPr="00B9662D" w:rsidRDefault="00A73A08" w:rsidP="008124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1779,21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1CC04" w14:textId="77777777" w:rsidR="00A73A08" w:rsidRPr="00B9662D" w:rsidRDefault="00A73A08" w:rsidP="008124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1766</w:t>
            </w:r>
          </w:p>
        </w:tc>
      </w:tr>
      <w:tr w:rsidR="00A73A08" w:rsidRPr="00B9662D" w14:paraId="1A2D5556" w14:textId="77777777" w:rsidTr="0081241A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2F1364" w14:textId="77777777" w:rsidR="00A73A08" w:rsidRPr="00B9662D" w:rsidRDefault="00A73A08" w:rsidP="0081241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9662D">
              <w:rPr>
                <w:rFonts w:eastAsia="Times New Roman"/>
                <w:sz w:val="20"/>
                <w:szCs w:val="20"/>
                <w:lang w:eastAsia="ru-RU"/>
              </w:rPr>
              <w:t>Производственная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7D6A4" w14:textId="77777777" w:rsidR="00A73A08" w:rsidRPr="00B9662D" w:rsidRDefault="00A73A08" w:rsidP="008124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331,2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24066" w14:textId="77777777" w:rsidR="00A73A08" w:rsidRPr="00B9662D" w:rsidRDefault="00A73A08" w:rsidP="0081241A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331,2</w:t>
            </w:r>
          </w:p>
        </w:tc>
      </w:tr>
      <w:tr w:rsidR="00A73A08" w:rsidRPr="00B9662D" w14:paraId="5993E8DE" w14:textId="77777777" w:rsidTr="0081241A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2F7445" w14:textId="77777777" w:rsidR="00A73A08" w:rsidRPr="00B9662D" w:rsidRDefault="00A73A08" w:rsidP="0081241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Производственная зона сельхоз предприятий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8C6577" w14:textId="77777777" w:rsidR="00A73A08" w:rsidRDefault="00A73A08" w:rsidP="008124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D5D5F" w14:textId="77777777" w:rsidR="00A73A08" w:rsidRDefault="00A73A08" w:rsidP="008124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40,84</w:t>
            </w:r>
          </w:p>
        </w:tc>
      </w:tr>
      <w:tr w:rsidR="00A73A08" w:rsidRPr="00B9662D" w14:paraId="12F5B51D" w14:textId="77777777" w:rsidTr="0081241A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5960F2" w14:textId="77777777" w:rsidR="00A73A08" w:rsidRPr="00B9662D" w:rsidRDefault="00A73A08" w:rsidP="0081241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9662D">
              <w:rPr>
                <w:rFonts w:eastAsia="Times New Roman"/>
                <w:sz w:val="20"/>
                <w:szCs w:val="20"/>
                <w:lang w:eastAsia="ru-RU"/>
              </w:rPr>
              <w:t>Инженерной инфраструктуры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E8E4A6" w14:textId="77777777" w:rsidR="00A73A08" w:rsidRPr="00B9662D" w:rsidRDefault="00A73A08" w:rsidP="008124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8B21D" w14:textId="77777777" w:rsidR="00A73A08" w:rsidRPr="00B9662D" w:rsidRDefault="00A73A08" w:rsidP="0081241A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1,35</w:t>
            </w:r>
          </w:p>
        </w:tc>
      </w:tr>
      <w:tr w:rsidR="00A73A08" w:rsidRPr="00B9662D" w14:paraId="3181E397" w14:textId="77777777" w:rsidTr="0081241A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31E450" w14:textId="77777777" w:rsidR="00A73A08" w:rsidRPr="00B9662D" w:rsidRDefault="00A73A08" w:rsidP="0081241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9662D">
              <w:rPr>
                <w:rFonts w:eastAsia="Times New Roman"/>
                <w:sz w:val="20"/>
                <w:szCs w:val="20"/>
                <w:lang w:eastAsia="ru-RU"/>
              </w:rPr>
              <w:t>Транспортной инфраструктуры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0B58A" w14:textId="77777777" w:rsidR="00A73A08" w:rsidRPr="00B9662D" w:rsidRDefault="00A73A08" w:rsidP="008124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15F4D" w14:textId="77777777" w:rsidR="00A73A08" w:rsidRPr="00DB6C84" w:rsidRDefault="00A73A08" w:rsidP="008124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96,2</w:t>
            </w:r>
          </w:p>
        </w:tc>
      </w:tr>
      <w:tr w:rsidR="00A73A08" w:rsidRPr="00B9662D" w14:paraId="743B41A4" w14:textId="77777777" w:rsidTr="0081241A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04F0CB" w14:textId="77777777" w:rsidR="00A73A08" w:rsidRPr="00B9662D" w:rsidRDefault="00A73A08" w:rsidP="0081241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9662D">
              <w:rPr>
                <w:rFonts w:eastAsia="Times New Roman"/>
                <w:sz w:val="20"/>
                <w:szCs w:val="20"/>
                <w:lang w:eastAsia="ru-RU"/>
              </w:rPr>
              <w:t>Рекреационная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968CE3" w14:textId="77777777" w:rsidR="00A73A08" w:rsidRPr="00B9662D" w:rsidRDefault="00A73A08" w:rsidP="008124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7C4F2" w14:textId="77777777" w:rsidR="00A73A08" w:rsidRPr="00B9662D" w:rsidRDefault="00A73A08" w:rsidP="008124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</w:tr>
      <w:tr w:rsidR="00A73A08" w:rsidRPr="00B9662D" w14:paraId="70783DD1" w14:textId="77777777" w:rsidTr="0081241A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522698" w14:textId="77777777" w:rsidR="00A73A08" w:rsidRPr="00B9662D" w:rsidRDefault="00A73A08" w:rsidP="0081241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9662D">
              <w:rPr>
                <w:rFonts w:eastAsia="Times New Roman"/>
                <w:sz w:val="20"/>
                <w:szCs w:val="20"/>
                <w:lang w:eastAsia="ru-RU"/>
              </w:rPr>
              <w:t>Особо охраняемых объектов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9F4BFF" w14:textId="77777777" w:rsidR="00A73A08" w:rsidRPr="00B9662D" w:rsidRDefault="00A73A08" w:rsidP="008124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320A6" w14:textId="77777777" w:rsidR="00A73A08" w:rsidRPr="00B9662D" w:rsidRDefault="00A73A08" w:rsidP="008124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21,2</w:t>
            </w:r>
          </w:p>
        </w:tc>
      </w:tr>
      <w:tr w:rsidR="00A73A08" w:rsidRPr="00B9662D" w14:paraId="647CC86C" w14:textId="77777777" w:rsidTr="0081241A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E87FFF" w14:textId="77777777" w:rsidR="00A73A08" w:rsidRPr="00B9662D" w:rsidRDefault="00A73A08" w:rsidP="0081241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9662D">
              <w:rPr>
                <w:rFonts w:eastAsia="Times New Roman"/>
                <w:sz w:val="20"/>
                <w:szCs w:val="20"/>
                <w:lang w:eastAsia="ru-RU"/>
              </w:rPr>
              <w:t>Специального назначения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834A42" w14:textId="77777777" w:rsidR="00A73A08" w:rsidRPr="00B9662D" w:rsidRDefault="00A73A08" w:rsidP="008124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10,75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479AE" w14:textId="77777777" w:rsidR="00A73A08" w:rsidRPr="00B9662D" w:rsidRDefault="00A73A08" w:rsidP="008124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19,02</w:t>
            </w:r>
          </w:p>
        </w:tc>
      </w:tr>
      <w:tr w:rsidR="00A73A08" w:rsidRPr="00B9662D" w14:paraId="0E7C5E1E" w14:textId="77777777" w:rsidTr="0081241A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21CAA0" w14:textId="77777777" w:rsidR="00A73A08" w:rsidRPr="00B9662D" w:rsidRDefault="00A73A08" w:rsidP="0081241A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9662D">
              <w:rPr>
                <w:rFonts w:eastAsia="Times New Roman"/>
                <w:b/>
                <w:sz w:val="20"/>
                <w:szCs w:val="20"/>
                <w:lang w:eastAsia="ru-RU"/>
              </w:rPr>
              <w:t>Общая площадь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672B7A" w14:textId="77777777" w:rsidR="00A73A08" w:rsidRPr="00B9662D" w:rsidRDefault="00A73A08" w:rsidP="0081241A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9662D">
              <w:rPr>
                <w:rFonts w:eastAsia="Times New Roman"/>
                <w:b/>
                <w:sz w:val="20"/>
                <w:szCs w:val="20"/>
                <w:lang w:eastAsia="ru-RU"/>
              </w:rPr>
              <w:t>395,19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BA882" w14:textId="77777777" w:rsidR="00A73A08" w:rsidRPr="00B9662D" w:rsidRDefault="00A73A08" w:rsidP="0081241A">
            <w:pPr>
              <w:jc w:val="center"/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r w:rsidRPr="00B9662D">
              <w:rPr>
                <w:rFonts w:eastAsia="Times New Roman"/>
                <w:b/>
                <w:sz w:val="20"/>
                <w:szCs w:val="20"/>
                <w:lang w:eastAsia="ru-RU"/>
              </w:rPr>
              <w:t>4</w:t>
            </w:r>
            <w:r w:rsidRPr="00B9662D">
              <w:rPr>
                <w:rFonts w:eastAsia="Times New Roman"/>
                <w:b/>
                <w:sz w:val="20"/>
                <w:szCs w:val="20"/>
                <w:lang w:val="en-US" w:eastAsia="ru-RU"/>
              </w:rPr>
              <w:t>1</w:t>
            </w:r>
            <w:r w:rsidRPr="00B9662D">
              <w:rPr>
                <w:rFonts w:eastAsia="Times New Roman"/>
                <w:b/>
                <w:sz w:val="20"/>
                <w:szCs w:val="20"/>
                <w:lang w:eastAsia="ru-RU"/>
              </w:rPr>
              <w:t>2,</w:t>
            </w:r>
            <w:r w:rsidRPr="00B9662D">
              <w:rPr>
                <w:rFonts w:eastAsia="Times New Roman"/>
                <w:b/>
                <w:sz w:val="20"/>
                <w:szCs w:val="20"/>
                <w:lang w:val="en-US" w:eastAsia="ru-RU"/>
              </w:rPr>
              <w:t>17</w:t>
            </w:r>
          </w:p>
        </w:tc>
      </w:tr>
      <w:tr w:rsidR="00A73A08" w:rsidRPr="00B9662D" w14:paraId="52B7F6B1" w14:textId="77777777" w:rsidTr="0081241A">
        <w:trPr>
          <w:trHeight w:val="300"/>
          <w:jc w:val="center"/>
        </w:trPr>
        <w:tc>
          <w:tcPr>
            <w:tcW w:w="9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336509" w14:textId="77777777" w:rsidR="00A73A08" w:rsidRPr="00B9662D" w:rsidRDefault="00A73A08" w:rsidP="0081241A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9662D">
              <w:rPr>
                <w:rFonts w:eastAsia="Times New Roman"/>
                <w:b/>
                <w:sz w:val="20"/>
                <w:szCs w:val="20"/>
                <w:lang w:eastAsia="ru-RU"/>
              </w:rPr>
              <w:t>дер. Ерденево</w:t>
            </w:r>
          </w:p>
        </w:tc>
      </w:tr>
      <w:tr w:rsidR="00A73A08" w:rsidRPr="00B9662D" w14:paraId="429050F0" w14:textId="77777777" w:rsidTr="0081241A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7FB7C5" w14:textId="77777777" w:rsidR="00A73A08" w:rsidRPr="00B9662D" w:rsidRDefault="00A73A08" w:rsidP="0081241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9662D">
              <w:rPr>
                <w:rFonts w:eastAsia="Times New Roman"/>
                <w:sz w:val="20"/>
                <w:szCs w:val="20"/>
                <w:lang w:eastAsia="ru-RU"/>
              </w:rPr>
              <w:t>Жилая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B9E7BF" w14:textId="77777777" w:rsidR="00A73A08" w:rsidRPr="00B9662D" w:rsidRDefault="00A73A08" w:rsidP="008124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FC4283" w14:textId="77777777" w:rsidR="00A73A08" w:rsidRPr="00B9662D" w:rsidRDefault="00A73A08" w:rsidP="008124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126</w:t>
            </w:r>
          </w:p>
        </w:tc>
      </w:tr>
      <w:tr w:rsidR="00A73A08" w:rsidRPr="00B9662D" w14:paraId="3049BACE" w14:textId="77777777" w:rsidTr="0081241A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7DED9E" w14:textId="77777777" w:rsidR="00A73A08" w:rsidRPr="00B9662D" w:rsidRDefault="00A73A08" w:rsidP="0081241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9662D">
              <w:rPr>
                <w:rFonts w:eastAsia="Times New Roman"/>
                <w:sz w:val="20"/>
                <w:szCs w:val="20"/>
                <w:lang w:eastAsia="ru-RU"/>
              </w:rPr>
              <w:t>Общественно-деловая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11857D" w14:textId="77777777" w:rsidR="00A73A08" w:rsidRPr="00B9662D" w:rsidRDefault="00A73A08" w:rsidP="008124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3AE401" w14:textId="77777777" w:rsidR="00A73A08" w:rsidRPr="00B9662D" w:rsidRDefault="00A73A08" w:rsidP="008124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1,6</w:t>
            </w:r>
          </w:p>
        </w:tc>
      </w:tr>
      <w:tr w:rsidR="00A73A08" w:rsidRPr="00B9662D" w14:paraId="7A7E470F" w14:textId="77777777" w:rsidTr="0081241A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902C68" w14:textId="77777777" w:rsidR="00A73A08" w:rsidRPr="00B9662D" w:rsidRDefault="00A73A08" w:rsidP="0081241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9662D">
              <w:rPr>
                <w:rFonts w:eastAsia="Times New Roman"/>
                <w:sz w:val="20"/>
                <w:szCs w:val="20"/>
                <w:lang w:eastAsia="ru-RU"/>
              </w:rPr>
              <w:t>Производственная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0454C5" w14:textId="77777777" w:rsidR="00A73A08" w:rsidRPr="00B9662D" w:rsidRDefault="00A73A08" w:rsidP="008124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34CBE0" w14:textId="77777777" w:rsidR="00A73A08" w:rsidRPr="00B9662D" w:rsidRDefault="00A73A08" w:rsidP="008124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7,3</w:t>
            </w:r>
          </w:p>
        </w:tc>
      </w:tr>
      <w:tr w:rsidR="00A73A08" w:rsidRPr="00B9662D" w14:paraId="54DB358E" w14:textId="77777777" w:rsidTr="0081241A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78FFDC" w14:textId="77777777" w:rsidR="00A73A08" w:rsidRPr="00B9662D" w:rsidRDefault="00A73A08" w:rsidP="0081241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9662D">
              <w:rPr>
                <w:rFonts w:eastAsia="Times New Roman"/>
                <w:sz w:val="20"/>
                <w:szCs w:val="20"/>
                <w:lang w:eastAsia="ru-RU"/>
              </w:rPr>
              <w:t>Транспортной инфраструктуры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FC8D0A" w14:textId="77777777" w:rsidR="00A73A08" w:rsidRPr="00B9662D" w:rsidRDefault="00A73A08" w:rsidP="008124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BB849D" w14:textId="77777777" w:rsidR="00A73A08" w:rsidRPr="00B9662D" w:rsidRDefault="00A73A08" w:rsidP="008124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1,1</w:t>
            </w:r>
          </w:p>
        </w:tc>
      </w:tr>
      <w:tr w:rsidR="00A73A08" w:rsidRPr="00B9662D" w14:paraId="5FEDF134" w14:textId="77777777" w:rsidTr="0081241A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25D1A" w14:textId="77777777" w:rsidR="00A73A08" w:rsidRPr="00B9662D" w:rsidRDefault="00A73A08" w:rsidP="0081241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9662D">
              <w:rPr>
                <w:rFonts w:eastAsia="Times New Roman"/>
                <w:sz w:val="20"/>
                <w:szCs w:val="20"/>
                <w:lang w:eastAsia="ru-RU"/>
              </w:rPr>
              <w:t>Рекреационная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DAAA75" w14:textId="77777777" w:rsidR="00A73A08" w:rsidRPr="00B9662D" w:rsidRDefault="00A73A08" w:rsidP="008124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C9EF4B" w14:textId="77777777" w:rsidR="00A73A08" w:rsidRPr="00B9662D" w:rsidRDefault="00A73A08" w:rsidP="008124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1,1</w:t>
            </w:r>
          </w:p>
        </w:tc>
      </w:tr>
      <w:tr w:rsidR="00A73A08" w:rsidRPr="00B9662D" w14:paraId="04C7D11F" w14:textId="77777777" w:rsidTr="0081241A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4B3387" w14:textId="77777777" w:rsidR="00A73A08" w:rsidRPr="00B9662D" w:rsidRDefault="00A73A08" w:rsidP="0081241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9662D">
              <w:rPr>
                <w:rFonts w:eastAsia="Times New Roman"/>
                <w:b/>
                <w:sz w:val="20"/>
                <w:szCs w:val="20"/>
                <w:lang w:eastAsia="ru-RU"/>
              </w:rPr>
              <w:t>Общая площадь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04A180" w14:textId="77777777" w:rsidR="00A73A08" w:rsidRPr="00B9662D" w:rsidRDefault="00A73A08" w:rsidP="0081241A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B49513" w14:textId="77777777" w:rsidR="00A73A08" w:rsidRPr="00B9662D" w:rsidRDefault="00A73A08" w:rsidP="0081241A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137,1</w:t>
            </w:r>
          </w:p>
        </w:tc>
      </w:tr>
      <w:tr w:rsidR="00A73A08" w:rsidRPr="00B9662D" w14:paraId="3B2E98E2" w14:textId="77777777" w:rsidTr="0081241A">
        <w:trPr>
          <w:trHeight w:val="300"/>
          <w:jc w:val="center"/>
        </w:trPr>
        <w:tc>
          <w:tcPr>
            <w:tcW w:w="9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AE563A" w14:textId="77777777" w:rsidR="00A73A08" w:rsidRPr="00B9662D" w:rsidRDefault="00A73A08" w:rsidP="0081241A">
            <w:pPr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B9662D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ж. –д. ст. Ерденево</w:t>
            </w:r>
          </w:p>
        </w:tc>
      </w:tr>
      <w:tr w:rsidR="00A73A08" w:rsidRPr="00B9662D" w14:paraId="7D5619AA" w14:textId="77777777" w:rsidTr="0081241A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ABD738" w14:textId="77777777" w:rsidR="00A73A08" w:rsidRPr="00B9662D" w:rsidRDefault="00A73A08" w:rsidP="0081241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9662D">
              <w:rPr>
                <w:rFonts w:eastAsia="Times New Roman"/>
                <w:sz w:val="20"/>
                <w:szCs w:val="20"/>
                <w:lang w:eastAsia="ru-RU"/>
              </w:rPr>
              <w:t>Жилая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6C385E" w14:textId="77777777" w:rsidR="00A73A08" w:rsidRPr="00B9662D" w:rsidRDefault="00A73A08" w:rsidP="008124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BB2A64" w14:textId="77777777" w:rsidR="00A73A08" w:rsidRPr="00B9662D" w:rsidRDefault="00A73A08" w:rsidP="008124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</w:tr>
      <w:tr w:rsidR="00A73A08" w:rsidRPr="00B9662D" w14:paraId="1B57DDD6" w14:textId="77777777" w:rsidTr="0081241A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2378B4" w14:textId="77777777" w:rsidR="00A73A08" w:rsidRPr="00B9662D" w:rsidRDefault="00A73A08" w:rsidP="0081241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9662D">
              <w:rPr>
                <w:rFonts w:eastAsia="Times New Roman"/>
                <w:sz w:val="20"/>
                <w:szCs w:val="20"/>
                <w:lang w:eastAsia="ru-RU"/>
              </w:rPr>
              <w:t>Общественно-деловая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DA8B99" w14:textId="77777777" w:rsidR="00A73A08" w:rsidRPr="00B9662D" w:rsidRDefault="00A73A08" w:rsidP="008124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2A5050" w14:textId="77777777" w:rsidR="00A73A08" w:rsidRPr="00B9662D" w:rsidRDefault="00A73A08" w:rsidP="008124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1,2</w:t>
            </w:r>
          </w:p>
        </w:tc>
      </w:tr>
      <w:tr w:rsidR="00A73A08" w:rsidRPr="00B9662D" w14:paraId="2758F6A4" w14:textId="77777777" w:rsidTr="0081241A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E62D3E" w14:textId="77777777" w:rsidR="00A73A08" w:rsidRPr="00B9662D" w:rsidRDefault="00A73A08" w:rsidP="0081241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9662D">
              <w:rPr>
                <w:rFonts w:eastAsia="Times New Roman"/>
                <w:sz w:val="20"/>
                <w:szCs w:val="20"/>
                <w:lang w:eastAsia="ru-RU"/>
              </w:rPr>
              <w:t>Производственная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625679" w14:textId="77777777" w:rsidR="00A73A08" w:rsidRPr="00B9662D" w:rsidRDefault="00A73A08" w:rsidP="008124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9C4D94" w14:textId="77777777" w:rsidR="00A73A08" w:rsidRPr="00B9662D" w:rsidRDefault="00A73A08" w:rsidP="008124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1,3</w:t>
            </w:r>
          </w:p>
        </w:tc>
      </w:tr>
      <w:tr w:rsidR="00A73A08" w:rsidRPr="00B9662D" w14:paraId="068C462B" w14:textId="77777777" w:rsidTr="0081241A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FABD2F" w14:textId="77777777" w:rsidR="00A73A08" w:rsidRPr="00B9662D" w:rsidRDefault="00A73A08" w:rsidP="0081241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9662D">
              <w:rPr>
                <w:rFonts w:eastAsia="Times New Roman"/>
                <w:sz w:val="20"/>
                <w:szCs w:val="20"/>
                <w:lang w:eastAsia="ru-RU"/>
              </w:rPr>
              <w:t>Транспортной инфраструктуры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38721E" w14:textId="77777777" w:rsidR="00A73A08" w:rsidRPr="00B9662D" w:rsidRDefault="00A73A08" w:rsidP="008124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62D">
              <w:rPr>
                <w:rFonts w:eastAsia="Times New Roman"/>
                <w:sz w:val="20"/>
                <w:szCs w:val="20"/>
                <w:lang w:eastAsia="ru-RU"/>
              </w:rPr>
              <w:t>7,04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7EABA9" w14:textId="77777777" w:rsidR="00A73A08" w:rsidRPr="00B9662D" w:rsidRDefault="00A73A08" w:rsidP="008124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62D">
              <w:rPr>
                <w:rFonts w:eastAsia="Times New Roman"/>
                <w:sz w:val="20"/>
                <w:szCs w:val="20"/>
                <w:lang w:eastAsia="ru-RU"/>
              </w:rPr>
              <w:t>7,04</w:t>
            </w:r>
          </w:p>
        </w:tc>
      </w:tr>
      <w:tr w:rsidR="00A73A08" w:rsidRPr="00B9662D" w14:paraId="18268ACC" w14:textId="77777777" w:rsidTr="0081241A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6C95F2" w14:textId="77777777" w:rsidR="00A73A08" w:rsidRPr="00B9662D" w:rsidRDefault="00A73A08" w:rsidP="0081241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9662D">
              <w:rPr>
                <w:rFonts w:eastAsia="Times New Roman"/>
                <w:sz w:val="20"/>
                <w:szCs w:val="20"/>
                <w:lang w:eastAsia="ru-RU"/>
              </w:rPr>
              <w:t>Рекреационная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C132D7" w14:textId="77777777" w:rsidR="00A73A08" w:rsidRPr="00B9662D" w:rsidRDefault="00A73A08" w:rsidP="008124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C83859" w14:textId="77777777" w:rsidR="00A73A08" w:rsidRPr="00B9662D" w:rsidRDefault="00A73A08" w:rsidP="008124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0,6</w:t>
            </w:r>
          </w:p>
        </w:tc>
      </w:tr>
      <w:tr w:rsidR="00A73A08" w:rsidRPr="00B9662D" w14:paraId="7C10A088" w14:textId="77777777" w:rsidTr="0081241A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A76D22" w14:textId="77777777" w:rsidR="00A73A08" w:rsidRPr="00B9662D" w:rsidRDefault="00A73A08" w:rsidP="0081241A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9662D">
              <w:rPr>
                <w:rFonts w:eastAsia="Times New Roman"/>
                <w:b/>
                <w:sz w:val="20"/>
                <w:szCs w:val="20"/>
                <w:lang w:eastAsia="ru-RU"/>
              </w:rPr>
              <w:t>Общая площадь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126D98" w14:textId="77777777" w:rsidR="00A73A08" w:rsidRPr="00B9662D" w:rsidRDefault="00A73A08" w:rsidP="0081241A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70,14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33B8F" w14:textId="77777777" w:rsidR="00A73A08" w:rsidRPr="00B9662D" w:rsidRDefault="00A73A08" w:rsidP="0081241A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70,14</w:t>
            </w:r>
          </w:p>
        </w:tc>
      </w:tr>
      <w:tr w:rsidR="00A73A08" w:rsidRPr="00B9662D" w14:paraId="78EC5A05" w14:textId="77777777" w:rsidTr="0081241A">
        <w:trPr>
          <w:trHeight w:val="300"/>
          <w:jc w:val="center"/>
        </w:trPr>
        <w:tc>
          <w:tcPr>
            <w:tcW w:w="9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B7B77" w14:textId="77777777" w:rsidR="00A73A08" w:rsidRPr="00B9662D" w:rsidRDefault="00A73A08" w:rsidP="0081241A">
            <w:pPr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B9662D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с. Козлово</w:t>
            </w:r>
          </w:p>
        </w:tc>
      </w:tr>
      <w:tr w:rsidR="00A73A08" w:rsidRPr="00B9662D" w14:paraId="0878EB79" w14:textId="77777777" w:rsidTr="0081241A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467132" w14:textId="77777777" w:rsidR="00A73A08" w:rsidRPr="00B9662D" w:rsidRDefault="00A73A08" w:rsidP="0081241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9662D">
              <w:rPr>
                <w:rFonts w:eastAsia="Times New Roman"/>
                <w:sz w:val="20"/>
                <w:szCs w:val="20"/>
                <w:lang w:eastAsia="ru-RU"/>
              </w:rPr>
              <w:t>Жилая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715CEA" w14:textId="77777777" w:rsidR="00A73A08" w:rsidRPr="00B9662D" w:rsidRDefault="00A73A08" w:rsidP="008124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063702" w14:textId="77777777" w:rsidR="00A73A08" w:rsidRPr="00B9662D" w:rsidRDefault="00A73A08" w:rsidP="0081241A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55,4</w:t>
            </w:r>
          </w:p>
        </w:tc>
      </w:tr>
      <w:tr w:rsidR="00A73A08" w:rsidRPr="00B9662D" w14:paraId="28BAA4AA" w14:textId="77777777" w:rsidTr="0081241A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EE26B9" w14:textId="77777777" w:rsidR="00A73A08" w:rsidRPr="00B9662D" w:rsidRDefault="00A73A08" w:rsidP="0081241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9662D">
              <w:rPr>
                <w:rFonts w:eastAsia="Times New Roman"/>
                <w:sz w:val="20"/>
                <w:szCs w:val="20"/>
                <w:lang w:eastAsia="ru-RU"/>
              </w:rPr>
              <w:t>Производственная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504FAA" w14:textId="77777777" w:rsidR="00A73A08" w:rsidRPr="00B9662D" w:rsidRDefault="00A73A08" w:rsidP="008124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14,2</w:t>
            </w:r>
            <w:r w:rsidRPr="00B9662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0CF909" w14:textId="77777777" w:rsidR="00A73A08" w:rsidRPr="00B9662D" w:rsidRDefault="00A73A08" w:rsidP="008124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14,2</w:t>
            </w:r>
          </w:p>
        </w:tc>
      </w:tr>
      <w:tr w:rsidR="00A73A08" w:rsidRPr="00B9662D" w14:paraId="7AF41E95" w14:textId="77777777" w:rsidTr="0081241A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4BD1CC" w14:textId="77777777" w:rsidR="00A73A08" w:rsidRPr="00B9662D" w:rsidRDefault="00A73A08" w:rsidP="0081241A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9662D">
              <w:rPr>
                <w:rFonts w:eastAsia="Times New Roman"/>
                <w:b/>
                <w:sz w:val="20"/>
                <w:szCs w:val="20"/>
                <w:lang w:eastAsia="ru-RU"/>
              </w:rPr>
              <w:lastRenderedPageBreak/>
              <w:t>Общая площадь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BC2FE3" w14:textId="77777777" w:rsidR="00A73A08" w:rsidRPr="00B9662D" w:rsidRDefault="00A73A08" w:rsidP="0081241A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85FAD2" w14:textId="77777777" w:rsidR="00A73A08" w:rsidRPr="00B9662D" w:rsidRDefault="00A73A08" w:rsidP="0081241A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69,6</w:t>
            </w:r>
          </w:p>
        </w:tc>
      </w:tr>
      <w:tr w:rsidR="00A73A08" w:rsidRPr="00B9662D" w14:paraId="5775ABE0" w14:textId="77777777" w:rsidTr="0081241A">
        <w:trPr>
          <w:trHeight w:val="300"/>
          <w:jc w:val="center"/>
        </w:trPr>
        <w:tc>
          <w:tcPr>
            <w:tcW w:w="9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46213C" w14:textId="77777777" w:rsidR="00A73A08" w:rsidRPr="00B9662D" w:rsidRDefault="00A73A08" w:rsidP="0081241A">
            <w:pPr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B9662D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дер. Спас-Суходрев</w:t>
            </w:r>
          </w:p>
        </w:tc>
      </w:tr>
      <w:tr w:rsidR="00A73A08" w:rsidRPr="00B9662D" w14:paraId="469BD08C" w14:textId="77777777" w:rsidTr="0081241A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4F893E" w14:textId="77777777" w:rsidR="00A73A08" w:rsidRPr="00B9662D" w:rsidRDefault="00A73A08" w:rsidP="0081241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9662D">
              <w:rPr>
                <w:rFonts w:eastAsia="Times New Roman"/>
                <w:sz w:val="20"/>
                <w:szCs w:val="20"/>
                <w:lang w:eastAsia="ru-RU"/>
              </w:rPr>
              <w:t>Жилая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50EA55" w14:textId="77777777" w:rsidR="00A73A08" w:rsidRPr="00B9662D" w:rsidRDefault="00A73A08" w:rsidP="008124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3AC4C8" w14:textId="77777777" w:rsidR="00A73A08" w:rsidRPr="00B9662D" w:rsidRDefault="00A73A08" w:rsidP="008124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10,9</w:t>
            </w:r>
          </w:p>
        </w:tc>
      </w:tr>
      <w:tr w:rsidR="00A73A08" w:rsidRPr="00B9662D" w14:paraId="476A44FA" w14:textId="77777777" w:rsidTr="0081241A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9C64EC" w14:textId="77777777" w:rsidR="00A73A08" w:rsidRPr="00B9662D" w:rsidRDefault="00A73A08" w:rsidP="0081241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9662D">
              <w:rPr>
                <w:rFonts w:eastAsia="Times New Roman"/>
                <w:sz w:val="20"/>
                <w:szCs w:val="20"/>
                <w:lang w:eastAsia="ru-RU"/>
              </w:rPr>
              <w:t>Общественно-деловая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D8A3C7" w14:textId="77777777" w:rsidR="00A73A08" w:rsidRPr="00B9662D" w:rsidRDefault="00A73A08" w:rsidP="008124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0FCE4E" w14:textId="77777777" w:rsidR="00A73A08" w:rsidRPr="00B9662D" w:rsidRDefault="00A73A08" w:rsidP="008124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</w:tr>
      <w:tr w:rsidR="00A73A08" w:rsidRPr="00B9662D" w14:paraId="28ED8B7E" w14:textId="77777777" w:rsidTr="0081241A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E4FEF7" w14:textId="77777777" w:rsidR="00A73A08" w:rsidRPr="00B9662D" w:rsidRDefault="00A73A08" w:rsidP="0081241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9662D">
              <w:rPr>
                <w:rFonts w:eastAsia="Times New Roman"/>
                <w:sz w:val="20"/>
                <w:szCs w:val="20"/>
                <w:lang w:eastAsia="ru-RU"/>
              </w:rPr>
              <w:t>Инженерной инфраструктуры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1622E5" w14:textId="77777777" w:rsidR="00A73A08" w:rsidRPr="00B9662D" w:rsidRDefault="00A73A08" w:rsidP="008124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458AE1" w14:textId="77777777" w:rsidR="00A73A08" w:rsidRPr="00B9662D" w:rsidRDefault="00A73A08" w:rsidP="008124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</w:tr>
      <w:tr w:rsidR="00A73A08" w:rsidRPr="00B9662D" w14:paraId="7002601C" w14:textId="77777777" w:rsidTr="0081241A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0D2BA1" w14:textId="77777777" w:rsidR="00A73A08" w:rsidRPr="00B9662D" w:rsidRDefault="00A73A08" w:rsidP="0081241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9662D">
              <w:rPr>
                <w:rFonts w:eastAsia="Times New Roman"/>
                <w:sz w:val="20"/>
                <w:szCs w:val="20"/>
                <w:lang w:eastAsia="ru-RU"/>
              </w:rPr>
              <w:t>Рекреационная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4F8492" w14:textId="77777777" w:rsidR="00A73A08" w:rsidRPr="00B9662D" w:rsidRDefault="00A73A08" w:rsidP="008124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62D">
              <w:rPr>
                <w:rFonts w:eastAsia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9DC102" w14:textId="77777777" w:rsidR="00A73A08" w:rsidRPr="00B9662D" w:rsidRDefault="00A73A08" w:rsidP="008124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62D">
              <w:rPr>
                <w:rFonts w:eastAsia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A73A08" w:rsidRPr="00B9662D" w14:paraId="19A3C08F" w14:textId="77777777" w:rsidTr="0081241A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2E1214" w14:textId="77777777" w:rsidR="00A73A08" w:rsidRPr="00B9662D" w:rsidRDefault="00A73A08" w:rsidP="0081241A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9662D">
              <w:rPr>
                <w:rFonts w:eastAsia="Times New Roman"/>
                <w:b/>
                <w:sz w:val="20"/>
                <w:szCs w:val="20"/>
                <w:lang w:eastAsia="ru-RU"/>
              </w:rPr>
              <w:t>Общая площадь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783F23" w14:textId="77777777" w:rsidR="00A73A08" w:rsidRPr="00B9662D" w:rsidRDefault="00A73A08" w:rsidP="0081241A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1B128F" w14:textId="77777777" w:rsidR="00A73A08" w:rsidRPr="00B9662D" w:rsidRDefault="00A73A08" w:rsidP="0081241A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11,6</w:t>
            </w:r>
          </w:p>
        </w:tc>
      </w:tr>
      <w:tr w:rsidR="00A73A08" w:rsidRPr="00B9662D" w14:paraId="4DC9439F" w14:textId="77777777" w:rsidTr="0081241A">
        <w:trPr>
          <w:trHeight w:val="300"/>
          <w:jc w:val="center"/>
        </w:trPr>
        <w:tc>
          <w:tcPr>
            <w:tcW w:w="9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1EE1CD" w14:textId="77777777" w:rsidR="00A73A08" w:rsidRPr="00B9662D" w:rsidRDefault="00A73A08" w:rsidP="0081241A">
            <w:pPr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B9662D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дер. Ивановское</w:t>
            </w:r>
          </w:p>
        </w:tc>
      </w:tr>
      <w:tr w:rsidR="00A73A08" w:rsidRPr="00B9662D" w14:paraId="28940173" w14:textId="77777777" w:rsidTr="0081241A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3415E9" w14:textId="77777777" w:rsidR="00A73A08" w:rsidRPr="00B9662D" w:rsidRDefault="00A73A08" w:rsidP="0081241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9662D">
              <w:rPr>
                <w:rFonts w:eastAsia="Times New Roman"/>
                <w:sz w:val="20"/>
                <w:szCs w:val="20"/>
                <w:lang w:eastAsia="ru-RU"/>
              </w:rPr>
              <w:t>Жилая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395BBF" w14:textId="77777777" w:rsidR="00A73A08" w:rsidRPr="00B9662D" w:rsidRDefault="00A73A08" w:rsidP="008124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30,54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816888" w14:textId="77777777" w:rsidR="00A73A08" w:rsidRPr="00B9662D" w:rsidRDefault="00A73A08" w:rsidP="008124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30,54</w:t>
            </w:r>
          </w:p>
        </w:tc>
      </w:tr>
      <w:tr w:rsidR="00A73A08" w:rsidRPr="00B9662D" w14:paraId="1EC51D47" w14:textId="77777777" w:rsidTr="0081241A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085CA9" w14:textId="77777777" w:rsidR="00A73A08" w:rsidRPr="00B9662D" w:rsidRDefault="00A73A08" w:rsidP="0081241A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9662D">
              <w:rPr>
                <w:rFonts w:eastAsia="Times New Roman"/>
                <w:b/>
                <w:sz w:val="20"/>
                <w:szCs w:val="20"/>
                <w:lang w:eastAsia="ru-RU"/>
              </w:rPr>
              <w:t>Общая площадь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D7AEF6" w14:textId="77777777" w:rsidR="00A73A08" w:rsidRPr="00B9662D" w:rsidRDefault="00A73A08" w:rsidP="0081241A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30,54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5FFEF8" w14:textId="77777777" w:rsidR="00A73A08" w:rsidRPr="00B9662D" w:rsidRDefault="00A73A08" w:rsidP="0081241A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30,54</w:t>
            </w:r>
          </w:p>
        </w:tc>
      </w:tr>
      <w:tr w:rsidR="00A73A08" w:rsidRPr="00B9662D" w14:paraId="3EB385B1" w14:textId="77777777" w:rsidTr="0081241A">
        <w:trPr>
          <w:trHeight w:val="300"/>
          <w:jc w:val="center"/>
        </w:trPr>
        <w:tc>
          <w:tcPr>
            <w:tcW w:w="9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00F494" w14:textId="77777777" w:rsidR="00A73A08" w:rsidRPr="00B9662D" w:rsidRDefault="00A73A08" w:rsidP="0081241A">
            <w:pPr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B9662D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 xml:space="preserve">дер. </w:t>
            </w:r>
            <w:proofErr w:type="spellStart"/>
            <w:r w:rsidRPr="00B9662D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Староселье</w:t>
            </w:r>
            <w:proofErr w:type="spellEnd"/>
          </w:p>
        </w:tc>
      </w:tr>
      <w:tr w:rsidR="00A73A08" w:rsidRPr="00B9662D" w14:paraId="4A051487" w14:textId="77777777" w:rsidTr="0081241A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1CAC6C" w14:textId="77777777" w:rsidR="00A73A08" w:rsidRPr="00B9662D" w:rsidRDefault="00A73A08" w:rsidP="0081241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9662D">
              <w:rPr>
                <w:rFonts w:eastAsia="Times New Roman"/>
                <w:sz w:val="20"/>
                <w:szCs w:val="20"/>
                <w:lang w:eastAsia="ru-RU"/>
              </w:rPr>
              <w:t>Жилая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0F6BE6" w14:textId="77777777" w:rsidR="00A73A08" w:rsidRPr="00B9662D" w:rsidRDefault="00A73A08" w:rsidP="008124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14,05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AB2708" w14:textId="77777777" w:rsidR="00A73A08" w:rsidRPr="00B9662D" w:rsidRDefault="00A73A08" w:rsidP="008124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14,05</w:t>
            </w:r>
          </w:p>
        </w:tc>
      </w:tr>
      <w:tr w:rsidR="00A73A08" w:rsidRPr="00B9662D" w14:paraId="3C194334" w14:textId="77777777" w:rsidTr="0081241A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F168D8" w14:textId="77777777" w:rsidR="00A73A08" w:rsidRPr="00B9662D" w:rsidRDefault="00A73A08" w:rsidP="0081241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9662D">
              <w:rPr>
                <w:rFonts w:eastAsia="Times New Roman"/>
                <w:sz w:val="20"/>
                <w:szCs w:val="20"/>
                <w:lang w:eastAsia="ru-RU"/>
              </w:rPr>
              <w:t>Инженерной инфраструктуры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4FEC3B" w14:textId="77777777" w:rsidR="00A73A08" w:rsidRPr="00B9662D" w:rsidRDefault="00A73A08" w:rsidP="008124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264B08" w14:textId="77777777" w:rsidR="00A73A08" w:rsidRPr="00B9662D" w:rsidRDefault="00A73A08" w:rsidP="008124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A73A08" w:rsidRPr="00B9662D" w14:paraId="2A351691" w14:textId="77777777" w:rsidTr="0081241A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33FECE" w14:textId="77777777" w:rsidR="00A73A08" w:rsidRPr="00B9662D" w:rsidRDefault="00A73A08" w:rsidP="0081241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9662D">
              <w:rPr>
                <w:rFonts w:eastAsia="Times New Roman"/>
                <w:sz w:val="20"/>
                <w:szCs w:val="20"/>
                <w:lang w:eastAsia="ru-RU"/>
              </w:rPr>
              <w:t>Рекреационная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C2E14D" w14:textId="77777777" w:rsidR="00A73A08" w:rsidRPr="00B9662D" w:rsidRDefault="00A73A08" w:rsidP="008124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4A3737" w14:textId="77777777" w:rsidR="00A73A08" w:rsidRPr="00B9662D" w:rsidRDefault="00A73A08" w:rsidP="008124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</w:tr>
      <w:tr w:rsidR="00A73A08" w:rsidRPr="00B9662D" w14:paraId="2EE53A98" w14:textId="77777777" w:rsidTr="0081241A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AF8D7E" w14:textId="77777777" w:rsidR="00A73A08" w:rsidRPr="00B9662D" w:rsidRDefault="00A73A08" w:rsidP="0081241A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9662D">
              <w:rPr>
                <w:rFonts w:eastAsia="Times New Roman"/>
                <w:b/>
                <w:sz w:val="20"/>
                <w:szCs w:val="20"/>
                <w:lang w:eastAsia="ru-RU"/>
              </w:rPr>
              <w:t>Общая площадь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D40C4A" w14:textId="77777777" w:rsidR="00A73A08" w:rsidRPr="00B9662D" w:rsidRDefault="00A73A08" w:rsidP="0081241A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9662D">
              <w:rPr>
                <w:rFonts w:eastAsia="Times New Roman"/>
                <w:b/>
                <w:sz w:val="20"/>
                <w:szCs w:val="20"/>
                <w:lang w:eastAsia="ru-RU"/>
              </w:rPr>
              <w:t>14,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E853D8" w14:textId="77777777" w:rsidR="00A73A08" w:rsidRPr="00B9662D" w:rsidRDefault="00A73A08" w:rsidP="0081241A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9662D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4,42</w:t>
            </w:r>
          </w:p>
        </w:tc>
      </w:tr>
      <w:tr w:rsidR="00A73A08" w:rsidRPr="00B9662D" w14:paraId="1374067B" w14:textId="77777777" w:rsidTr="0081241A">
        <w:trPr>
          <w:trHeight w:val="300"/>
          <w:jc w:val="center"/>
        </w:trPr>
        <w:tc>
          <w:tcPr>
            <w:tcW w:w="9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05AABE" w14:textId="77777777" w:rsidR="00A73A08" w:rsidRPr="00B9662D" w:rsidRDefault="00A73A08" w:rsidP="0081241A">
            <w:pPr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B9662D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дер. Хрустали</w:t>
            </w:r>
          </w:p>
        </w:tc>
      </w:tr>
      <w:tr w:rsidR="00A73A08" w:rsidRPr="00B9662D" w14:paraId="7FFCBB46" w14:textId="77777777" w:rsidTr="0081241A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294CC9" w14:textId="77777777" w:rsidR="00A73A08" w:rsidRPr="00B9662D" w:rsidRDefault="00A73A08" w:rsidP="0081241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9662D">
              <w:rPr>
                <w:rFonts w:eastAsia="Times New Roman"/>
                <w:sz w:val="20"/>
                <w:szCs w:val="20"/>
                <w:lang w:eastAsia="ru-RU"/>
              </w:rPr>
              <w:t>Жилая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73AC62" w14:textId="77777777" w:rsidR="00A73A08" w:rsidRPr="00B9662D" w:rsidRDefault="00A73A08" w:rsidP="008124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38,3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A924FB" w14:textId="77777777" w:rsidR="00A73A08" w:rsidRPr="00401B51" w:rsidRDefault="00A73A08" w:rsidP="008124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A73A08" w:rsidRPr="00B9662D" w14:paraId="4B61BC53" w14:textId="77777777" w:rsidTr="0081241A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A963A5" w14:textId="77777777" w:rsidR="00A73A08" w:rsidRPr="00B9662D" w:rsidRDefault="00A73A08" w:rsidP="0081241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9662D">
              <w:rPr>
                <w:rFonts w:eastAsia="Times New Roman"/>
                <w:sz w:val="20"/>
                <w:szCs w:val="20"/>
                <w:lang w:eastAsia="ru-RU"/>
              </w:rPr>
              <w:t>Транспортной инфраструктуры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60641F" w14:textId="77777777" w:rsidR="00A73A08" w:rsidRPr="00B9662D" w:rsidRDefault="00A73A08" w:rsidP="008124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EDAF10" w14:textId="77777777" w:rsidR="00A73A08" w:rsidRPr="00B9662D" w:rsidRDefault="00A73A08" w:rsidP="008124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</w:tr>
      <w:tr w:rsidR="00A73A08" w:rsidRPr="00B9662D" w14:paraId="201AA5F3" w14:textId="77777777" w:rsidTr="0081241A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8288E0" w14:textId="77777777" w:rsidR="00A73A08" w:rsidRPr="00B9662D" w:rsidRDefault="00A73A08" w:rsidP="0081241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9662D">
              <w:rPr>
                <w:rFonts w:eastAsia="Times New Roman"/>
                <w:sz w:val="20"/>
                <w:szCs w:val="20"/>
                <w:lang w:eastAsia="ru-RU"/>
              </w:rPr>
              <w:t>Рекреационная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C9F994" w14:textId="77777777" w:rsidR="00A73A08" w:rsidRPr="00B9662D" w:rsidRDefault="00A73A08" w:rsidP="008124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787483" w14:textId="77777777" w:rsidR="00A73A08" w:rsidRPr="00B9662D" w:rsidRDefault="00A73A08" w:rsidP="008124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2,6</w:t>
            </w:r>
          </w:p>
        </w:tc>
      </w:tr>
      <w:tr w:rsidR="00A73A08" w:rsidRPr="00B9662D" w14:paraId="419EEA9B" w14:textId="77777777" w:rsidTr="0081241A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5D2562" w14:textId="77777777" w:rsidR="00A73A08" w:rsidRPr="00B9662D" w:rsidRDefault="00A73A08" w:rsidP="0081241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9662D">
              <w:rPr>
                <w:rFonts w:eastAsia="Times New Roman"/>
                <w:sz w:val="20"/>
                <w:szCs w:val="20"/>
                <w:lang w:eastAsia="ru-RU"/>
              </w:rPr>
              <w:t>Специального назначения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6FECBB" w14:textId="77777777" w:rsidR="00A73A08" w:rsidRPr="00B9662D" w:rsidRDefault="00A73A08" w:rsidP="008124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D98A63" w14:textId="77777777" w:rsidR="00A73A08" w:rsidRPr="00B9662D" w:rsidRDefault="00A73A08" w:rsidP="008124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0,8</w:t>
            </w:r>
          </w:p>
        </w:tc>
      </w:tr>
      <w:tr w:rsidR="00A73A08" w:rsidRPr="00B9662D" w14:paraId="22B6916C" w14:textId="77777777" w:rsidTr="0081241A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9B12DB" w14:textId="77777777" w:rsidR="00A73A08" w:rsidRPr="00B9662D" w:rsidRDefault="00A73A08" w:rsidP="0081241A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9662D">
              <w:rPr>
                <w:rFonts w:eastAsia="Times New Roman"/>
                <w:b/>
                <w:sz w:val="20"/>
                <w:szCs w:val="20"/>
                <w:lang w:eastAsia="ru-RU"/>
              </w:rPr>
              <w:t>Общая площадь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2F072B" w14:textId="77777777" w:rsidR="00A73A08" w:rsidRPr="00B9662D" w:rsidRDefault="00A73A08" w:rsidP="0081241A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32CB85" w14:textId="77777777" w:rsidR="00A73A08" w:rsidRPr="00401B51" w:rsidRDefault="00A73A08" w:rsidP="0081241A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42</w:t>
            </w:r>
          </w:p>
        </w:tc>
      </w:tr>
      <w:tr w:rsidR="00A73A08" w:rsidRPr="00B9662D" w14:paraId="7B73DE4C" w14:textId="77777777" w:rsidTr="0081241A">
        <w:trPr>
          <w:trHeight w:val="300"/>
          <w:jc w:val="center"/>
        </w:trPr>
        <w:tc>
          <w:tcPr>
            <w:tcW w:w="9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F5A97C" w14:textId="77777777" w:rsidR="00A73A08" w:rsidRPr="00B9662D" w:rsidRDefault="00A73A08" w:rsidP="0081241A">
            <w:pPr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B9662D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 xml:space="preserve">дер. </w:t>
            </w:r>
            <w:proofErr w:type="spellStart"/>
            <w:r w:rsidRPr="00B9662D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Ожогино</w:t>
            </w:r>
            <w:proofErr w:type="spellEnd"/>
          </w:p>
        </w:tc>
      </w:tr>
      <w:tr w:rsidR="00A73A08" w:rsidRPr="00B9662D" w14:paraId="419FFA34" w14:textId="77777777" w:rsidTr="0081241A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240B2A" w14:textId="77777777" w:rsidR="00A73A08" w:rsidRPr="00B9662D" w:rsidRDefault="00A73A08" w:rsidP="0081241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9662D">
              <w:rPr>
                <w:rFonts w:eastAsia="Times New Roman"/>
                <w:sz w:val="20"/>
                <w:szCs w:val="20"/>
                <w:lang w:eastAsia="ru-RU"/>
              </w:rPr>
              <w:t>Жилая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CCFFFC" w14:textId="77777777" w:rsidR="00A73A08" w:rsidRPr="00B9662D" w:rsidRDefault="00A73A08" w:rsidP="008124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52317" w14:textId="77777777" w:rsidR="00A73A08" w:rsidRPr="00B9662D" w:rsidRDefault="00A73A08" w:rsidP="008124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30,3</w:t>
            </w:r>
          </w:p>
        </w:tc>
      </w:tr>
      <w:tr w:rsidR="00A73A08" w:rsidRPr="00B9662D" w14:paraId="291B143E" w14:textId="77777777" w:rsidTr="0081241A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4E765B" w14:textId="77777777" w:rsidR="00A73A08" w:rsidRPr="00B9662D" w:rsidRDefault="00A73A08" w:rsidP="0081241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9662D">
              <w:rPr>
                <w:rFonts w:eastAsia="Times New Roman"/>
                <w:sz w:val="20"/>
                <w:szCs w:val="20"/>
                <w:lang w:eastAsia="ru-RU"/>
              </w:rPr>
              <w:t>Рекреационная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1F5641" w14:textId="77777777" w:rsidR="00A73A08" w:rsidRPr="00B9662D" w:rsidRDefault="00A73A08" w:rsidP="008124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3CC33F" w14:textId="77777777" w:rsidR="00A73A08" w:rsidRPr="00B9662D" w:rsidRDefault="00A73A08" w:rsidP="008124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0,9</w:t>
            </w:r>
          </w:p>
        </w:tc>
      </w:tr>
      <w:tr w:rsidR="00A73A08" w:rsidRPr="00B9662D" w14:paraId="75353F21" w14:textId="77777777" w:rsidTr="0081241A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E44586" w14:textId="77777777" w:rsidR="00A73A08" w:rsidRPr="00B9662D" w:rsidRDefault="00A73A08" w:rsidP="0081241A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9662D">
              <w:rPr>
                <w:rFonts w:eastAsia="Times New Roman"/>
                <w:b/>
                <w:sz w:val="20"/>
                <w:szCs w:val="20"/>
                <w:lang w:eastAsia="ru-RU"/>
              </w:rPr>
              <w:t>Общая площадь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4BE597" w14:textId="77777777" w:rsidR="00A73A08" w:rsidRPr="00B9662D" w:rsidRDefault="00A73A08" w:rsidP="0081241A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B3CFBD" w14:textId="77777777" w:rsidR="00A73A08" w:rsidRPr="00B9662D" w:rsidRDefault="00A73A08" w:rsidP="0081241A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31,2</w:t>
            </w:r>
          </w:p>
        </w:tc>
      </w:tr>
      <w:tr w:rsidR="00A73A08" w:rsidRPr="00B9662D" w14:paraId="6DEB57C1" w14:textId="77777777" w:rsidTr="0081241A">
        <w:trPr>
          <w:trHeight w:val="300"/>
          <w:jc w:val="center"/>
        </w:trPr>
        <w:tc>
          <w:tcPr>
            <w:tcW w:w="9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C3BB0B" w14:textId="77777777" w:rsidR="00A73A08" w:rsidRPr="00B9662D" w:rsidRDefault="00A73A08" w:rsidP="0081241A">
            <w:pPr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B9662D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дер. Веткино</w:t>
            </w:r>
          </w:p>
        </w:tc>
      </w:tr>
      <w:tr w:rsidR="00A73A08" w:rsidRPr="00B9662D" w14:paraId="4FEE7B69" w14:textId="77777777" w:rsidTr="0081241A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92813E" w14:textId="77777777" w:rsidR="00A73A08" w:rsidRPr="00B9662D" w:rsidRDefault="00A73A08" w:rsidP="0081241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9662D">
              <w:rPr>
                <w:rFonts w:eastAsia="Times New Roman"/>
                <w:sz w:val="20"/>
                <w:szCs w:val="20"/>
                <w:lang w:eastAsia="ru-RU"/>
              </w:rPr>
              <w:t>Жилая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752ABA" w14:textId="77777777" w:rsidR="00A73A08" w:rsidRPr="00B9662D" w:rsidRDefault="00A73A08" w:rsidP="008124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4D725" w14:textId="77777777" w:rsidR="00A73A08" w:rsidRPr="00B9662D" w:rsidRDefault="00A73A08" w:rsidP="008124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7,6</w:t>
            </w:r>
          </w:p>
        </w:tc>
      </w:tr>
      <w:tr w:rsidR="00A73A08" w:rsidRPr="00B9662D" w14:paraId="15D1527F" w14:textId="77777777" w:rsidTr="0081241A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01443D" w14:textId="77777777" w:rsidR="00A73A08" w:rsidRPr="00B9662D" w:rsidRDefault="00A73A08" w:rsidP="0081241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9662D">
              <w:rPr>
                <w:rFonts w:eastAsia="Times New Roman"/>
                <w:sz w:val="20"/>
                <w:szCs w:val="20"/>
                <w:lang w:eastAsia="ru-RU"/>
              </w:rPr>
              <w:t>Рекреационная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A38A83" w14:textId="77777777" w:rsidR="00A73A08" w:rsidRPr="00B9662D" w:rsidRDefault="00A73A08" w:rsidP="008124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059FD3" w14:textId="77777777" w:rsidR="00A73A08" w:rsidRPr="00B9662D" w:rsidRDefault="00A73A08" w:rsidP="008124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0,13</w:t>
            </w:r>
          </w:p>
        </w:tc>
      </w:tr>
      <w:tr w:rsidR="00A73A08" w:rsidRPr="00B9662D" w14:paraId="17507941" w14:textId="77777777" w:rsidTr="0081241A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569AE5" w14:textId="77777777" w:rsidR="00A73A08" w:rsidRPr="00B9662D" w:rsidRDefault="00A73A08" w:rsidP="0081241A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9662D">
              <w:rPr>
                <w:rFonts w:eastAsia="Times New Roman"/>
                <w:b/>
                <w:sz w:val="20"/>
                <w:szCs w:val="20"/>
                <w:lang w:eastAsia="ru-RU"/>
              </w:rPr>
              <w:t>Общая площадь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8104FB" w14:textId="77777777" w:rsidR="00A73A08" w:rsidRPr="00B9662D" w:rsidRDefault="00A73A08" w:rsidP="0081241A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A8D717" w14:textId="77777777" w:rsidR="00A73A08" w:rsidRPr="00B9662D" w:rsidRDefault="00A73A08" w:rsidP="0081241A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7,7</w:t>
            </w:r>
          </w:p>
        </w:tc>
      </w:tr>
    </w:tbl>
    <w:p w14:paraId="5740C0AC" w14:textId="6EA1777B" w:rsidR="004C2673" w:rsidRDefault="004C2673">
      <w:pPr>
        <w:spacing w:after="200" w:line="276" w:lineRule="auto"/>
        <w:rPr>
          <w:rFonts w:eastAsia="Times New Roman"/>
          <w:sz w:val="24"/>
          <w:szCs w:val="24"/>
          <w:lang w:eastAsia="ru-RU"/>
        </w:rPr>
      </w:pPr>
    </w:p>
    <w:p w14:paraId="4397C067" w14:textId="4004D897" w:rsidR="005A4456" w:rsidRPr="00C35428" w:rsidRDefault="005A4456" w:rsidP="00374616">
      <w:pPr>
        <w:pStyle w:val="2"/>
      </w:pPr>
      <w:bookmarkStart w:id="31" w:name="_Toc72395194"/>
      <w:r w:rsidRPr="005A4456">
        <w:t>Сведения о планируемых для размещения в функциональных зонах объектах федерального значения, объектах регионального значения, объектах местного значения, за исключением линейных объектов</w:t>
      </w:r>
      <w:bookmarkEnd w:id="31"/>
    </w:p>
    <w:p w14:paraId="2B101D62" w14:textId="42C9C1B6" w:rsidR="00664B5B" w:rsidRDefault="00485BB3" w:rsidP="00C35428">
      <w:pPr>
        <w:pStyle w:val="af7"/>
      </w:pPr>
      <w:r w:rsidRPr="00485BB3">
        <w:t>Размещение функциональных зонах объектах федерального значения, объектах регионального значения, объектах местного значения, за исключением линейных объектов</w:t>
      </w:r>
      <w:r>
        <w:t xml:space="preserve"> на территории</w:t>
      </w:r>
      <w:r w:rsidRPr="00485BB3">
        <w:t xml:space="preserve"> сельском  поселении «Деревня Ерденево»</w:t>
      </w:r>
      <w:r>
        <w:t xml:space="preserve"> не планируется.</w:t>
      </w:r>
    </w:p>
    <w:p w14:paraId="3A8CA61B" w14:textId="77777777" w:rsidR="00485BB3" w:rsidRDefault="00485BB3" w:rsidP="00C35428">
      <w:pPr>
        <w:pStyle w:val="af7"/>
      </w:pPr>
    </w:p>
    <w:p w14:paraId="7BFD9632" w14:textId="2C4696B3" w:rsidR="003F34A8" w:rsidRPr="003F34A8" w:rsidRDefault="00A73A08" w:rsidP="00664B5B">
      <w:pPr>
        <w:pStyle w:val="2"/>
      </w:pPr>
      <w:bookmarkStart w:id="32" w:name="_Toc72395195"/>
      <w:r>
        <w:t>Перечень мероприятий по территориальному планированию</w:t>
      </w:r>
      <w:bookmarkEnd w:id="32"/>
    </w:p>
    <w:p w14:paraId="10DA5D7A" w14:textId="14319FC7" w:rsidR="003F34A8" w:rsidRPr="009253AF" w:rsidRDefault="003F34A8" w:rsidP="003F34A8">
      <w:pPr>
        <w:spacing w:line="276" w:lineRule="auto"/>
        <w:jc w:val="both"/>
        <w:rPr>
          <w:rFonts w:eastAsia="Times New Roman"/>
          <w:sz w:val="24"/>
          <w:szCs w:val="26"/>
          <w:lang w:eastAsia="ru-RU"/>
        </w:rPr>
      </w:pPr>
      <w:r w:rsidRPr="009253AF">
        <w:rPr>
          <w:rFonts w:eastAsia="Times New Roman" w:cs="Tahoma"/>
          <w:sz w:val="24"/>
          <w:szCs w:val="26"/>
          <w:lang w:eastAsia="ru-RU"/>
        </w:rPr>
        <w:t>Таблица</w:t>
      </w:r>
      <w:r>
        <w:rPr>
          <w:rFonts w:eastAsia="Times New Roman" w:cs="Tahoma"/>
          <w:sz w:val="24"/>
          <w:szCs w:val="26"/>
          <w:lang w:eastAsia="ru-RU"/>
        </w:rPr>
        <w:t xml:space="preserve"> 4.</w:t>
      </w:r>
      <w:r w:rsidR="009E4B05">
        <w:rPr>
          <w:rFonts w:eastAsia="Times New Roman" w:cs="Tahoma"/>
          <w:sz w:val="24"/>
          <w:szCs w:val="26"/>
          <w:lang w:eastAsia="ru-RU"/>
        </w:rPr>
        <w:t>3</w:t>
      </w:r>
      <w:r>
        <w:rPr>
          <w:rFonts w:eastAsia="Times New Roman" w:cs="Tahoma"/>
          <w:sz w:val="24"/>
          <w:szCs w:val="26"/>
          <w:lang w:eastAsia="ru-RU"/>
        </w:rPr>
        <w:t>.</w:t>
      </w:r>
      <w:r w:rsidR="009E4B05">
        <w:rPr>
          <w:rFonts w:eastAsia="Times New Roman" w:cs="Tahoma"/>
          <w:sz w:val="24"/>
          <w:szCs w:val="26"/>
          <w:lang w:eastAsia="ru-RU"/>
        </w:rPr>
        <w:t>5</w:t>
      </w:r>
      <w:r>
        <w:rPr>
          <w:rFonts w:eastAsia="Times New Roman" w:cs="Tahoma"/>
          <w:sz w:val="24"/>
          <w:szCs w:val="26"/>
          <w:lang w:eastAsia="ru-RU"/>
        </w:rPr>
        <w:t xml:space="preserve"> </w:t>
      </w:r>
      <w:r w:rsidR="00A73A08">
        <w:rPr>
          <w:rFonts w:eastAsia="Times New Roman" w:cs="Tahoma"/>
          <w:sz w:val="24"/>
          <w:szCs w:val="26"/>
          <w:lang w:eastAsia="ru-RU"/>
        </w:rPr>
        <w:t>Таблица площадей планируемого</w:t>
      </w:r>
      <w:r>
        <w:rPr>
          <w:rFonts w:eastAsia="Times New Roman" w:cs="Tahoma"/>
          <w:sz w:val="24"/>
          <w:szCs w:val="26"/>
          <w:lang w:eastAsia="ru-RU"/>
        </w:rPr>
        <w:t xml:space="preserve"> </w:t>
      </w:r>
      <w:r w:rsidRPr="009253AF">
        <w:rPr>
          <w:rFonts w:eastAsia="Times New Roman" w:cs="Tahoma"/>
          <w:sz w:val="24"/>
          <w:szCs w:val="26"/>
          <w:lang w:eastAsia="ru-RU"/>
        </w:rPr>
        <w:t xml:space="preserve">перевода </w:t>
      </w:r>
      <w:r w:rsidRPr="006417A0">
        <w:rPr>
          <w:rFonts w:eastAsia="Times New Roman" w:cs="Tahoma"/>
          <w:sz w:val="24"/>
          <w:szCs w:val="26"/>
          <w:lang w:eastAsia="ru-RU"/>
        </w:rPr>
        <w:t xml:space="preserve">ЗУ </w:t>
      </w:r>
      <w:r w:rsidRPr="009253AF">
        <w:rPr>
          <w:rFonts w:eastAsia="Times New Roman" w:cs="Tahoma"/>
          <w:sz w:val="24"/>
          <w:szCs w:val="26"/>
          <w:lang w:eastAsia="ru-RU"/>
        </w:rPr>
        <w:t>из зем</w:t>
      </w:r>
      <w:r w:rsidR="00A73A08">
        <w:rPr>
          <w:rFonts w:eastAsia="Times New Roman" w:cs="Tahoma"/>
          <w:sz w:val="24"/>
          <w:szCs w:val="26"/>
          <w:lang w:eastAsia="ru-RU"/>
        </w:rPr>
        <w:t>ель</w:t>
      </w:r>
      <w:r w:rsidRPr="009253AF">
        <w:rPr>
          <w:rFonts w:eastAsia="Times New Roman" w:cs="Tahoma"/>
          <w:sz w:val="24"/>
          <w:szCs w:val="26"/>
          <w:lang w:eastAsia="ru-RU"/>
        </w:rPr>
        <w:t xml:space="preserve"> сельскохозяйственного назначения в категорию земли промышленности и иного специального назначения </w:t>
      </w:r>
    </w:p>
    <w:tbl>
      <w:tblPr>
        <w:tblW w:w="92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886"/>
        <w:gridCol w:w="1512"/>
        <w:gridCol w:w="5893"/>
      </w:tblGrid>
      <w:tr w:rsidR="00F9287C" w:rsidRPr="00A1192A" w14:paraId="5B12574A" w14:textId="77777777" w:rsidTr="0034715B">
        <w:trPr>
          <w:jc w:val="center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6CF31" w14:textId="77777777" w:rsidR="00F9287C" w:rsidRPr="00A1192A" w:rsidRDefault="00F9287C" w:rsidP="009E4B05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1192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Кадастровый </w:t>
            </w:r>
          </w:p>
          <w:p w14:paraId="5F776A08" w14:textId="77777777" w:rsidR="00F9287C" w:rsidRPr="00A1192A" w:rsidRDefault="00F9287C" w:rsidP="009E4B05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1192A">
              <w:rPr>
                <w:rFonts w:eastAsia="Times New Roman"/>
                <w:b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BAFF1" w14:textId="77777777" w:rsidR="00F9287C" w:rsidRPr="00A1192A" w:rsidRDefault="00F9287C" w:rsidP="009E4B05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1192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Площадь </w:t>
            </w:r>
          </w:p>
          <w:p w14:paraId="3E096DC5" w14:textId="77777777" w:rsidR="00F9287C" w:rsidRPr="00A1192A" w:rsidRDefault="00F9287C" w:rsidP="009E4B05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1192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земель, </w:t>
            </w:r>
          </w:p>
          <w:p w14:paraId="0AC4E169" w14:textId="77777777" w:rsidR="00F9287C" w:rsidRPr="00A1192A" w:rsidRDefault="00F9287C" w:rsidP="009E4B05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1192A">
              <w:rPr>
                <w:rFonts w:eastAsia="Times New Roman"/>
                <w:b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6DB93" w14:textId="148C1030" w:rsidR="00F9287C" w:rsidRPr="00A1192A" w:rsidRDefault="00F9287C" w:rsidP="009E4B05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1192A">
              <w:rPr>
                <w:rFonts w:eastAsia="Times New Roman"/>
                <w:b/>
                <w:sz w:val="20"/>
                <w:szCs w:val="20"/>
                <w:lang w:eastAsia="ru-RU"/>
              </w:rPr>
              <w:t>Использование</w:t>
            </w:r>
          </w:p>
        </w:tc>
      </w:tr>
      <w:tr w:rsidR="003F34A8" w:rsidRPr="00A1192A" w14:paraId="76D6B5F6" w14:textId="77777777" w:rsidTr="009E4B05">
        <w:trPr>
          <w:trHeight w:val="92"/>
          <w:jc w:val="center"/>
        </w:trPr>
        <w:tc>
          <w:tcPr>
            <w:tcW w:w="9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B9742" w14:textId="77777777" w:rsidR="003F34A8" w:rsidRPr="00A1192A" w:rsidRDefault="003F34A8" w:rsidP="009E4B05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9287C" w:rsidRPr="00A1192A" w14:paraId="0B6B3B9F" w14:textId="77777777" w:rsidTr="0034715B">
        <w:trPr>
          <w:trHeight w:val="465"/>
          <w:jc w:val="center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F894B" w14:textId="7A2E75DD" w:rsidR="00F9287C" w:rsidRPr="00A1192A" w:rsidRDefault="00F9287C" w:rsidP="009E4B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192A">
              <w:rPr>
                <w:sz w:val="20"/>
                <w:szCs w:val="20"/>
                <w:lang w:eastAsia="ru-RU"/>
              </w:rPr>
              <w:lastRenderedPageBreak/>
              <w:t>40:13:120319</w:t>
            </w:r>
            <w:r>
              <w:rPr>
                <w:sz w:val="20"/>
                <w:szCs w:val="20"/>
                <w:lang w:eastAsia="ru-RU"/>
              </w:rPr>
              <w:t>:</w:t>
            </w:r>
            <w:r w:rsidRPr="00A1192A">
              <w:rPr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2BD84" w14:textId="5535E0C7" w:rsidR="00F9287C" w:rsidRPr="009253AF" w:rsidRDefault="00F9287C" w:rsidP="009E4B05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sz w:val="20"/>
              </w:rPr>
              <w:t>1,18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2DF18" w14:textId="77777777" w:rsidR="00F9287C" w:rsidRPr="00A1192A" w:rsidRDefault="00F9287C" w:rsidP="009E4B05">
            <w:pPr>
              <w:jc w:val="center"/>
              <w:rPr>
                <w:sz w:val="20"/>
                <w:szCs w:val="20"/>
                <w:lang w:eastAsia="ru-RU"/>
              </w:rPr>
            </w:pPr>
            <w:r w:rsidRPr="00A1192A">
              <w:rPr>
                <w:sz w:val="20"/>
                <w:szCs w:val="20"/>
                <w:lang w:eastAsia="ru-RU"/>
              </w:rPr>
              <w:t>в земли промышленности и иного специального назначения,</w:t>
            </w:r>
          </w:p>
          <w:p w14:paraId="20AF981C" w14:textId="1E958EF6" w:rsidR="00F9287C" w:rsidRPr="00A1192A" w:rsidRDefault="00F9287C" w:rsidP="009E4B05">
            <w:pPr>
              <w:ind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192A">
              <w:rPr>
                <w:sz w:val="20"/>
                <w:szCs w:val="20"/>
                <w:lang w:eastAsia="ru-RU"/>
              </w:rPr>
              <w:t>вид разрешенного использования – специальная деятельность</w:t>
            </w:r>
          </w:p>
        </w:tc>
      </w:tr>
      <w:tr w:rsidR="00F9287C" w:rsidRPr="00A1192A" w14:paraId="0963C702" w14:textId="77777777" w:rsidTr="0034715B">
        <w:trPr>
          <w:trHeight w:val="465"/>
          <w:jc w:val="center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B073F" w14:textId="77777777" w:rsidR="00F9287C" w:rsidRPr="00A1192A" w:rsidRDefault="00F9287C" w:rsidP="009E4B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192A">
              <w:rPr>
                <w:sz w:val="20"/>
                <w:szCs w:val="20"/>
                <w:lang w:eastAsia="ru-RU"/>
              </w:rPr>
              <w:t>40:13:120319:30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1D67A" w14:textId="77777777" w:rsidR="00F9287C" w:rsidRPr="00B90613" w:rsidRDefault="00F9287C" w:rsidP="009E4B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613">
              <w:rPr>
                <w:rFonts w:eastAsia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B67AE" w14:textId="77777777" w:rsidR="00F9287C" w:rsidRPr="00A1192A" w:rsidRDefault="00F9287C" w:rsidP="009E4B05">
            <w:pPr>
              <w:jc w:val="center"/>
              <w:rPr>
                <w:sz w:val="20"/>
                <w:szCs w:val="20"/>
                <w:lang w:eastAsia="ru-RU"/>
              </w:rPr>
            </w:pPr>
            <w:r w:rsidRPr="00A1192A">
              <w:rPr>
                <w:sz w:val="20"/>
                <w:szCs w:val="20"/>
                <w:lang w:eastAsia="ru-RU"/>
              </w:rPr>
              <w:t>в земли промышленности и иного специального назначения,</w:t>
            </w:r>
          </w:p>
          <w:p w14:paraId="510A0B63" w14:textId="1BB52793" w:rsidR="00F9287C" w:rsidRPr="00A1192A" w:rsidRDefault="00F9287C" w:rsidP="009E4B05">
            <w:pPr>
              <w:ind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192A">
              <w:rPr>
                <w:sz w:val="20"/>
                <w:szCs w:val="20"/>
                <w:lang w:eastAsia="ru-RU"/>
              </w:rPr>
              <w:t>вид разрешенного использования – специальная деятельность</w:t>
            </w:r>
          </w:p>
        </w:tc>
      </w:tr>
      <w:tr w:rsidR="00F9287C" w:rsidRPr="00A1192A" w14:paraId="7BD64477" w14:textId="77777777" w:rsidTr="0034715B">
        <w:trPr>
          <w:trHeight w:val="465"/>
          <w:jc w:val="center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65CBC" w14:textId="77777777" w:rsidR="00F9287C" w:rsidRPr="00A1192A" w:rsidRDefault="00F9287C" w:rsidP="009E4B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192A">
              <w:rPr>
                <w:sz w:val="20"/>
                <w:szCs w:val="20"/>
                <w:lang w:eastAsia="ru-RU"/>
              </w:rPr>
              <w:t>40:13:120319:29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07D4C" w14:textId="77777777" w:rsidR="00F9287C" w:rsidRPr="00B90613" w:rsidRDefault="00F9287C" w:rsidP="009E4B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613">
              <w:rPr>
                <w:rFonts w:eastAsia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E6039" w14:textId="77777777" w:rsidR="00F9287C" w:rsidRPr="00A1192A" w:rsidRDefault="00F9287C" w:rsidP="009E4B05">
            <w:pPr>
              <w:jc w:val="center"/>
              <w:rPr>
                <w:sz w:val="20"/>
                <w:szCs w:val="20"/>
                <w:lang w:eastAsia="ru-RU"/>
              </w:rPr>
            </w:pPr>
            <w:r w:rsidRPr="00A1192A">
              <w:rPr>
                <w:sz w:val="20"/>
                <w:szCs w:val="20"/>
                <w:lang w:eastAsia="ru-RU"/>
              </w:rPr>
              <w:t>в земли промышленности и иного специального назначения,</w:t>
            </w:r>
          </w:p>
          <w:p w14:paraId="58CAEC40" w14:textId="544A67E5" w:rsidR="00F9287C" w:rsidRPr="00A1192A" w:rsidRDefault="00F9287C" w:rsidP="00F9287C">
            <w:pPr>
              <w:ind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192A">
              <w:rPr>
                <w:sz w:val="20"/>
                <w:szCs w:val="20"/>
                <w:lang w:eastAsia="ru-RU"/>
              </w:rPr>
              <w:t>вид разрешенного использования – специальная деятельность</w:t>
            </w:r>
            <w:r w:rsidRPr="00A1192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F9287C" w:rsidRPr="00A1192A" w14:paraId="60D33F1D" w14:textId="77777777" w:rsidTr="0034715B">
        <w:trPr>
          <w:trHeight w:val="465"/>
          <w:jc w:val="center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D74AD" w14:textId="77777777" w:rsidR="00F9287C" w:rsidRPr="00A1192A" w:rsidRDefault="00F9287C" w:rsidP="009E4B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192A">
              <w:rPr>
                <w:rFonts w:eastAsia="Times New Roman"/>
                <w:sz w:val="20"/>
                <w:szCs w:val="20"/>
                <w:lang w:eastAsia="ru-RU"/>
              </w:rPr>
              <w:t>40:13:120319:25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1FCF8" w14:textId="77777777" w:rsidR="00F9287C" w:rsidRPr="00B90613" w:rsidRDefault="00F9287C" w:rsidP="009E4B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613">
              <w:rPr>
                <w:rFonts w:eastAsia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F843F" w14:textId="77777777" w:rsidR="00F9287C" w:rsidRPr="009253AF" w:rsidRDefault="00F9287C" w:rsidP="009E4B05">
            <w:pPr>
              <w:ind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53AF">
              <w:rPr>
                <w:rFonts w:eastAsia="Times New Roman"/>
                <w:sz w:val="20"/>
                <w:szCs w:val="20"/>
                <w:lang w:eastAsia="ru-RU"/>
              </w:rPr>
              <w:t>в земли промышленности и иного специального назначения,</w:t>
            </w:r>
          </w:p>
          <w:p w14:paraId="17DEFE6C" w14:textId="2F6116DD" w:rsidR="00F9287C" w:rsidRPr="00A1192A" w:rsidRDefault="00F9287C" w:rsidP="009E4B05">
            <w:pPr>
              <w:ind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53AF">
              <w:rPr>
                <w:rFonts w:eastAsia="Times New Roman"/>
                <w:sz w:val="20"/>
                <w:szCs w:val="20"/>
                <w:lang w:eastAsia="ru-RU"/>
              </w:rPr>
              <w:t>вид разрешенного использования – специальная деятельность</w:t>
            </w:r>
          </w:p>
        </w:tc>
      </w:tr>
      <w:tr w:rsidR="00F9287C" w:rsidRPr="00A1192A" w14:paraId="246DF68C" w14:textId="77777777" w:rsidTr="0034715B">
        <w:trPr>
          <w:trHeight w:val="465"/>
          <w:jc w:val="center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9191F" w14:textId="482DDE3A" w:rsidR="00F9287C" w:rsidRPr="00A1192A" w:rsidRDefault="00F9287C" w:rsidP="00826C2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192A">
              <w:rPr>
                <w:rFonts w:eastAsia="Times New Roman"/>
                <w:sz w:val="20"/>
                <w:szCs w:val="20"/>
                <w:lang w:eastAsia="ru-RU"/>
              </w:rPr>
              <w:t>40:13:120319:</w:t>
            </w:r>
            <w:r w:rsidR="00826C24">
              <w:rPr>
                <w:rFonts w:eastAsia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58F14" w14:textId="4DE9DD84" w:rsidR="00F9287C" w:rsidRPr="00B90613" w:rsidRDefault="00826C24" w:rsidP="009E4B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8,08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C94FA" w14:textId="77777777" w:rsidR="00F9287C" w:rsidRPr="009253AF" w:rsidRDefault="00F9287C" w:rsidP="009E4B05">
            <w:pPr>
              <w:ind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53AF">
              <w:rPr>
                <w:rFonts w:eastAsia="Times New Roman"/>
                <w:sz w:val="20"/>
                <w:szCs w:val="20"/>
                <w:lang w:eastAsia="ru-RU"/>
              </w:rPr>
              <w:t>в земли промышленности и иного специального назначения,</w:t>
            </w:r>
          </w:p>
          <w:p w14:paraId="0F96BA18" w14:textId="56CBF63D" w:rsidR="00F9287C" w:rsidRPr="00A1192A" w:rsidRDefault="00F9287C" w:rsidP="009E4B05">
            <w:pPr>
              <w:ind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53AF">
              <w:rPr>
                <w:rFonts w:eastAsia="Times New Roman"/>
                <w:sz w:val="20"/>
                <w:szCs w:val="20"/>
                <w:lang w:eastAsia="ru-RU"/>
              </w:rPr>
              <w:t>вид разрешенного использования – специальная деятельность</w:t>
            </w:r>
          </w:p>
        </w:tc>
      </w:tr>
      <w:tr w:rsidR="003F34A8" w:rsidRPr="00A1192A" w14:paraId="5D0402B0" w14:textId="77777777" w:rsidTr="009E4B05">
        <w:trPr>
          <w:trHeight w:val="163"/>
          <w:jc w:val="center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F6E2A" w14:textId="77777777" w:rsidR="003F34A8" w:rsidRPr="00A1192A" w:rsidRDefault="003F34A8" w:rsidP="009E4B05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1192A">
              <w:rPr>
                <w:rFonts w:eastAsia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2199A" w14:textId="16181254" w:rsidR="003F34A8" w:rsidRPr="009253AF" w:rsidRDefault="00755C4F" w:rsidP="009E4B05">
            <w:pPr>
              <w:jc w:val="center"/>
              <w:rPr>
                <w:rFonts w:eastAsia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755C4F">
              <w:rPr>
                <w:rFonts w:eastAsia="Times New Roman"/>
                <w:b/>
                <w:sz w:val="20"/>
                <w:szCs w:val="20"/>
                <w:lang w:eastAsia="ru-RU"/>
              </w:rPr>
              <w:t>8,21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CE258" w14:textId="77777777" w:rsidR="003F34A8" w:rsidRPr="00A1192A" w:rsidRDefault="003F34A8" w:rsidP="009E4B05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F11ACB" w:rsidRPr="00A1192A" w14:paraId="4585CE64" w14:textId="77777777" w:rsidTr="009E4B05">
        <w:trPr>
          <w:trHeight w:val="163"/>
          <w:jc w:val="center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61776" w14:textId="77777777" w:rsidR="00F11ACB" w:rsidRPr="00A1192A" w:rsidRDefault="00F11ACB" w:rsidP="009E4B05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EBC5E" w14:textId="77777777" w:rsidR="00F11ACB" w:rsidRPr="00755C4F" w:rsidRDefault="00F11ACB" w:rsidP="009E4B05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D4C52" w14:textId="77777777" w:rsidR="00F11ACB" w:rsidRPr="00A1192A" w:rsidRDefault="00F11ACB" w:rsidP="009E4B05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2AC0ECE6" w14:textId="77777777" w:rsidR="003F34A8" w:rsidRDefault="003F34A8" w:rsidP="00374616">
      <w:pPr>
        <w:pStyle w:val="2"/>
        <w:numPr>
          <w:ilvl w:val="0"/>
          <w:numId w:val="0"/>
        </w:numPr>
      </w:pPr>
    </w:p>
    <w:p w14:paraId="4A0A37B2" w14:textId="4581AAE3" w:rsidR="004F7B8E" w:rsidRDefault="004F7B8E" w:rsidP="00374616">
      <w:pPr>
        <w:pStyle w:val="2"/>
      </w:pPr>
      <w:bookmarkStart w:id="33" w:name="_Toc72395196"/>
      <w:r w:rsidRPr="004F7B8E">
        <w:t>Проектный баланс территории поселения</w:t>
      </w:r>
      <w:bookmarkEnd w:id="33"/>
    </w:p>
    <w:p w14:paraId="7C113047" w14:textId="77777777" w:rsidR="004C2673" w:rsidRDefault="004C2673" w:rsidP="004C2673">
      <w:pPr>
        <w:pStyle w:val="af7"/>
      </w:pPr>
    </w:p>
    <w:p w14:paraId="3A760E4D" w14:textId="6723F807" w:rsidR="004C2673" w:rsidRPr="004C2673" w:rsidRDefault="004C2673" w:rsidP="004C2673">
      <w:pPr>
        <w:ind w:firstLine="709"/>
        <w:jc w:val="both"/>
        <w:rPr>
          <w:sz w:val="24"/>
          <w:szCs w:val="24"/>
        </w:rPr>
      </w:pPr>
      <w:r w:rsidRPr="004C2673">
        <w:rPr>
          <w:sz w:val="24"/>
          <w:szCs w:val="24"/>
        </w:rPr>
        <w:t>Проектный баланс земель территории муниципального образования Сельское поселения «Деревня Ерденево» и входящих в его состав населенных пунктов на основе проектных предложений проекта генерального плана приводится в таблице 3.4.1.</w:t>
      </w:r>
    </w:p>
    <w:p w14:paraId="4FB29B0A" w14:textId="77777777" w:rsidR="004C2673" w:rsidRPr="002D37F3" w:rsidRDefault="004C2673" w:rsidP="004C2673">
      <w:pPr>
        <w:ind w:firstLine="709"/>
        <w:jc w:val="both"/>
        <w:rPr>
          <w:sz w:val="24"/>
          <w:szCs w:val="24"/>
        </w:rPr>
      </w:pPr>
    </w:p>
    <w:p w14:paraId="5BB7BDB0" w14:textId="265270BA" w:rsidR="004F7B8E" w:rsidRDefault="004F7B8E" w:rsidP="004C2673">
      <w:pPr>
        <w:pStyle w:val="S"/>
        <w:spacing w:after="120"/>
        <w:ind w:left="1701" w:hanging="1701"/>
      </w:pPr>
      <w:r>
        <w:t xml:space="preserve">Таблица </w:t>
      </w:r>
      <w:r w:rsidR="004C2673">
        <w:t>3</w:t>
      </w:r>
      <w:r w:rsidR="00C0442C">
        <w:t>.</w:t>
      </w:r>
      <w:r w:rsidR="000D7E7C">
        <w:t>4</w:t>
      </w:r>
      <w:r>
        <w:t>.1 –</w:t>
      </w:r>
      <w:r>
        <w:tab/>
      </w:r>
      <w:r w:rsidR="004C2673">
        <w:t>Проектный баланс земель муниципального образования Сельское поселение «Деревня Ерденево» Малоярославецкого района и населенных пунктов на его территории</w:t>
      </w:r>
    </w:p>
    <w:tbl>
      <w:tblPr>
        <w:tblStyle w:val="a3"/>
        <w:tblW w:w="9606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696"/>
        <w:gridCol w:w="4395"/>
        <w:gridCol w:w="1701"/>
        <w:gridCol w:w="1814"/>
      </w:tblGrid>
      <w:tr w:rsidR="002760A6" w:rsidRPr="00FE4726" w14:paraId="1326B129" w14:textId="77777777" w:rsidTr="00374616">
        <w:trPr>
          <w:trHeight w:val="188"/>
          <w:tblHeader/>
        </w:trPr>
        <w:tc>
          <w:tcPr>
            <w:tcW w:w="1696" w:type="dxa"/>
          </w:tcPr>
          <w:p w14:paraId="02BBDFEE" w14:textId="77777777" w:rsidR="002760A6" w:rsidRPr="0065166E" w:rsidRDefault="002760A6" w:rsidP="00374616">
            <w:pPr>
              <w:jc w:val="center"/>
              <w:rPr>
                <w:color w:val="000000" w:themeColor="text1"/>
                <w:sz w:val="22"/>
              </w:rPr>
            </w:pPr>
            <w:r w:rsidRPr="0065166E">
              <w:rPr>
                <w:color w:val="000000" w:themeColor="text1"/>
                <w:sz w:val="22"/>
              </w:rPr>
              <w:t>Населённый пункт</w:t>
            </w:r>
          </w:p>
        </w:tc>
        <w:tc>
          <w:tcPr>
            <w:tcW w:w="4395" w:type="dxa"/>
            <w:noWrap/>
          </w:tcPr>
          <w:p w14:paraId="7C8A5E3C" w14:textId="77777777" w:rsidR="002760A6" w:rsidRPr="0065166E" w:rsidRDefault="002760A6" w:rsidP="00374616">
            <w:pPr>
              <w:jc w:val="center"/>
              <w:rPr>
                <w:color w:val="000000" w:themeColor="text1"/>
                <w:sz w:val="22"/>
              </w:rPr>
            </w:pPr>
            <w:r w:rsidRPr="0065166E">
              <w:rPr>
                <w:color w:val="000000" w:themeColor="text1"/>
                <w:sz w:val="22"/>
              </w:rPr>
              <w:t xml:space="preserve">Наименования </w:t>
            </w:r>
            <w:r w:rsidRPr="0065166E">
              <w:rPr>
                <w:color w:val="000000" w:themeColor="text1"/>
                <w:sz w:val="22"/>
              </w:rPr>
              <w:br/>
              <w:t>функциональных зон</w:t>
            </w:r>
          </w:p>
        </w:tc>
        <w:tc>
          <w:tcPr>
            <w:tcW w:w="1701" w:type="dxa"/>
            <w:noWrap/>
          </w:tcPr>
          <w:p w14:paraId="634E2D84" w14:textId="77777777" w:rsidR="002760A6" w:rsidRPr="0065166E" w:rsidRDefault="002760A6" w:rsidP="00374616">
            <w:pPr>
              <w:jc w:val="center"/>
              <w:rPr>
                <w:color w:val="000000" w:themeColor="text1"/>
                <w:sz w:val="22"/>
              </w:rPr>
            </w:pPr>
            <w:r w:rsidRPr="0065166E">
              <w:rPr>
                <w:color w:val="000000" w:themeColor="text1"/>
                <w:sz w:val="22"/>
              </w:rPr>
              <w:t>Площадь, га</w:t>
            </w:r>
          </w:p>
        </w:tc>
        <w:tc>
          <w:tcPr>
            <w:tcW w:w="1814" w:type="dxa"/>
          </w:tcPr>
          <w:p w14:paraId="49350C53" w14:textId="77777777" w:rsidR="002760A6" w:rsidRPr="0065166E" w:rsidRDefault="002760A6" w:rsidP="00374616">
            <w:pPr>
              <w:jc w:val="center"/>
              <w:rPr>
                <w:color w:val="000000" w:themeColor="text1"/>
                <w:sz w:val="22"/>
              </w:rPr>
            </w:pPr>
            <w:r w:rsidRPr="0065166E">
              <w:rPr>
                <w:color w:val="000000" w:themeColor="text1"/>
                <w:sz w:val="22"/>
              </w:rPr>
              <w:t>%</w:t>
            </w:r>
            <w:r w:rsidRPr="0065166E">
              <w:rPr>
                <w:color w:val="000000" w:themeColor="text1"/>
                <w:sz w:val="22"/>
              </w:rPr>
              <w:br/>
              <w:t>соотношения к общей площади</w:t>
            </w:r>
          </w:p>
        </w:tc>
      </w:tr>
      <w:tr w:rsidR="002760A6" w:rsidRPr="00FE4726" w14:paraId="6E331A36" w14:textId="77777777" w:rsidTr="00374616">
        <w:trPr>
          <w:trHeight w:val="188"/>
          <w:tblHeader/>
        </w:trPr>
        <w:tc>
          <w:tcPr>
            <w:tcW w:w="1696" w:type="dxa"/>
          </w:tcPr>
          <w:p w14:paraId="4E671FAD" w14:textId="77777777" w:rsidR="002760A6" w:rsidRPr="0065166E" w:rsidRDefault="002760A6" w:rsidP="00374616">
            <w:pPr>
              <w:jc w:val="center"/>
              <w:rPr>
                <w:color w:val="000000" w:themeColor="text1"/>
                <w:sz w:val="22"/>
              </w:rPr>
            </w:pPr>
            <w:r w:rsidRPr="0065166E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4395" w:type="dxa"/>
            <w:noWrap/>
          </w:tcPr>
          <w:p w14:paraId="65370903" w14:textId="77777777" w:rsidR="002760A6" w:rsidRPr="0065166E" w:rsidRDefault="002760A6" w:rsidP="00374616">
            <w:pPr>
              <w:jc w:val="center"/>
              <w:rPr>
                <w:color w:val="000000" w:themeColor="text1"/>
                <w:sz w:val="22"/>
              </w:rPr>
            </w:pPr>
            <w:r w:rsidRPr="0065166E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1701" w:type="dxa"/>
            <w:noWrap/>
          </w:tcPr>
          <w:p w14:paraId="0B6197C7" w14:textId="77777777" w:rsidR="002760A6" w:rsidRPr="0065166E" w:rsidRDefault="002760A6" w:rsidP="00374616">
            <w:pPr>
              <w:jc w:val="center"/>
              <w:rPr>
                <w:color w:val="000000" w:themeColor="text1"/>
                <w:sz w:val="22"/>
              </w:rPr>
            </w:pPr>
            <w:r w:rsidRPr="0065166E"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1814" w:type="dxa"/>
          </w:tcPr>
          <w:p w14:paraId="3A085F0C" w14:textId="77777777" w:rsidR="002760A6" w:rsidRPr="0065166E" w:rsidRDefault="002760A6" w:rsidP="00374616">
            <w:pPr>
              <w:jc w:val="center"/>
              <w:rPr>
                <w:color w:val="000000" w:themeColor="text1"/>
                <w:sz w:val="22"/>
              </w:rPr>
            </w:pPr>
            <w:r w:rsidRPr="0065166E">
              <w:rPr>
                <w:color w:val="000000" w:themeColor="text1"/>
                <w:sz w:val="22"/>
              </w:rPr>
              <w:t>4</w:t>
            </w:r>
          </w:p>
        </w:tc>
      </w:tr>
      <w:tr w:rsidR="002760A6" w:rsidRPr="002B37DF" w14:paraId="5F58E856" w14:textId="77777777" w:rsidTr="00374616">
        <w:trPr>
          <w:trHeight w:val="70"/>
        </w:trPr>
        <w:tc>
          <w:tcPr>
            <w:tcW w:w="1696" w:type="dxa"/>
            <w:vMerge w:val="restart"/>
            <w:noWrap/>
            <w:hideMark/>
          </w:tcPr>
          <w:p w14:paraId="39817511" w14:textId="77777777" w:rsidR="002760A6" w:rsidRPr="0065166E" w:rsidRDefault="002760A6" w:rsidP="00374616">
            <w:pPr>
              <w:rPr>
                <w:color w:val="000000" w:themeColor="text1"/>
                <w:sz w:val="22"/>
              </w:rPr>
            </w:pPr>
            <w:r w:rsidRPr="0065166E">
              <w:rPr>
                <w:color w:val="000000" w:themeColor="text1"/>
                <w:sz w:val="22"/>
              </w:rPr>
              <w:t>д. Ерденево</w:t>
            </w:r>
          </w:p>
        </w:tc>
        <w:tc>
          <w:tcPr>
            <w:tcW w:w="4395" w:type="dxa"/>
            <w:hideMark/>
          </w:tcPr>
          <w:p w14:paraId="3674D2EF" w14:textId="77777777" w:rsidR="002760A6" w:rsidRPr="0065166E" w:rsidRDefault="002760A6" w:rsidP="00374616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b/>
                <w:color w:val="000000" w:themeColor="text1"/>
                <w:sz w:val="22"/>
              </w:rPr>
              <w:t>Ж</w:t>
            </w:r>
            <w:bookmarkStart w:id="34" w:name="_GoBack"/>
            <w:bookmarkEnd w:id="34"/>
            <w:r w:rsidRPr="0065166E">
              <w:rPr>
                <w:b/>
                <w:color w:val="000000" w:themeColor="text1"/>
                <w:sz w:val="22"/>
              </w:rPr>
              <w:t>илые зоны</w:t>
            </w:r>
          </w:p>
        </w:tc>
        <w:tc>
          <w:tcPr>
            <w:tcW w:w="1701" w:type="dxa"/>
            <w:noWrap/>
          </w:tcPr>
          <w:p w14:paraId="3ACCF8C9" w14:textId="77777777" w:rsidR="002760A6" w:rsidRPr="00010697" w:rsidRDefault="002760A6" w:rsidP="00374616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126</w:t>
            </w:r>
          </w:p>
        </w:tc>
        <w:tc>
          <w:tcPr>
            <w:tcW w:w="1814" w:type="dxa"/>
            <w:noWrap/>
          </w:tcPr>
          <w:p w14:paraId="64710851" w14:textId="77777777" w:rsidR="002760A6" w:rsidRPr="0065166E" w:rsidRDefault="002760A6" w:rsidP="00374616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92</w:t>
            </w:r>
          </w:p>
        </w:tc>
      </w:tr>
      <w:tr w:rsidR="002760A6" w:rsidRPr="002B37DF" w14:paraId="782BAFE6" w14:textId="77777777" w:rsidTr="00374616">
        <w:trPr>
          <w:trHeight w:val="207"/>
        </w:trPr>
        <w:tc>
          <w:tcPr>
            <w:tcW w:w="1696" w:type="dxa"/>
            <w:vMerge/>
            <w:hideMark/>
          </w:tcPr>
          <w:p w14:paraId="70D60E12" w14:textId="77777777" w:rsidR="002760A6" w:rsidRPr="0065166E" w:rsidRDefault="002760A6" w:rsidP="00374616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  <w:noWrap/>
            <w:hideMark/>
          </w:tcPr>
          <w:p w14:paraId="5EE6B8C8" w14:textId="77777777" w:rsidR="002760A6" w:rsidRPr="0065166E" w:rsidRDefault="002760A6" w:rsidP="00374616">
            <w:pPr>
              <w:ind w:left="171"/>
              <w:rPr>
                <w:color w:val="000000" w:themeColor="text1"/>
                <w:sz w:val="22"/>
              </w:rPr>
            </w:pPr>
            <w:r w:rsidRPr="0065166E">
              <w:rPr>
                <w:color w:val="000000" w:themeColor="text1"/>
                <w:sz w:val="22"/>
              </w:rPr>
              <w:t>Зона застройки индивидуальными жилыми домами</w:t>
            </w:r>
          </w:p>
        </w:tc>
        <w:tc>
          <w:tcPr>
            <w:tcW w:w="1701" w:type="dxa"/>
            <w:noWrap/>
          </w:tcPr>
          <w:p w14:paraId="544BAE64" w14:textId="77777777" w:rsidR="002760A6" w:rsidRPr="0065166E" w:rsidRDefault="002760A6" w:rsidP="0037461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126</w:t>
            </w:r>
          </w:p>
        </w:tc>
        <w:tc>
          <w:tcPr>
            <w:tcW w:w="1814" w:type="dxa"/>
            <w:noWrap/>
          </w:tcPr>
          <w:p w14:paraId="766E1515" w14:textId="77777777" w:rsidR="002760A6" w:rsidRPr="000941DC" w:rsidRDefault="002760A6" w:rsidP="00374616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2760A6" w:rsidRPr="002B37DF" w14:paraId="7D5EA265" w14:textId="77777777" w:rsidTr="00374616">
        <w:trPr>
          <w:trHeight w:val="70"/>
        </w:trPr>
        <w:tc>
          <w:tcPr>
            <w:tcW w:w="1696" w:type="dxa"/>
            <w:vMerge/>
            <w:hideMark/>
          </w:tcPr>
          <w:p w14:paraId="3F0812B3" w14:textId="77777777" w:rsidR="002760A6" w:rsidRPr="0065166E" w:rsidRDefault="002760A6" w:rsidP="00374616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  <w:hideMark/>
          </w:tcPr>
          <w:p w14:paraId="33C23884" w14:textId="77777777" w:rsidR="002760A6" w:rsidRPr="0065166E" w:rsidRDefault="002760A6" w:rsidP="00374616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b/>
                <w:color w:val="000000" w:themeColor="text1"/>
                <w:sz w:val="22"/>
              </w:rPr>
              <w:t>Общественно-деловые зоны</w:t>
            </w:r>
          </w:p>
        </w:tc>
        <w:tc>
          <w:tcPr>
            <w:tcW w:w="1701" w:type="dxa"/>
            <w:noWrap/>
          </w:tcPr>
          <w:p w14:paraId="3CFEF17A" w14:textId="77777777" w:rsidR="002760A6" w:rsidRPr="00010697" w:rsidRDefault="002760A6" w:rsidP="00374616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1,6</w:t>
            </w:r>
          </w:p>
        </w:tc>
        <w:tc>
          <w:tcPr>
            <w:tcW w:w="1814" w:type="dxa"/>
            <w:noWrap/>
          </w:tcPr>
          <w:p w14:paraId="1B82A0C7" w14:textId="77777777" w:rsidR="002760A6" w:rsidRPr="0065166E" w:rsidRDefault="002760A6" w:rsidP="00374616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1,1</w:t>
            </w:r>
          </w:p>
        </w:tc>
      </w:tr>
      <w:tr w:rsidR="002760A6" w:rsidRPr="002B37DF" w14:paraId="69F0A5CB" w14:textId="77777777" w:rsidTr="00374616">
        <w:trPr>
          <w:trHeight w:val="70"/>
        </w:trPr>
        <w:tc>
          <w:tcPr>
            <w:tcW w:w="1696" w:type="dxa"/>
            <w:vMerge/>
            <w:hideMark/>
          </w:tcPr>
          <w:p w14:paraId="3288EE0F" w14:textId="77777777" w:rsidR="002760A6" w:rsidRPr="0065166E" w:rsidRDefault="002760A6" w:rsidP="00374616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  <w:hideMark/>
          </w:tcPr>
          <w:p w14:paraId="4A21888B" w14:textId="77777777" w:rsidR="002760A6" w:rsidRPr="0065166E" w:rsidRDefault="002760A6" w:rsidP="00374616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b/>
                <w:color w:val="000000" w:themeColor="text1"/>
                <w:sz w:val="22"/>
              </w:rPr>
              <w:t>Производственные зоны</w:t>
            </w:r>
          </w:p>
        </w:tc>
        <w:tc>
          <w:tcPr>
            <w:tcW w:w="1701" w:type="dxa"/>
            <w:noWrap/>
          </w:tcPr>
          <w:p w14:paraId="03802733" w14:textId="77777777" w:rsidR="002760A6" w:rsidRPr="0065166E" w:rsidRDefault="002760A6" w:rsidP="00374616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7,3</w:t>
            </w:r>
          </w:p>
        </w:tc>
        <w:tc>
          <w:tcPr>
            <w:tcW w:w="1814" w:type="dxa"/>
            <w:noWrap/>
          </w:tcPr>
          <w:p w14:paraId="666C75D0" w14:textId="77777777" w:rsidR="002760A6" w:rsidRPr="0065166E" w:rsidRDefault="002760A6" w:rsidP="00374616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5,3</w:t>
            </w:r>
          </w:p>
        </w:tc>
      </w:tr>
      <w:tr w:rsidR="002760A6" w:rsidRPr="002B37DF" w14:paraId="141D8829" w14:textId="77777777" w:rsidTr="00374616">
        <w:trPr>
          <w:trHeight w:val="230"/>
        </w:trPr>
        <w:tc>
          <w:tcPr>
            <w:tcW w:w="1696" w:type="dxa"/>
            <w:vMerge/>
            <w:hideMark/>
          </w:tcPr>
          <w:p w14:paraId="501558E7" w14:textId="77777777" w:rsidR="002760A6" w:rsidRPr="0065166E" w:rsidRDefault="002760A6" w:rsidP="00374616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  <w:noWrap/>
            <w:hideMark/>
          </w:tcPr>
          <w:p w14:paraId="5E006EEE" w14:textId="77777777" w:rsidR="002760A6" w:rsidRPr="0065166E" w:rsidRDefault="002760A6" w:rsidP="00374616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b/>
                <w:color w:val="000000" w:themeColor="text1"/>
                <w:sz w:val="22"/>
              </w:rPr>
              <w:t>Зон</w:t>
            </w:r>
            <w:r>
              <w:rPr>
                <w:b/>
                <w:color w:val="000000" w:themeColor="text1"/>
                <w:sz w:val="22"/>
              </w:rPr>
              <w:t>ы</w:t>
            </w:r>
            <w:r w:rsidRPr="0065166E">
              <w:rPr>
                <w:b/>
                <w:color w:val="000000" w:themeColor="text1"/>
                <w:sz w:val="22"/>
              </w:rPr>
              <w:t xml:space="preserve"> рекреационного назначения</w:t>
            </w:r>
          </w:p>
        </w:tc>
        <w:tc>
          <w:tcPr>
            <w:tcW w:w="1701" w:type="dxa"/>
            <w:noWrap/>
          </w:tcPr>
          <w:p w14:paraId="51AC9892" w14:textId="77777777" w:rsidR="002760A6" w:rsidRPr="0065166E" w:rsidRDefault="002760A6" w:rsidP="00374616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1,1</w:t>
            </w:r>
          </w:p>
        </w:tc>
        <w:tc>
          <w:tcPr>
            <w:tcW w:w="1814" w:type="dxa"/>
            <w:noWrap/>
          </w:tcPr>
          <w:p w14:paraId="6565F965" w14:textId="77777777" w:rsidR="002760A6" w:rsidRPr="0065166E" w:rsidRDefault="002760A6" w:rsidP="00374616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0,8</w:t>
            </w:r>
          </w:p>
        </w:tc>
      </w:tr>
      <w:tr w:rsidR="002760A6" w:rsidRPr="002B37DF" w14:paraId="3710DDA8" w14:textId="77777777" w:rsidTr="00374616">
        <w:trPr>
          <w:trHeight w:val="70"/>
        </w:trPr>
        <w:tc>
          <w:tcPr>
            <w:tcW w:w="1696" w:type="dxa"/>
            <w:vMerge/>
            <w:hideMark/>
          </w:tcPr>
          <w:p w14:paraId="4BFD5905" w14:textId="77777777" w:rsidR="002760A6" w:rsidRPr="0065166E" w:rsidRDefault="002760A6" w:rsidP="00374616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  <w:noWrap/>
            <w:hideMark/>
          </w:tcPr>
          <w:p w14:paraId="514D03A2" w14:textId="77777777" w:rsidR="002760A6" w:rsidRPr="0065166E" w:rsidRDefault="002760A6" w:rsidP="00374616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b/>
                <w:color w:val="000000" w:themeColor="text1"/>
                <w:sz w:val="22"/>
              </w:rPr>
              <w:t>Зона транспортной инфраструктуры</w:t>
            </w:r>
          </w:p>
        </w:tc>
        <w:tc>
          <w:tcPr>
            <w:tcW w:w="1701" w:type="dxa"/>
            <w:noWrap/>
          </w:tcPr>
          <w:p w14:paraId="1291507F" w14:textId="77777777" w:rsidR="002760A6" w:rsidRPr="0065166E" w:rsidRDefault="002760A6" w:rsidP="00374616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1,1</w:t>
            </w:r>
          </w:p>
        </w:tc>
        <w:tc>
          <w:tcPr>
            <w:tcW w:w="1814" w:type="dxa"/>
            <w:noWrap/>
          </w:tcPr>
          <w:p w14:paraId="6BC9C82A" w14:textId="77777777" w:rsidR="002760A6" w:rsidRPr="0065166E" w:rsidRDefault="002760A6" w:rsidP="00374616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0,8</w:t>
            </w:r>
          </w:p>
        </w:tc>
      </w:tr>
      <w:tr w:rsidR="002760A6" w:rsidRPr="002B37DF" w14:paraId="180ABBA9" w14:textId="77777777" w:rsidTr="00374616">
        <w:trPr>
          <w:trHeight w:val="70"/>
        </w:trPr>
        <w:tc>
          <w:tcPr>
            <w:tcW w:w="6091" w:type="dxa"/>
            <w:gridSpan w:val="2"/>
            <w:noWrap/>
            <w:hideMark/>
          </w:tcPr>
          <w:p w14:paraId="1D144D2D" w14:textId="77777777" w:rsidR="002760A6" w:rsidRPr="0065166E" w:rsidRDefault="002760A6" w:rsidP="00374616">
            <w:pPr>
              <w:rPr>
                <w:b/>
                <w:i/>
                <w:color w:val="000000" w:themeColor="text1"/>
                <w:sz w:val="22"/>
              </w:rPr>
            </w:pPr>
            <w:r w:rsidRPr="0065166E">
              <w:rPr>
                <w:b/>
                <w:i/>
                <w:color w:val="000000" w:themeColor="text1"/>
                <w:sz w:val="22"/>
              </w:rPr>
              <w:t>Всего по населенному пункту</w:t>
            </w:r>
          </w:p>
        </w:tc>
        <w:tc>
          <w:tcPr>
            <w:tcW w:w="1701" w:type="dxa"/>
            <w:noWrap/>
          </w:tcPr>
          <w:p w14:paraId="2EE17457" w14:textId="77777777" w:rsidR="002760A6" w:rsidRPr="0065166E" w:rsidRDefault="002760A6" w:rsidP="00374616">
            <w:pPr>
              <w:jc w:val="center"/>
              <w:rPr>
                <w:b/>
                <w:i/>
                <w:color w:val="000000" w:themeColor="text1"/>
                <w:sz w:val="22"/>
              </w:rPr>
            </w:pPr>
            <w:r>
              <w:rPr>
                <w:b/>
                <w:i/>
                <w:color w:val="000000" w:themeColor="text1"/>
                <w:sz w:val="22"/>
              </w:rPr>
              <w:t>137</w:t>
            </w:r>
          </w:p>
        </w:tc>
        <w:tc>
          <w:tcPr>
            <w:tcW w:w="1814" w:type="dxa"/>
            <w:noWrap/>
          </w:tcPr>
          <w:p w14:paraId="1A3901E7" w14:textId="77777777" w:rsidR="002760A6" w:rsidRPr="0065166E" w:rsidRDefault="002760A6" w:rsidP="00374616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2760A6" w:rsidRPr="002B37DF" w14:paraId="103B8A9B" w14:textId="77777777" w:rsidTr="00374616">
        <w:trPr>
          <w:trHeight w:val="70"/>
        </w:trPr>
        <w:tc>
          <w:tcPr>
            <w:tcW w:w="1696" w:type="dxa"/>
            <w:vMerge w:val="restart"/>
            <w:noWrap/>
            <w:hideMark/>
          </w:tcPr>
          <w:p w14:paraId="6ECDF378" w14:textId="77777777" w:rsidR="002760A6" w:rsidRPr="0065166E" w:rsidRDefault="002760A6" w:rsidP="00374616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ж./д. станция Ерденево</w:t>
            </w:r>
          </w:p>
        </w:tc>
        <w:tc>
          <w:tcPr>
            <w:tcW w:w="4395" w:type="dxa"/>
          </w:tcPr>
          <w:p w14:paraId="6E0241D2" w14:textId="77777777" w:rsidR="002760A6" w:rsidRPr="0065166E" w:rsidRDefault="002760A6" w:rsidP="00374616">
            <w:pPr>
              <w:rPr>
                <w:color w:val="000000" w:themeColor="text1"/>
                <w:sz w:val="22"/>
              </w:rPr>
            </w:pPr>
            <w:r w:rsidRPr="0065166E">
              <w:rPr>
                <w:b/>
                <w:color w:val="000000" w:themeColor="text1"/>
                <w:sz w:val="22"/>
              </w:rPr>
              <w:t>Жилые зоны</w:t>
            </w:r>
          </w:p>
        </w:tc>
        <w:tc>
          <w:tcPr>
            <w:tcW w:w="1701" w:type="dxa"/>
            <w:noWrap/>
          </w:tcPr>
          <w:p w14:paraId="67A3FF9C" w14:textId="77777777" w:rsidR="002760A6" w:rsidRPr="0065166E" w:rsidRDefault="002760A6" w:rsidP="00374616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60</w:t>
            </w:r>
          </w:p>
        </w:tc>
        <w:tc>
          <w:tcPr>
            <w:tcW w:w="1814" w:type="dxa"/>
            <w:noWrap/>
          </w:tcPr>
          <w:p w14:paraId="1991FA49" w14:textId="77777777" w:rsidR="002760A6" w:rsidRPr="0065166E" w:rsidRDefault="002760A6" w:rsidP="00374616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86,8</w:t>
            </w:r>
          </w:p>
        </w:tc>
      </w:tr>
      <w:tr w:rsidR="002760A6" w:rsidRPr="002B37DF" w14:paraId="473E3538" w14:textId="77777777" w:rsidTr="00374616">
        <w:trPr>
          <w:trHeight w:val="78"/>
        </w:trPr>
        <w:tc>
          <w:tcPr>
            <w:tcW w:w="1696" w:type="dxa"/>
            <w:vMerge/>
            <w:hideMark/>
          </w:tcPr>
          <w:p w14:paraId="574105BE" w14:textId="77777777" w:rsidR="002760A6" w:rsidRPr="0065166E" w:rsidRDefault="002760A6" w:rsidP="00374616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  <w:noWrap/>
          </w:tcPr>
          <w:p w14:paraId="74863505" w14:textId="77777777" w:rsidR="002760A6" w:rsidRPr="0065166E" w:rsidRDefault="002760A6" w:rsidP="00374616">
            <w:pPr>
              <w:ind w:left="171"/>
              <w:rPr>
                <w:color w:val="000000" w:themeColor="text1"/>
                <w:sz w:val="22"/>
              </w:rPr>
            </w:pPr>
            <w:r w:rsidRPr="0065166E">
              <w:rPr>
                <w:color w:val="000000" w:themeColor="text1"/>
                <w:sz w:val="22"/>
              </w:rPr>
              <w:t>Зона застройки индивидуальными жилыми домами</w:t>
            </w:r>
          </w:p>
        </w:tc>
        <w:tc>
          <w:tcPr>
            <w:tcW w:w="1701" w:type="dxa"/>
            <w:noWrap/>
          </w:tcPr>
          <w:p w14:paraId="5BACE957" w14:textId="77777777" w:rsidR="002760A6" w:rsidRPr="0065166E" w:rsidRDefault="002760A6" w:rsidP="0037461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60</w:t>
            </w:r>
          </w:p>
        </w:tc>
        <w:tc>
          <w:tcPr>
            <w:tcW w:w="1814" w:type="dxa"/>
            <w:noWrap/>
          </w:tcPr>
          <w:p w14:paraId="1380976F" w14:textId="77777777" w:rsidR="002760A6" w:rsidRPr="0065166E" w:rsidRDefault="002760A6" w:rsidP="00374616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2760A6" w:rsidRPr="002B37DF" w14:paraId="65AD1A45" w14:textId="77777777" w:rsidTr="00374616">
        <w:trPr>
          <w:trHeight w:val="70"/>
        </w:trPr>
        <w:tc>
          <w:tcPr>
            <w:tcW w:w="1696" w:type="dxa"/>
            <w:vMerge/>
            <w:hideMark/>
          </w:tcPr>
          <w:p w14:paraId="388C9284" w14:textId="77777777" w:rsidR="002760A6" w:rsidRPr="0065166E" w:rsidRDefault="002760A6" w:rsidP="00374616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  <w:noWrap/>
          </w:tcPr>
          <w:p w14:paraId="03DD9E62" w14:textId="77777777" w:rsidR="002760A6" w:rsidRPr="0065166E" w:rsidRDefault="002760A6" w:rsidP="00374616">
            <w:pPr>
              <w:rPr>
                <w:color w:val="000000" w:themeColor="text1"/>
                <w:sz w:val="22"/>
              </w:rPr>
            </w:pPr>
            <w:r w:rsidRPr="0065166E">
              <w:rPr>
                <w:b/>
                <w:color w:val="000000" w:themeColor="text1"/>
                <w:sz w:val="22"/>
              </w:rPr>
              <w:t>Общественно-деловые зон</w:t>
            </w:r>
            <w:r>
              <w:rPr>
                <w:b/>
                <w:color w:val="000000" w:themeColor="text1"/>
                <w:sz w:val="22"/>
              </w:rPr>
              <w:t>ы</w:t>
            </w:r>
          </w:p>
        </w:tc>
        <w:tc>
          <w:tcPr>
            <w:tcW w:w="1701" w:type="dxa"/>
            <w:noWrap/>
          </w:tcPr>
          <w:p w14:paraId="6811D391" w14:textId="77777777" w:rsidR="002760A6" w:rsidRPr="0065166E" w:rsidRDefault="002760A6" w:rsidP="00374616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1,2</w:t>
            </w:r>
          </w:p>
        </w:tc>
        <w:tc>
          <w:tcPr>
            <w:tcW w:w="1814" w:type="dxa"/>
            <w:noWrap/>
          </w:tcPr>
          <w:p w14:paraId="0EEE43D6" w14:textId="77777777" w:rsidR="002760A6" w:rsidRPr="0065166E" w:rsidRDefault="002760A6" w:rsidP="00374616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1,7</w:t>
            </w:r>
          </w:p>
        </w:tc>
      </w:tr>
      <w:tr w:rsidR="002760A6" w:rsidRPr="002B37DF" w14:paraId="2B0B2906" w14:textId="77777777" w:rsidTr="00374616">
        <w:trPr>
          <w:trHeight w:val="70"/>
        </w:trPr>
        <w:tc>
          <w:tcPr>
            <w:tcW w:w="1696" w:type="dxa"/>
            <w:vMerge/>
            <w:hideMark/>
          </w:tcPr>
          <w:p w14:paraId="3CD5A561" w14:textId="77777777" w:rsidR="002760A6" w:rsidRPr="0065166E" w:rsidRDefault="002760A6" w:rsidP="00374616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</w:tcPr>
          <w:p w14:paraId="6B364BAF" w14:textId="77777777" w:rsidR="002760A6" w:rsidRPr="0065166E" w:rsidRDefault="002760A6" w:rsidP="00374616">
            <w:pPr>
              <w:rPr>
                <w:color w:val="000000" w:themeColor="text1"/>
                <w:sz w:val="22"/>
              </w:rPr>
            </w:pPr>
            <w:r w:rsidRPr="0065166E">
              <w:rPr>
                <w:b/>
                <w:color w:val="000000" w:themeColor="text1"/>
                <w:sz w:val="22"/>
              </w:rPr>
              <w:t>Зон</w:t>
            </w:r>
            <w:r>
              <w:rPr>
                <w:b/>
                <w:color w:val="000000" w:themeColor="text1"/>
                <w:sz w:val="22"/>
              </w:rPr>
              <w:t>ы</w:t>
            </w:r>
            <w:r w:rsidRPr="0065166E">
              <w:rPr>
                <w:b/>
                <w:color w:val="000000" w:themeColor="text1"/>
                <w:sz w:val="22"/>
              </w:rPr>
              <w:t xml:space="preserve"> рекреационного назначения</w:t>
            </w:r>
          </w:p>
        </w:tc>
        <w:tc>
          <w:tcPr>
            <w:tcW w:w="1701" w:type="dxa"/>
            <w:noWrap/>
          </w:tcPr>
          <w:p w14:paraId="1D02636D" w14:textId="77777777" w:rsidR="002760A6" w:rsidRPr="0065166E" w:rsidRDefault="002760A6" w:rsidP="00374616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0,6</w:t>
            </w:r>
          </w:p>
        </w:tc>
        <w:tc>
          <w:tcPr>
            <w:tcW w:w="1814" w:type="dxa"/>
            <w:noWrap/>
          </w:tcPr>
          <w:p w14:paraId="7FAD00F8" w14:textId="77777777" w:rsidR="002760A6" w:rsidRPr="0065166E" w:rsidRDefault="002760A6" w:rsidP="00374616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0,9</w:t>
            </w:r>
          </w:p>
        </w:tc>
      </w:tr>
      <w:tr w:rsidR="002760A6" w:rsidRPr="002B37DF" w14:paraId="33E12AB2" w14:textId="77777777" w:rsidTr="00374616">
        <w:trPr>
          <w:trHeight w:val="144"/>
        </w:trPr>
        <w:tc>
          <w:tcPr>
            <w:tcW w:w="1696" w:type="dxa"/>
            <w:vMerge/>
          </w:tcPr>
          <w:p w14:paraId="663199A1" w14:textId="77777777" w:rsidR="002760A6" w:rsidRPr="0065166E" w:rsidRDefault="002760A6" w:rsidP="00374616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  <w:noWrap/>
          </w:tcPr>
          <w:p w14:paraId="17DF9626" w14:textId="77777777" w:rsidR="002760A6" w:rsidRPr="0065166E" w:rsidRDefault="002760A6" w:rsidP="00374616">
            <w:pPr>
              <w:rPr>
                <w:color w:val="000000" w:themeColor="text1"/>
                <w:sz w:val="22"/>
              </w:rPr>
            </w:pPr>
            <w:r w:rsidRPr="0065166E">
              <w:rPr>
                <w:b/>
                <w:color w:val="000000" w:themeColor="text1"/>
                <w:sz w:val="22"/>
              </w:rPr>
              <w:t>Зона транспортной инфраструктуры</w:t>
            </w:r>
          </w:p>
        </w:tc>
        <w:tc>
          <w:tcPr>
            <w:tcW w:w="1701" w:type="dxa"/>
            <w:noWrap/>
          </w:tcPr>
          <w:p w14:paraId="778FEF6A" w14:textId="77777777" w:rsidR="002760A6" w:rsidRPr="0065166E" w:rsidRDefault="002760A6" w:rsidP="00374616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>6</w:t>
            </w:r>
          </w:p>
        </w:tc>
        <w:tc>
          <w:tcPr>
            <w:tcW w:w="1814" w:type="dxa"/>
            <w:noWrap/>
          </w:tcPr>
          <w:p w14:paraId="67E0BDE0" w14:textId="77777777" w:rsidR="002760A6" w:rsidRPr="0065166E" w:rsidRDefault="002760A6" w:rsidP="00374616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8,7</w:t>
            </w:r>
          </w:p>
        </w:tc>
      </w:tr>
      <w:tr w:rsidR="002760A6" w:rsidRPr="002B37DF" w14:paraId="3BCC77DB" w14:textId="77777777" w:rsidTr="00374616">
        <w:trPr>
          <w:trHeight w:val="144"/>
        </w:trPr>
        <w:tc>
          <w:tcPr>
            <w:tcW w:w="1696" w:type="dxa"/>
            <w:vMerge/>
          </w:tcPr>
          <w:p w14:paraId="602FACDA" w14:textId="77777777" w:rsidR="002760A6" w:rsidRPr="0065166E" w:rsidRDefault="002760A6" w:rsidP="00374616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  <w:noWrap/>
          </w:tcPr>
          <w:p w14:paraId="20071E42" w14:textId="77777777" w:rsidR="002760A6" w:rsidRPr="0065166E" w:rsidRDefault="002760A6" w:rsidP="00374616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b/>
                <w:color w:val="000000" w:themeColor="text1"/>
                <w:sz w:val="22"/>
              </w:rPr>
              <w:t>Производственные зоны</w:t>
            </w:r>
          </w:p>
        </w:tc>
        <w:tc>
          <w:tcPr>
            <w:tcW w:w="1701" w:type="dxa"/>
            <w:noWrap/>
          </w:tcPr>
          <w:p w14:paraId="4C209581" w14:textId="77777777" w:rsidR="002760A6" w:rsidRDefault="002760A6" w:rsidP="00374616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>1,3</w:t>
            </w:r>
          </w:p>
        </w:tc>
        <w:tc>
          <w:tcPr>
            <w:tcW w:w="1814" w:type="dxa"/>
            <w:noWrap/>
          </w:tcPr>
          <w:p w14:paraId="1914534D" w14:textId="77777777" w:rsidR="002760A6" w:rsidRPr="0065166E" w:rsidRDefault="002760A6" w:rsidP="00374616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1,9</w:t>
            </w:r>
          </w:p>
        </w:tc>
      </w:tr>
      <w:tr w:rsidR="002760A6" w:rsidRPr="002B37DF" w14:paraId="73367A3A" w14:textId="77777777" w:rsidTr="00374616">
        <w:trPr>
          <w:trHeight w:val="70"/>
        </w:trPr>
        <w:tc>
          <w:tcPr>
            <w:tcW w:w="6091" w:type="dxa"/>
            <w:gridSpan w:val="2"/>
            <w:noWrap/>
            <w:hideMark/>
          </w:tcPr>
          <w:p w14:paraId="2E1EDFF5" w14:textId="77777777" w:rsidR="002760A6" w:rsidRPr="0065166E" w:rsidRDefault="002760A6" w:rsidP="00374616">
            <w:pPr>
              <w:rPr>
                <w:b/>
                <w:i/>
                <w:color w:val="000000" w:themeColor="text1"/>
                <w:sz w:val="22"/>
              </w:rPr>
            </w:pPr>
            <w:r w:rsidRPr="0065166E">
              <w:rPr>
                <w:b/>
                <w:i/>
                <w:color w:val="000000" w:themeColor="text1"/>
                <w:sz w:val="22"/>
              </w:rPr>
              <w:t>Всего по населенному пункту</w:t>
            </w:r>
          </w:p>
        </w:tc>
        <w:tc>
          <w:tcPr>
            <w:tcW w:w="1701" w:type="dxa"/>
            <w:noWrap/>
          </w:tcPr>
          <w:p w14:paraId="718273D9" w14:textId="77777777" w:rsidR="002760A6" w:rsidRPr="0065166E" w:rsidRDefault="002760A6" w:rsidP="00374616">
            <w:pPr>
              <w:jc w:val="center"/>
              <w:rPr>
                <w:b/>
                <w:i/>
                <w:color w:val="000000" w:themeColor="text1"/>
                <w:sz w:val="22"/>
              </w:rPr>
            </w:pPr>
            <w:r>
              <w:rPr>
                <w:b/>
                <w:i/>
                <w:color w:val="000000" w:themeColor="text1"/>
                <w:sz w:val="22"/>
              </w:rPr>
              <w:t>69,1</w:t>
            </w:r>
          </w:p>
        </w:tc>
        <w:tc>
          <w:tcPr>
            <w:tcW w:w="1814" w:type="dxa"/>
            <w:noWrap/>
          </w:tcPr>
          <w:p w14:paraId="34A32E5D" w14:textId="77777777" w:rsidR="002760A6" w:rsidRPr="0065166E" w:rsidRDefault="002760A6" w:rsidP="00374616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2760A6" w:rsidRPr="002B37DF" w14:paraId="151F6B59" w14:textId="77777777" w:rsidTr="00374616">
        <w:trPr>
          <w:trHeight w:val="150"/>
        </w:trPr>
        <w:tc>
          <w:tcPr>
            <w:tcW w:w="1696" w:type="dxa"/>
            <w:vMerge w:val="restart"/>
            <w:noWrap/>
            <w:hideMark/>
          </w:tcPr>
          <w:p w14:paraId="0BFBF81D" w14:textId="77777777" w:rsidR="002760A6" w:rsidRPr="0065166E" w:rsidRDefault="002760A6" w:rsidP="00374616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с. Козлово</w:t>
            </w:r>
          </w:p>
        </w:tc>
        <w:tc>
          <w:tcPr>
            <w:tcW w:w="4395" w:type="dxa"/>
          </w:tcPr>
          <w:p w14:paraId="5C6A1985" w14:textId="77777777" w:rsidR="002760A6" w:rsidRPr="0065166E" w:rsidRDefault="002760A6" w:rsidP="00374616">
            <w:pPr>
              <w:rPr>
                <w:color w:val="000000" w:themeColor="text1"/>
                <w:sz w:val="22"/>
              </w:rPr>
            </w:pPr>
            <w:r w:rsidRPr="0065166E">
              <w:rPr>
                <w:b/>
                <w:color w:val="000000" w:themeColor="text1"/>
                <w:sz w:val="22"/>
              </w:rPr>
              <w:t>Жилые зоны</w:t>
            </w:r>
          </w:p>
        </w:tc>
        <w:tc>
          <w:tcPr>
            <w:tcW w:w="1701" w:type="dxa"/>
            <w:noWrap/>
          </w:tcPr>
          <w:p w14:paraId="6D61EADD" w14:textId="77777777" w:rsidR="002760A6" w:rsidRPr="0065166E" w:rsidRDefault="002760A6" w:rsidP="00374616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55,4</w:t>
            </w:r>
          </w:p>
        </w:tc>
        <w:tc>
          <w:tcPr>
            <w:tcW w:w="1814" w:type="dxa"/>
            <w:noWrap/>
          </w:tcPr>
          <w:p w14:paraId="607C2189" w14:textId="77777777" w:rsidR="002760A6" w:rsidRPr="0065166E" w:rsidRDefault="002760A6" w:rsidP="00374616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79,6</w:t>
            </w:r>
          </w:p>
        </w:tc>
      </w:tr>
      <w:tr w:rsidR="002760A6" w:rsidRPr="002B37DF" w14:paraId="611AD348" w14:textId="77777777" w:rsidTr="00374616">
        <w:trPr>
          <w:trHeight w:val="300"/>
        </w:trPr>
        <w:tc>
          <w:tcPr>
            <w:tcW w:w="1696" w:type="dxa"/>
            <w:vMerge/>
            <w:hideMark/>
          </w:tcPr>
          <w:p w14:paraId="7166025B" w14:textId="77777777" w:rsidR="002760A6" w:rsidRPr="0065166E" w:rsidRDefault="002760A6" w:rsidP="00374616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  <w:noWrap/>
          </w:tcPr>
          <w:p w14:paraId="717552C5" w14:textId="77777777" w:rsidR="002760A6" w:rsidRPr="0065166E" w:rsidRDefault="002760A6" w:rsidP="00374616">
            <w:pPr>
              <w:ind w:left="171"/>
              <w:rPr>
                <w:color w:val="000000" w:themeColor="text1"/>
                <w:sz w:val="22"/>
              </w:rPr>
            </w:pPr>
            <w:r w:rsidRPr="0065166E">
              <w:rPr>
                <w:color w:val="000000" w:themeColor="text1"/>
                <w:sz w:val="22"/>
              </w:rPr>
              <w:t>Зона застройки индивидуальными жилыми домами</w:t>
            </w:r>
          </w:p>
        </w:tc>
        <w:tc>
          <w:tcPr>
            <w:tcW w:w="1701" w:type="dxa"/>
            <w:noWrap/>
          </w:tcPr>
          <w:p w14:paraId="3CF53731" w14:textId="77777777" w:rsidR="002760A6" w:rsidRPr="0065166E" w:rsidRDefault="002760A6" w:rsidP="0037461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55,4</w:t>
            </w:r>
          </w:p>
        </w:tc>
        <w:tc>
          <w:tcPr>
            <w:tcW w:w="1814" w:type="dxa"/>
            <w:noWrap/>
          </w:tcPr>
          <w:p w14:paraId="265334BC" w14:textId="77777777" w:rsidR="002760A6" w:rsidRPr="0065166E" w:rsidRDefault="002760A6" w:rsidP="00374616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2760A6" w:rsidRPr="002B37DF" w14:paraId="4C2F94E3" w14:textId="77777777" w:rsidTr="00374616">
        <w:trPr>
          <w:trHeight w:val="184"/>
        </w:trPr>
        <w:tc>
          <w:tcPr>
            <w:tcW w:w="1696" w:type="dxa"/>
            <w:vMerge/>
            <w:hideMark/>
          </w:tcPr>
          <w:p w14:paraId="5D2859D4" w14:textId="77777777" w:rsidR="002760A6" w:rsidRPr="0065166E" w:rsidRDefault="002760A6" w:rsidP="00374616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  <w:noWrap/>
          </w:tcPr>
          <w:p w14:paraId="700B10B3" w14:textId="77777777" w:rsidR="002760A6" w:rsidRPr="0065166E" w:rsidRDefault="002760A6" w:rsidP="00374616">
            <w:pPr>
              <w:rPr>
                <w:color w:val="000000" w:themeColor="text1"/>
                <w:sz w:val="22"/>
              </w:rPr>
            </w:pPr>
            <w:r w:rsidRPr="0065166E">
              <w:rPr>
                <w:b/>
                <w:color w:val="000000" w:themeColor="text1"/>
                <w:sz w:val="22"/>
              </w:rPr>
              <w:t>Производственные зоны</w:t>
            </w:r>
          </w:p>
        </w:tc>
        <w:tc>
          <w:tcPr>
            <w:tcW w:w="1701" w:type="dxa"/>
            <w:noWrap/>
          </w:tcPr>
          <w:p w14:paraId="738C9870" w14:textId="77777777" w:rsidR="002760A6" w:rsidRPr="0065166E" w:rsidRDefault="002760A6" w:rsidP="00374616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14,2</w:t>
            </w:r>
          </w:p>
        </w:tc>
        <w:tc>
          <w:tcPr>
            <w:tcW w:w="1814" w:type="dxa"/>
            <w:shd w:val="clear" w:color="auto" w:fill="auto"/>
            <w:noWrap/>
          </w:tcPr>
          <w:p w14:paraId="73C0F2CD" w14:textId="77777777" w:rsidR="002760A6" w:rsidRPr="0065166E" w:rsidRDefault="002760A6" w:rsidP="00374616">
            <w:pPr>
              <w:jc w:val="center"/>
              <w:rPr>
                <w:b/>
                <w:color w:val="000000" w:themeColor="text1"/>
                <w:sz w:val="22"/>
                <w:highlight w:val="red"/>
              </w:rPr>
            </w:pPr>
            <w:r>
              <w:rPr>
                <w:b/>
                <w:color w:val="000000" w:themeColor="text1"/>
                <w:sz w:val="22"/>
              </w:rPr>
              <w:t>20,4</w:t>
            </w:r>
          </w:p>
        </w:tc>
      </w:tr>
      <w:tr w:rsidR="002760A6" w:rsidRPr="002B37DF" w14:paraId="217D3D3F" w14:textId="77777777" w:rsidTr="00374616">
        <w:trPr>
          <w:trHeight w:val="70"/>
        </w:trPr>
        <w:tc>
          <w:tcPr>
            <w:tcW w:w="6091" w:type="dxa"/>
            <w:gridSpan w:val="2"/>
          </w:tcPr>
          <w:p w14:paraId="586FB064" w14:textId="77777777" w:rsidR="002760A6" w:rsidRPr="0065166E" w:rsidRDefault="002760A6" w:rsidP="00374616">
            <w:pPr>
              <w:rPr>
                <w:b/>
                <w:i/>
                <w:color w:val="000000" w:themeColor="text1"/>
                <w:sz w:val="22"/>
              </w:rPr>
            </w:pPr>
            <w:r w:rsidRPr="0065166E">
              <w:rPr>
                <w:b/>
                <w:i/>
                <w:color w:val="000000" w:themeColor="text1"/>
                <w:sz w:val="22"/>
              </w:rPr>
              <w:t>Всего по населенному пункту</w:t>
            </w:r>
          </w:p>
        </w:tc>
        <w:tc>
          <w:tcPr>
            <w:tcW w:w="1701" w:type="dxa"/>
            <w:noWrap/>
          </w:tcPr>
          <w:p w14:paraId="4FCEC3B2" w14:textId="77777777" w:rsidR="002760A6" w:rsidRPr="0065166E" w:rsidRDefault="002760A6" w:rsidP="00374616">
            <w:pPr>
              <w:jc w:val="center"/>
              <w:rPr>
                <w:b/>
                <w:i/>
                <w:color w:val="000000" w:themeColor="text1"/>
                <w:sz w:val="22"/>
              </w:rPr>
            </w:pPr>
            <w:r>
              <w:rPr>
                <w:b/>
                <w:i/>
                <w:color w:val="000000" w:themeColor="text1"/>
                <w:sz w:val="22"/>
              </w:rPr>
              <w:t>69,6</w:t>
            </w:r>
          </w:p>
        </w:tc>
        <w:tc>
          <w:tcPr>
            <w:tcW w:w="1814" w:type="dxa"/>
            <w:noWrap/>
          </w:tcPr>
          <w:p w14:paraId="4A36558F" w14:textId="77777777" w:rsidR="002760A6" w:rsidRPr="0065166E" w:rsidRDefault="002760A6" w:rsidP="00374616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2760A6" w:rsidRPr="002B37DF" w14:paraId="0088807A" w14:textId="77777777" w:rsidTr="00374616">
        <w:trPr>
          <w:trHeight w:val="70"/>
        </w:trPr>
        <w:tc>
          <w:tcPr>
            <w:tcW w:w="1696" w:type="dxa"/>
            <w:vMerge w:val="restart"/>
          </w:tcPr>
          <w:p w14:paraId="5CA35BBF" w14:textId="77777777" w:rsidR="002760A6" w:rsidRPr="0065166E" w:rsidRDefault="002760A6" w:rsidP="00374616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д. Спас-Суходрев</w:t>
            </w:r>
          </w:p>
        </w:tc>
        <w:tc>
          <w:tcPr>
            <w:tcW w:w="4395" w:type="dxa"/>
          </w:tcPr>
          <w:p w14:paraId="0203A1A1" w14:textId="77777777" w:rsidR="002760A6" w:rsidRPr="0065166E" w:rsidRDefault="002760A6" w:rsidP="00374616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b/>
                <w:color w:val="000000" w:themeColor="text1"/>
                <w:sz w:val="22"/>
              </w:rPr>
              <w:t>Жилые зоны</w:t>
            </w:r>
          </w:p>
        </w:tc>
        <w:tc>
          <w:tcPr>
            <w:tcW w:w="1701" w:type="dxa"/>
            <w:noWrap/>
          </w:tcPr>
          <w:p w14:paraId="605C5EE6" w14:textId="77777777" w:rsidR="002760A6" w:rsidRPr="0065166E" w:rsidRDefault="002760A6" w:rsidP="00374616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10,9</w:t>
            </w:r>
          </w:p>
        </w:tc>
        <w:tc>
          <w:tcPr>
            <w:tcW w:w="1814" w:type="dxa"/>
            <w:noWrap/>
          </w:tcPr>
          <w:p w14:paraId="52B18D59" w14:textId="77777777" w:rsidR="002760A6" w:rsidRPr="0065166E" w:rsidRDefault="002760A6" w:rsidP="00374616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93,7</w:t>
            </w:r>
          </w:p>
        </w:tc>
      </w:tr>
      <w:tr w:rsidR="002760A6" w:rsidRPr="002B37DF" w14:paraId="443ED8CB" w14:textId="77777777" w:rsidTr="00374616">
        <w:trPr>
          <w:trHeight w:val="70"/>
        </w:trPr>
        <w:tc>
          <w:tcPr>
            <w:tcW w:w="1696" w:type="dxa"/>
            <w:vMerge/>
          </w:tcPr>
          <w:p w14:paraId="0FB58670" w14:textId="77777777" w:rsidR="002760A6" w:rsidRPr="0065166E" w:rsidRDefault="002760A6" w:rsidP="00374616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</w:tcPr>
          <w:p w14:paraId="41F3406B" w14:textId="77777777" w:rsidR="002760A6" w:rsidRPr="0065166E" w:rsidRDefault="002760A6" w:rsidP="00374616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color w:val="000000" w:themeColor="text1"/>
                <w:sz w:val="22"/>
              </w:rPr>
              <w:t>Зона застройки индивидуальными жилыми домами</w:t>
            </w:r>
          </w:p>
        </w:tc>
        <w:tc>
          <w:tcPr>
            <w:tcW w:w="1701" w:type="dxa"/>
            <w:noWrap/>
          </w:tcPr>
          <w:p w14:paraId="2BFB2406" w14:textId="77777777" w:rsidR="002760A6" w:rsidRPr="00BD2926" w:rsidRDefault="002760A6" w:rsidP="00374616">
            <w:pPr>
              <w:jc w:val="center"/>
              <w:rPr>
                <w:color w:val="000000" w:themeColor="text1"/>
                <w:sz w:val="22"/>
              </w:rPr>
            </w:pPr>
            <w:r w:rsidRPr="00BD2926">
              <w:rPr>
                <w:color w:val="000000" w:themeColor="text1"/>
                <w:sz w:val="22"/>
              </w:rPr>
              <w:t>1</w:t>
            </w:r>
            <w:r>
              <w:rPr>
                <w:color w:val="000000" w:themeColor="text1"/>
                <w:sz w:val="22"/>
              </w:rPr>
              <w:t>0,9</w:t>
            </w:r>
          </w:p>
        </w:tc>
        <w:tc>
          <w:tcPr>
            <w:tcW w:w="1814" w:type="dxa"/>
            <w:noWrap/>
          </w:tcPr>
          <w:p w14:paraId="5CA1BF90" w14:textId="77777777" w:rsidR="002760A6" w:rsidRPr="0065166E" w:rsidRDefault="002760A6" w:rsidP="00374616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2760A6" w:rsidRPr="002B37DF" w14:paraId="155CE292" w14:textId="77777777" w:rsidTr="00374616">
        <w:trPr>
          <w:trHeight w:val="70"/>
        </w:trPr>
        <w:tc>
          <w:tcPr>
            <w:tcW w:w="1696" w:type="dxa"/>
            <w:vMerge/>
          </w:tcPr>
          <w:p w14:paraId="3A0FC9A6" w14:textId="77777777" w:rsidR="002760A6" w:rsidRPr="0065166E" w:rsidRDefault="002760A6" w:rsidP="00374616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</w:tcPr>
          <w:p w14:paraId="0AB7C059" w14:textId="77777777" w:rsidR="002760A6" w:rsidRPr="0065166E" w:rsidRDefault="002760A6" w:rsidP="00374616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b/>
                <w:color w:val="000000" w:themeColor="text1"/>
                <w:sz w:val="22"/>
              </w:rPr>
              <w:t>Общественно-деловые зон</w:t>
            </w:r>
            <w:r>
              <w:rPr>
                <w:b/>
                <w:color w:val="000000" w:themeColor="text1"/>
                <w:sz w:val="22"/>
              </w:rPr>
              <w:t>ы</w:t>
            </w:r>
          </w:p>
        </w:tc>
        <w:tc>
          <w:tcPr>
            <w:tcW w:w="1701" w:type="dxa"/>
            <w:noWrap/>
          </w:tcPr>
          <w:p w14:paraId="465ABE0B" w14:textId="77777777" w:rsidR="002760A6" w:rsidRPr="0065166E" w:rsidRDefault="002760A6" w:rsidP="00374616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0,4</w:t>
            </w:r>
          </w:p>
        </w:tc>
        <w:tc>
          <w:tcPr>
            <w:tcW w:w="1814" w:type="dxa"/>
            <w:noWrap/>
          </w:tcPr>
          <w:p w14:paraId="2239902D" w14:textId="77777777" w:rsidR="002760A6" w:rsidRPr="0065166E" w:rsidRDefault="002760A6" w:rsidP="00374616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3,4</w:t>
            </w:r>
          </w:p>
        </w:tc>
      </w:tr>
      <w:tr w:rsidR="002760A6" w:rsidRPr="002B37DF" w14:paraId="298C8F76" w14:textId="77777777" w:rsidTr="00374616">
        <w:trPr>
          <w:trHeight w:val="70"/>
        </w:trPr>
        <w:tc>
          <w:tcPr>
            <w:tcW w:w="1696" w:type="dxa"/>
            <w:vMerge/>
          </w:tcPr>
          <w:p w14:paraId="276CB4D0" w14:textId="77777777" w:rsidR="002760A6" w:rsidRPr="0065166E" w:rsidRDefault="002760A6" w:rsidP="00374616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</w:tcPr>
          <w:p w14:paraId="106144C4" w14:textId="77777777" w:rsidR="002760A6" w:rsidRPr="0065166E" w:rsidRDefault="002760A6" w:rsidP="00374616">
            <w:pPr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Зона инженерной инфраструктуры</w:t>
            </w:r>
          </w:p>
        </w:tc>
        <w:tc>
          <w:tcPr>
            <w:tcW w:w="1701" w:type="dxa"/>
            <w:noWrap/>
          </w:tcPr>
          <w:p w14:paraId="7E97C554" w14:textId="77777777" w:rsidR="002760A6" w:rsidRPr="0065166E" w:rsidRDefault="002760A6" w:rsidP="00374616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0,2</w:t>
            </w:r>
          </w:p>
        </w:tc>
        <w:tc>
          <w:tcPr>
            <w:tcW w:w="1814" w:type="dxa"/>
            <w:noWrap/>
          </w:tcPr>
          <w:p w14:paraId="1F7A1537" w14:textId="77777777" w:rsidR="002760A6" w:rsidRPr="0065166E" w:rsidRDefault="002760A6" w:rsidP="00374616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1,7</w:t>
            </w:r>
          </w:p>
        </w:tc>
      </w:tr>
      <w:tr w:rsidR="002760A6" w:rsidRPr="002B37DF" w14:paraId="00990311" w14:textId="77777777" w:rsidTr="00374616">
        <w:trPr>
          <w:trHeight w:val="70"/>
        </w:trPr>
        <w:tc>
          <w:tcPr>
            <w:tcW w:w="1696" w:type="dxa"/>
            <w:vMerge/>
          </w:tcPr>
          <w:p w14:paraId="1068695A" w14:textId="77777777" w:rsidR="002760A6" w:rsidRPr="0065166E" w:rsidRDefault="002760A6" w:rsidP="00374616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</w:tcPr>
          <w:p w14:paraId="109E601D" w14:textId="77777777" w:rsidR="002760A6" w:rsidRDefault="002760A6" w:rsidP="00374616">
            <w:pPr>
              <w:rPr>
                <w:b/>
                <w:color w:val="000000" w:themeColor="text1"/>
                <w:sz w:val="22"/>
              </w:rPr>
            </w:pPr>
            <w:r w:rsidRPr="003653E4">
              <w:rPr>
                <w:b/>
                <w:color w:val="000000" w:themeColor="text1"/>
                <w:sz w:val="22"/>
              </w:rPr>
              <w:t>Зоны рекреационного назначения</w:t>
            </w:r>
          </w:p>
        </w:tc>
        <w:tc>
          <w:tcPr>
            <w:tcW w:w="1701" w:type="dxa"/>
            <w:noWrap/>
          </w:tcPr>
          <w:p w14:paraId="26D9F7C7" w14:textId="77777777" w:rsidR="002760A6" w:rsidRDefault="002760A6" w:rsidP="00374616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0,07</w:t>
            </w:r>
          </w:p>
        </w:tc>
        <w:tc>
          <w:tcPr>
            <w:tcW w:w="1814" w:type="dxa"/>
            <w:noWrap/>
          </w:tcPr>
          <w:p w14:paraId="13034C76" w14:textId="77777777" w:rsidR="002760A6" w:rsidRPr="0065166E" w:rsidRDefault="002760A6" w:rsidP="00374616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0,6</w:t>
            </w:r>
          </w:p>
        </w:tc>
      </w:tr>
      <w:tr w:rsidR="002760A6" w:rsidRPr="002B37DF" w14:paraId="05DF98FA" w14:textId="77777777" w:rsidTr="00374616">
        <w:trPr>
          <w:trHeight w:val="70"/>
        </w:trPr>
        <w:tc>
          <w:tcPr>
            <w:tcW w:w="6091" w:type="dxa"/>
            <w:gridSpan w:val="2"/>
          </w:tcPr>
          <w:p w14:paraId="09175F7F" w14:textId="77777777" w:rsidR="002760A6" w:rsidRPr="0065166E" w:rsidRDefault="002760A6" w:rsidP="00374616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b/>
                <w:i/>
                <w:color w:val="000000" w:themeColor="text1"/>
                <w:sz w:val="22"/>
              </w:rPr>
              <w:t>Всего по населенному пункту</w:t>
            </w:r>
          </w:p>
        </w:tc>
        <w:tc>
          <w:tcPr>
            <w:tcW w:w="1701" w:type="dxa"/>
            <w:noWrap/>
          </w:tcPr>
          <w:p w14:paraId="60B74714" w14:textId="77777777" w:rsidR="002760A6" w:rsidRPr="009727A5" w:rsidRDefault="002760A6" w:rsidP="00374616">
            <w:pPr>
              <w:jc w:val="center"/>
              <w:rPr>
                <w:b/>
                <w:i/>
                <w:color w:val="000000" w:themeColor="text1"/>
                <w:sz w:val="22"/>
              </w:rPr>
            </w:pPr>
            <w:r>
              <w:rPr>
                <w:b/>
                <w:i/>
                <w:color w:val="000000" w:themeColor="text1"/>
                <w:sz w:val="22"/>
              </w:rPr>
              <w:t>11,6</w:t>
            </w:r>
          </w:p>
        </w:tc>
        <w:tc>
          <w:tcPr>
            <w:tcW w:w="1814" w:type="dxa"/>
            <w:noWrap/>
          </w:tcPr>
          <w:p w14:paraId="722EBB98" w14:textId="77777777" w:rsidR="002760A6" w:rsidRPr="0065166E" w:rsidRDefault="002760A6" w:rsidP="00374616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2760A6" w:rsidRPr="002B37DF" w14:paraId="45A8F36D" w14:textId="77777777" w:rsidTr="00374616">
        <w:trPr>
          <w:trHeight w:val="70"/>
        </w:trPr>
        <w:tc>
          <w:tcPr>
            <w:tcW w:w="1696" w:type="dxa"/>
            <w:vMerge w:val="restart"/>
          </w:tcPr>
          <w:p w14:paraId="6DFC71E1" w14:textId="77777777" w:rsidR="002760A6" w:rsidRPr="0065166E" w:rsidRDefault="002760A6" w:rsidP="00374616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lastRenderedPageBreak/>
              <w:t>д. Ивановское</w:t>
            </w:r>
          </w:p>
        </w:tc>
        <w:tc>
          <w:tcPr>
            <w:tcW w:w="4395" w:type="dxa"/>
          </w:tcPr>
          <w:p w14:paraId="08A9B463" w14:textId="77777777" w:rsidR="002760A6" w:rsidRPr="0065166E" w:rsidRDefault="002760A6" w:rsidP="00374616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b/>
                <w:color w:val="000000" w:themeColor="text1"/>
                <w:sz w:val="22"/>
              </w:rPr>
              <w:t>Жилые зоны</w:t>
            </w:r>
          </w:p>
        </w:tc>
        <w:tc>
          <w:tcPr>
            <w:tcW w:w="1701" w:type="dxa"/>
            <w:noWrap/>
          </w:tcPr>
          <w:p w14:paraId="7179DFF3" w14:textId="77777777" w:rsidR="002760A6" w:rsidRPr="0065166E" w:rsidRDefault="002760A6" w:rsidP="00374616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30,54</w:t>
            </w:r>
          </w:p>
        </w:tc>
        <w:tc>
          <w:tcPr>
            <w:tcW w:w="1814" w:type="dxa"/>
            <w:noWrap/>
          </w:tcPr>
          <w:p w14:paraId="6B917100" w14:textId="77777777" w:rsidR="002760A6" w:rsidRPr="0065166E" w:rsidRDefault="002760A6" w:rsidP="00374616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100</w:t>
            </w:r>
          </w:p>
        </w:tc>
      </w:tr>
      <w:tr w:rsidR="002760A6" w:rsidRPr="002B37DF" w14:paraId="47AB217B" w14:textId="77777777" w:rsidTr="00374616">
        <w:trPr>
          <w:trHeight w:val="70"/>
        </w:trPr>
        <w:tc>
          <w:tcPr>
            <w:tcW w:w="1696" w:type="dxa"/>
            <w:vMerge/>
          </w:tcPr>
          <w:p w14:paraId="7D8F821F" w14:textId="77777777" w:rsidR="002760A6" w:rsidRPr="0065166E" w:rsidRDefault="002760A6" w:rsidP="00374616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</w:tcPr>
          <w:p w14:paraId="057FE430" w14:textId="77777777" w:rsidR="002760A6" w:rsidRPr="0065166E" w:rsidRDefault="002760A6" w:rsidP="00374616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color w:val="000000" w:themeColor="text1"/>
                <w:sz w:val="22"/>
              </w:rPr>
              <w:t>Зона застройки индивидуальными жилыми домами</w:t>
            </w:r>
          </w:p>
        </w:tc>
        <w:tc>
          <w:tcPr>
            <w:tcW w:w="1701" w:type="dxa"/>
            <w:noWrap/>
          </w:tcPr>
          <w:p w14:paraId="1661C1E8" w14:textId="77777777" w:rsidR="002760A6" w:rsidRPr="003653E4" w:rsidRDefault="002760A6" w:rsidP="00374616">
            <w:pPr>
              <w:jc w:val="center"/>
              <w:rPr>
                <w:color w:val="000000" w:themeColor="text1"/>
                <w:sz w:val="22"/>
              </w:rPr>
            </w:pPr>
            <w:r w:rsidRPr="003653E4">
              <w:rPr>
                <w:color w:val="000000" w:themeColor="text1"/>
                <w:sz w:val="22"/>
              </w:rPr>
              <w:t>30,54</w:t>
            </w:r>
          </w:p>
        </w:tc>
        <w:tc>
          <w:tcPr>
            <w:tcW w:w="1814" w:type="dxa"/>
            <w:noWrap/>
          </w:tcPr>
          <w:p w14:paraId="3F58AB29" w14:textId="77777777" w:rsidR="002760A6" w:rsidRPr="0065166E" w:rsidRDefault="002760A6" w:rsidP="00374616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2760A6" w:rsidRPr="002B37DF" w14:paraId="7CE849A1" w14:textId="77777777" w:rsidTr="00374616">
        <w:trPr>
          <w:trHeight w:val="70"/>
        </w:trPr>
        <w:tc>
          <w:tcPr>
            <w:tcW w:w="6091" w:type="dxa"/>
            <w:gridSpan w:val="2"/>
          </w:tcPr>
          <w:p w14:paraId="0B304082" w14:textId="77777777" w:rsidR="002760A6" w:rsidRPr="0065166E" w:rsidRDefault="002760A6" w:rsidP="00374616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b/>
                <w:i/>
                <w:color w:val="000000" w:themeColor="text1"/>
                <w:sz w:val="22"/>
              </w:rPr>
              <w:t>Всего по населенному пункту</w:t>
            </w:r>
          </w:p>
        </w:tc>
        <w:tc>
          <w:tcPr>
            <w:tcW w:w="1701" w:type="dxa"/>
            <w:noWrap/>
          </w:tcPr>
          <w:p w14:paraId="55276004" w14:textId="77777777" w:rsidR="002760A6" w:rsidRPr="0065166E" w:rsidRDefault="002760A6" w:rsidP="00374616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30,54</w:t>
            </w:r>
          </w:p>
        </w:tc>
        <w:tc>
          <w:tcPr>
            <w:tcW w:w="1814" w:type="dxa"/>
            <w:noWrap/>
          </w:tcPr>
          <w:p w14:paraId="629B5A69" w14:textId="77777777" w:rsidR="002760A6" w:rsidRPr="0065166E" w:rsidRDefault="002760A6" w:rsidP="00374616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2760A6" w:rsidRPr="002B37DF" w14:paraId="259BDEA3" w14:textId="77777777" w:rsidTr="00374616">
        <w:trPr>
          <w:trHeight w:val="70"/>
        </w:trPr>
        <w:tc>
          <w:tcPr>
            <w:tcW w:w="1696" w:type="dxa"/>
            <w:vMerge w:val="restart"/>
          </w:tcPr>
          <w:p w14:paraId="765D9D5F" w14:textId="77777777" w:rsidR="002760A6" w:rsidRPr="0065166E" w:rsidRDefault="002760A6" w:rsidP="00374616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д. </w:t>
            </w:r>
            <w:proofErr w:type="spellStart"/>
            <w:r>
              <w:rPr>
                <w:color w:val="000000" w:themeColor="text1"/>
                <w:sz w:val="22"/>
              </w:rPr>
              <w:t>Староселье</w:t>
            </w:r>
            <w:proofErr w:type="spellEnd"/>
          </w:p>
        </w:tc>
        <w:tc>
          <w:tcPr>
            <w:tcW w:w="4395" w:type="dxa"/>
          </w:tcPr>
          <w:p w14:paraId="006B3755" w14:textId="77777777" w:rsidR="002760A6" w:rsidRPr="0065166E" w:rsidRDefault="002760A6" w:rsidP="00374616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b/>
                <w:color w:val="000000" w:themeColor="text1"/>
                <w:sz w:val="22"/>
              </w:rPr>
              <w:t>Жилые зоны</w:t>
            </w:r>
          </w:p>
        </w:tc>
        <w:tc>
          <w:tcPr>
            <w:tcW w:w="1701" w:type="dxa"/>
            <w:noWrap/>
          </w:tcPr>
          <w:p w14:paraId="2C36680F" w14:textId="77777777" w:rsidR="002760A6" w:rsidRPr="0065166E" w:rsidRDefault="002760A6" w:rsidP="00374616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14,05</w:t>
            </w:r>
          </w:p>
        </w:tc>
        <w:tc>
          <w:tcPr>
            <w:tcW w:w="1814" w:type="dxa"/>
            <w:noWrap/>
          </w:tcPr>
          <w:p w14:paraId="3E42D96C" w14:textId="77777777" w:rsidR="002760A6" w:rsidRPr="0065166E" w:rsidRDefault="002760A6" w:rsidP="00374616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97,43</w:t>
            </w:r>
          </w:p>
        </w:tc>
      </w:tr>
      <w:tr w:rsidR="002760A6" w:rsidRPr="002B37DF" w14:paraId="0BF7E215" w14:textId="77777777" w:rsidTr="00374616">
        <w:trPr>
          <w:trHeight w:val="70"/>
        </w:trPr>
        <w:tc>
          <w:tcPr>
            <w:tcW w:w="1696" w:type="dxa"/>
            <w:vMerge/>
          </w:tcPr>
          <w:p w14:paraId="67B8DFA4" w14:textId="77777777" w:rsidR="002760A6" w:rsidRPr="0065166E" w:rsidRDefault="002760A6" w:rsidP="00374616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</w:tcPr>
          <w:p w14:paraId="3A687AE8" w14:textId="77777777" w:rsidR="002760A6" w:rsidRPr="0065166E" w:rsidRDefault="002760A6" w:rsidP="00374616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color w:val="000000" w:themeColor="text1"/>
                <w:sz w:val="22"/>
              </w:rPr>
              <w:t>Зона застройки индивидуальными жилыми домами</w:t>
            </w:r>
          </w:p>
        </w:tc>
        <w:tc>
          <w:tcPr>
            <w:tcW w:w="1701" w:type="dxa"/>
            <w:noWrap/>
          </w:tcPr>
          <w:p w14:paraId="553FF870" w14:textId="77777777" w:rsidR="002760A6" w:rsidRPr="003653E4" w:rsidRDefault="002760A6" w:rsidP="00374616">
            <w:pPr>
              <w:jc w:val="center"/>
              <w:rPr>
                <w:color w:val="000000" w:themeColor="text1"/>
                <w:sz w:val="22"/>
              </w:rPr>
            </w:pPr>
            <w:r w:rsidRPr="003653E4">
              <w:rPr>
                <w:color w:val="000000" w:themeColor="text1"/>
                <w:sz w:val="22"/>
              </w:rPr>
              <w:t>14,05</w:t>
            </w:r>
          </w:p>
        </w:tc>
        <w:tc>
          <w:tcPr>
            <w:tcW w:w="1814" w:type="dxa"/>
            <w:noWrap/>
          </w:tcPr>
          <w:p w14:paraId="122AB895" w14:textId="77777777" w:rsidR="002760A6" w:rsidRPr="0065166E" w:rsidRDefault="002760A6" w:rsidP="00374616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2760A6" w:rsidRPr="002B37DF" w14:paraId="25946B6A" w14:textId="77777777" w:rsidTr="00374616">
        <w:trPr>
          <w:trHeight w:val="70"/>
        </w:trPr>
        <w:tc>
          <w:tcPr>
            <w:tcW w:w="1696" w:type="dxa"/>
            <w:vMerge/>
          </w:tcPr>
          <w:p w14:paraId="3FA8EAB7" w14:textId="77777777" w:rsidR="002760A6" w:rsidRPr="0065166E" w:rsidRDefault="002760A6" w:rsidP="00374616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</w:tcPr>
          <w:p w14:paraId="4E4132F7" w14:textId="77777777" w:rsidR="002760A6" w:rsidRPr="0065166E" w:rsidRDefault="002760A6" w:rsidP="00374616">
            <w:pPr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Зона инженерной инфраструктуры</w:t>
            </w:r>
          </w:p>
        </w:tc>
        <w:tc>
          <w:tcPr>
            <w:tcW w:w="1701" w:type="dxa"/>
            <w:noWrap/>
          </w:tcPr>
          <w:p w14:paraId="364D0852" w14:textId="77777777" w:rsidR="002760A6" w:rsidRPr="0065166E" w:rsidRDefault="002760A6" w:rsidP="00374616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0,07</w:t>
            </w:r>
          </w:p>
        </w:tc>
        <w:tc>
          <w:tcPr>
            <w:tcW w:w="1814" w:type="dxa"/>
            <w:noWrap/>
          </w:tcPr>
          <w:p w14:paraId="4444FC6B" w14:textId="77777777" w:rsidR="002760A6" w:rsidRPr="0065166E" w:rsidRDefault="002760A6" w:rsidP="00374616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0,48</w:t>
            </w:r>
          </w:p>
        </w:tc>
      </w:tr>
      <w:tr w:rsidR="002760A6" w:rsidRPr="002B37DF" w14:paraId="2D349B9D" w14:textId="77777777" w:rsidTr="00374616">
        <w:trPr>
          <w:trHeight w:val="70"/>
        </w:trPr>
        <w:tc>
          <w:tcPr>
            <w:tcW w:w="1696" w:type="dxa"/>
            <w:vMerge/>
          </w:tcPr>
          <w:p w14:paraId="49E9937B" w14:textId="77777777" w:rsidR="002760A6" w:rsidRPr="0065166E" w:rsidRDefault="002760A6" w:rsidP="00374616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</w:tcPr>
          <w:p w14:paraId="20CBA496" w14:textId="77777777" w:rsidR="002760A6" w:rsidRPr="0065166E" w:rsidRDefault="002760A6" w:rsidP="00374616">
            <w:pPr>
              <w:rPr>
                <w:b/>
                <w:color w:val="000000" w:themeColor="text1"/>
                <w:sz w:val="22"/>
              </w:rPr>
            </w:pPr>
            <w:r w:rsidRPr="003653E4">
              <w:rPr>
                <w:b/>
                <w:color w:val="000000" w:themeColor="text1"/>
                <w:sz w:val="22"/>
              </w:rPr>
              <w:t>Зоны рекреационного назначения</w:t>
            </w:r>
          </w:p>
        </w:tc>
        <w:tc>
          <w:tcPr>
            <w:tcW w:w="1701" w:type="dxa"/>
            <w:noWrap/>
          </w:tcPr>
          <w:p w14:paraId="3F75CC3C" w14:textId="77777777" w:rsidR="002760A6" w:rsidRPr="0065166E" w:rsidRDefault="002760A6" w:rsidP="00374616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0,30</w:t>
            </w:r>
          </w:p>
        </w:tc>
        <w:tc>
          <w:tcPr>
            <w:tcW w:w="1814" w:type="dxa"/>
            <w:noWrap/>
          </w:tcPr>
          <w:p w14:paraId="2528E70D" w14:textId="77777777" w:rsidR="002760A6" w:rsidRPr="0065166E" w:rsidRDefault="002760A6" w:rsidP="00374616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2</w:t>
            </w:r>
          </w:p>
        </w:tc>
      </w:tr>
      <w:tr w:rsidR="002760A6" w:rsidRPr="002B37DF" w14:paraId="4FDF4EA0" w14:textId="77777777" w:rsidTr="00374616">
        <w:trPr>
          <w:trHeight w:val="70"/>
        </w:trPr>
        <w:tc>
          <w:tcPr>
            <w:tcW w:w="6091" w:type="dxa"/>
            <w:gridSpan w:val="2"/>
          </w:tcPr>
          <w:p w14:paraId="5642B139" w14:textId="77777777" w:rsidR="002760A6" w:rsidRPr="0065166E" w:rsidRDefault="002760A6" w:rsidP="00374616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b/>
                <w:i/>
                <w:color w:val="000000" w:themeColor="text1"/>
                <w:sz w:val="22"/>
              </w:rPr>
              <w:t>Всего по населенному пункту</w:t>
            </w:r>
          </w:p>
        </w:tc>
        <w:tc>
          <w:tcPr>
            <w:tcW w:w="1701" w:type="dxa"/>
            <w:noWrap/>
          </w:tcPr>
          <w:p w14:paraId="5795B3B8" w14:textId="77777777" w:rsidR="002760A6" w:rsidRPr="009727A5" w:rsidRDefault="002760A6" w:rsidP="00374616">
            <w:pPr>
              <w:jc w:val="center"/>
              <w:rPr>
                <w:b/>
                <w:i/>
                <w:color w:val="000000" w:themeColor="text1"/>
                <w:sz w:val="22"/>
              </w:rPr>
            </w:pPr>
            <w:r w:rsidRPr="009727A5">
              <w:rPr>
                <w:b/>
                <w:i/>
                <w:color w:val="000000" w:themeColor="text1"/>
                <w:sz w:val="22"/>
              </w:rPr>
              <w:t>14,42</w:t>
            </w:r>
          </w:p>
        </w:tc>
        <w:tc>
          <w:tcPr>
            <w:tcW w:w="1814" w:type="dxa"/>
            <w:noWrap/>
          </w:tcPr>
          <w:p w14:paraId="251C75C8" w14:textId="77777777" w:rsidR="002760A6" w:rsidRPr="0065166E" w:rsidRDefault="002760A6" w:rsidP="00374616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2760A6" w:rsidRPr="002B37DF" w14:paraId="6DC888A8" w14:textId="77777777" w:rsidTr="00374616">
        <w:trPr>
          <w:trHeight w:val="70"/>
        </w:trPr>
        <w:tc>
          <w:tcPr>
            <w:tcW w:w="1696" w:type="dxa"/>
            <w:vMerge w:val="restart"/>
          </w:tcPr>
          <w:p w14:paraId="44D82937" w14:textId="77777777" w:rsidR="002760A6" w:rsidRPr="0065166E" w:rsidRDefault="002760A6" w:rsidP="00374616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д. Хрустали</w:t>
            </w:r>
          </w:p>
        </w:tc>
        <w:tc>
          <w:tcPr>
            <w:tcW w:w="4395" w:type="dxa"/>
          </w:tcPr>
          <w:p w14:paraId="33B1FBB2" w14:textId="77777777" w:rsidR="002760A6" w:rsidRPr="0065166E" w:rsidRDefault="002760A6" w:rsidP="00374616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b/>
                <w:color w:val="000000" w:themeColor="text1"/>
                <w:sz w:val="22"/>
              </w:rPr>
              <w:t>Жилые зоны</w:t>
            </w:r>
          </w:p>
        </w:tc>
        <w:tc>
          <w:tcPr>
            <w:tcW w:w="1701" w:type="dxa"/>
            <w:noWrap/>
          </w:tcPr>
          <w:p w14:paraId="4E11B7E6" w14:textId="77777777" w:rsidR="002760A6" w:rsidRPr="0065166E" w:rsidRDefault="002760A6" w:rsidP="00374616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38,3</w:t>
            </w:r>
          </w:p>
        </w:tc>
        <w:tc>
          <w:tcPr>
            <w:tcW w:w="1814" w:type="dxa"/>
            <w:noWrap/>
          </w:tcPr>
          <w:p w14:paraId="18C8E366" w14:textId="77777777" w:rsidR="002760A6" w:rsidRPr="0065166E" w:rsidRDefault="002760A6" w:rsidP="00374616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91,2</w:t>
            </w:r>
          </w:p>
        </w:tc>
      </w:tr>
      <w:tr w:rsidR="002760A6" w:rsidRPr="002B37DF" w14:paraId="03DC7D88" w14:textId="77777777" w:rsidTr="00374616">
        <w:trPr>
          <w:trHeight w:val="70"/>
        </w:trPr>
        <w:tc>
          <w:tcPr>
            <w:tcW w:w="1696" w:type="dxa"/>
            <w:vMerge/>
          </w:tcPr>
          <w:p w14:paraId="412F959C" w14:textId="77777777" w:rsidR="002760A6" w:rsidRDefault="002760A6" w:rsidP="00374616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</w:tcPr>
          <w:p w14:paraId="598B4FD2" w14:textId="77777777" w:rsidR="002760A6" w:rsidRPr="0065166E" w:rsidRDefault="002760A6" w:rsidP="00374616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color w:val="000000" w:themeColor="text1"/>
                <w:sz w:val="22"/>
              </w:rPr>
              <w:t>Зона застройки индивидуальными жилыми домами</w:t>
            </w:r>
          </w:p>
        </w:tc>
        <w:tc>
          <w:tcPr>
            <w:tcW w:w="1701" w:type="dxa"/>
            <w:noWrap/>
          </w:tcPr>
          <w:p w14:paraId="50821670" w14:textId="77777777" w:rsidR="002760A6" w:rsidRPr="009727A5" w:rsidRDefault="002760A6" w:rsidP="00374616">
            <w:pPr>
              <w:jc w:val="center"/>
              <w:rPr>
                <w:color w:val="000000" w:themeColor="text1"/>
                <w:sz w:val="22"/>
              </w:rPr>
            </w:pPr>
            <w:r w:rsidRPr="009727A5">
              <w:rPr>
                <w:color w:val="000000" w:themeColor="text1"/>
                <w:sz w:val="22"/>
              </w:rPr>
              <w:t>3</w:t>
            </w:r>
            <w:r>
              <w:rPr>
                <w:color w:val="000000" w:themeColor="text1"/>
                <w:sz w:val="22"/>
              </w:rPr>
              <w:t>8</w:t>
            </w:r>
            <w:r w:rsidRPr="009727A5">
              <w:rPr>
                <w:color w:val="000000" w:themeColor="text1"/>
                <w:sz w:val="22"/>
              </w:rPr>
              <w:t>,</w:t>
            </w:r>
            <w:r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1814" w:type="dxa"/>
            <w:noWrap/>
          </w:tcPr>
          <w:p w14:paraId="29A396CA" w14:textId="77777777" w:rsidR="002760A6" w:rsidRPr="0065166E" w:rsidRDefault="002760A6" w:rsidP="00374616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2760A6" w:rsidRPr="002B37DF" w14:paraId="28D7B139" w14:textId="77777777" w:rsidTr="00374616">
        <w:trPr>
          <w:trHeight w:val="70"/>
        </w:trPr>
        <w:tc>
          <w:tcPr>
            <w:tcW w:w="1696" w:type="dxa"/>
            <w:vMerge/>
          </w:tcPr>
          <w:p w14:paraId="3CC87C16" w14:textId="77777777" w:rsidR="002760A6" w:rsidRPr="0065166E" w:rsidRDefault="002760A6" w:rsidP="00374616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</w:tcPr>
          <w:p w14:paraId="724D1BE0" w14:textId="77777777" w:rsidR="002760A6" w:rsidRPr="0065166E" w:rsidRDefault="002760A6" w:rsidP="00374616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b/>
                <w:color w:val="000000" w:themeColor="text1"/>
                <w:sz w:val="22"/>
              </w:rPr>
              <w:t>Зона транспортной инфраструктуры</w:t>
            </w:r>
          </w:p>
        </w:tc>
        <w:tc>
          <w:tcPr>
            <w:tcW w:w="1701" w:type="dxa"/>
            <w:noWrap/>
          </w:tcPr>
          <w:p w14:paraId="13334FF2" w14:textId="77777777" w:rsidR="002760A6" w:rsidRPr="0065166E" w:rsidRDefault="002760A6" w:rsidP="00374616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0,20</w:t>
            </w:r>
          </w:p>
        </w:tc>
        <w:tc>
          <w:tcPr>
            <w:tcW w:w="1814" w:type="dxa"/>
            <w:noWrap/>
          </w:tcPr>
          <w:p w14:paraId="328EBC39" w14:textId="77777777" w:rsidR="002760A6" w:rsidRPr="0065166E" w:rsidRDefault="002760A6" w:rsidP="00374616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0,5</w:t>
            </w:r>
          </w:p>
        </w:tc>
      </w:tr>
      <w:tr w:rsidR="002760A6" w:rsidRPr="002B37DF" w14:paraId="0601446E" w14:textId="77777777" w:rsidTr="00374616">
        <w:trPr>
          <w:trHeight w:val="70"/>
        </w:trPr>
        <w:tc>
          <w:tcPr>
            <w:tcW w:w="1696" w:type="dxa"/>
            <w:vMerge/>
          </w:tcPr>
          <w:p w14:paraId="75B69B5D" w14:textId="77777777" w:rsidR="002760A6" w:rsidRPr="0065166E" w:rsidRDefault="002760A6" w:rsidP="00374616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</w:tcPr>
          <w:p w14:paraId="79733FCF" w14:textId="77777777" w:rsidR="002760A6" w:rsidRPr="0065166E" w:rsidRDefault="002760A6" w:rsidP="00374616">
            <w:pPr>
              <w:rPr>
                <w:b/>
                <w:color w:val="000000" w:themeColor="text1"/>
                <w:sz w:val="22"/>
              </w:rPr>
            </w:pPr>
            <w:r w:rsidRPr="003653E4">
              <w:rPr>
                <w:b/>
                <w:color w:val="000000" w:themeColor="text1"/>
                <w:sz w:val="22"/>
              </w:rPr>
              <w:t>Зоны рекреационного назначения</w:t>
            </w:r>
          </w:p>
        </w:tc>
        <w:tc>
          <w:tcPr>
            <w:tcW w:w="1701" w:type="dxa"/>
            <w:noWrap/>
          </w:tcPr>
          <w:p w14:paraId="5563E04F" w14:textId="77777777" w:rsidR="002760A6" w:rsidRPr="0065166E" w:rsidRDefault="002760A6" w:rsidP="00374616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2,6</w:t>
            </w:r>
          </w:p>
        </w:tc>
        <w:tc>
          <w:tcPr>
            <w:tcW w:w="1814" w:type="dxa"/>
            <w:noWrap/>
          </w:tcPr>
          <w:p w14:paraId="73A11721" w14:textId="77777777" w:rsidR="002760A6" w:rsidRPr="0065166E" w:rsidRDefault="002760A6" w:rsidP="00374616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6,2</w:t>
            </w:r>
          </w:p>
        </w:tc>
      </w:tr>
      <w:tr w:rsidR="002760A6" w:rsidRPr="002B37DF" w14:paraId="1CA055D6" w14:textId="77777777" w:rsidTr="00374616">
        <w:trPr>
          <w:trHeight w:val="70"/>
        </w:trPr>
        <w:tc>
          <w:tcPr>
            <w:tcW w:w="1696" w:type="dxa"/>
            <w:vMerge/>
          </w:tcPr>
          <w:p w14:paraId="79AAD1C0" w14:textId="77777777" w:rsidR="002760A6" w:rsidRPr="0065166E" w:rsidRDefault="002760A6" w:rsidP="00374616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</w:tcPr>
          <w:p w14:paraId="293DAFE2" w14:textId="77777777" w:rsidR="002760A6" w:rsidRPr="0065166E" w:rsidRDefault="002760A6" w:rsidP="00374616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b/>
                <w:color w:val="000000" w:themeColor="text1"/>
                <w:sz w:val="22"/>
              </w:rPr>
              <w:t>Зоны специального назначения</w:t>
            </w:r>
          </w:p>
        </w:tc>
        <w:tc>
          <w:tcPr>
            <w:tcW w:w="1701" w:type="dxa"/>
            <w:noWrap/>
          </w:tcPr>
          <w:p w14:paraId="3E9131C4" w14:textId="77777777" w:rsidR="002760A6" w:rsidRPr="0065166E" w:rsidRDefault="002760A6" w:rsidP="00374616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0,8</w:t>
            </w:r>
          </w:p>
        </w:tc>
        <w:tc>
          <w:tcPr>
            <w:tcW w:w="1814" w:type="dxa"/>
            <w:noWrap/>
          </w:tcPr>
          <w:p w14:paraId="632EFCAD" w14:textId="77777777" w:rsidR="002760A6" w:rsidRPr="0065166E" w:rsidRDefault="002760A6" w:rsidP="00374616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1,9</w:t>
            </w:r>
          </w:p>
        </w:tc>
      </w:tr>
      <w:tr w:rsidR="002760A6" w:rsidRPr="002B37DF" w14:paraId="5EE8BC03" w14:textId="77777777" w:rsidTr="00374616">
        <w:trPr>
          <w:trHeight w:val="70"/>
        </w:trPr>
        <w:tc>
          <w:tcPr>
            <w:tcW w:w="1696" w:type="dxa"/>
            <w:vMerge/>
          </w:tcPr>
          <w:p w14:paraId="4E09B62D" w14:textId="77777777" w:rsidR="002760A6" w:rsidRPr="0065166E" w:rsidRDefault="002760A6" w:rsidP="00374616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</w:tcPr>
          <w:p w14:paraId="659EC878" w14:textId="77777777" w:rsidR="002760A6" w:rsidRPr="009727A5" w:rsidRDefault="002760A6" w:rsidP="00374616">
            <w:pPr>
              <w:rPr>
                <w:color w:val="000000" w:themeColor="text1"/>
                <w:sz w:val="22"/>
              </w:rPr>
            </w:pPr>
            <w:r w:rsidRPr="009727A5">
              <w:rPr>
                <w:color w:val="000000" w:themeColor="text1"/>
                <w:sz w:val="22"/>
              </w:rPr>
              <w:t>Зона кладбищ</w:t>
            </w:r>
          </w:p>
        </w:tc>
        <w:tc>
          <w:tcPr>
            <w:tcW w:w="1701" w:type="dxa"/>
            <w:noWrap/>
          </w:tcPr>
          <w:p w14:paraId="177D818E" w14:textId="77777777" w:rsidR="002760A6" w:rsidRPr="009727A5" w:rsidRDefault="002760A6" w:rsidP="0037461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0,8</w:t>
            </w:r>
          </w:p>
        </w:tc>
        <w:tc>
          <w:tcPr>
            <w:tcW w:w="1814" w:type="dxa"/>
            <w:noWrap/>
          </w:tcPr>
          <w:p w14:paraId="44DFF5E2" w14:textId="77777777" w:rsidR="002760A6" w:rsidRPr="0065166E" w:rsidRDefault="002760A6" w:rsidP="00374616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2760A6" w:rsidRPr="002B37DF" w14:paraId="7D1EC094" w14:textId="77777777" w:rsidTr="00374616">
        <w:trPr>
          <w:trHeight w:val="70"/>
        </w:trPr>
        <w:tc>
          <w:tcPr>
            <w:tcW w:w="6091" w:type="dxa"/>
            <w:gridSpan w:val="2"/>
          </w:tcPr>
          <w:p w14:paraId="2181A1EC" w14:textId="77777777" w:rsidR="002760A6" w:rsidRPr="0065166E" w:rsidRDefault="002760A6" w:rsidP="00374616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b/>
                <w:i/>
                <w:color w:val="000000" w:themeColor="text1"/>
                <w:sz w:val="22"/>
              </w:rPr>
              <w:t>Всего по населенному пункту</w:t>
            </w:r>
          </w:p>
        </w:tc>
        <w:tc>
          <w:tcPr>
            <w:tcW w:w="1701" w:type="dxa"/>
            <w:noWrap/>
          </w:tcPr>
          <w:p w14:paraId="052DA49E" w14:textId="77777777" w:rsidR="002760A6" w:rsidRPr="009727A5" w:rsidRDefault="002760A6" w:rsidP="00374616">
            <w:pPr>
              <w:jc w:val="center"/>
              <w:rPr>
                <w:b/>
                <w:i/>
                <w:color w:val="000000" w:themeColor="text1"/>
                <w:sz w:val="22"/>
              </w:rPr>
            </w:pPr>
            <w:r>
              <w:rPr>
                <w:b/>
                <w:i/>
                <w:color w:val="000000" w:themeColor="text1"/>
                <w:sz w:val="22"/>
              </w:rPr>
              <w:t>42</w:t>
            </w:r>
          </w:p>
        </w:tc>
        <w:tc>
          <w:tcPr>
            <w:tcW w:w="1814" w:type="dxa"/>
            <w:noWrap/>
          </w:tcPr>
          <w:p w14:paraId="4310F89F" w14:textId="77777777" w:rsidR="002760A6" w:rsidRPr="0065166E" w:rsidRDefault="002760A6" w:rsidP="00374616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2760A6" w:rsidRPr="002B37DF" w14:paraId="452ACA0C" w14:textId="77777777" w:rsidTr="00374616">
        <w:trPr>
          <w:trHeight w:val="70"/>
        </w:trPr>
        <w:tc>
          <w:tcPr>
            <w:tcW w:w="1696" w:type="dxa"/>
            <w:vMerge w:val="restart"/>
          </w:tcPr>
          <w:p w14:paraId="1FCEDF49" w14:textId="77777777" w:rsidR="002760A6" w:rsidRPr="0065166E" w:rsidRDefault="002760A6" w:rsidP="00374616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д. </w:t>
            </w:r>
            <w:proofErr w:type="spellStart"/>
            <w:r>
              <w:rPr>
                <w:color w:val="000000" w:themeColor="text1"/>
                <w:sz w:val="22"/>
              </w:rPr>
              <w:t>Ожогино</w:t>
            </w:r>
            <w:proofErr w:type="spellEnd"/>
          </w:p>
        </w:tc>
        <w:tc>
          <w:tcPr>
            <w:tcW w:w="4395" w:type="dxa"/>
          </w:tcPr>
          <w:p w14:paraId="5E58AE30" w14:textId="77777777" w:rsidR="002760A6" w:rsidRPr="0065166E" w:rsidRDefault="002760A6" w:rsidP="00374616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b/>
                <w:color w:val="000000" w:themeColor="text1"/>
                <w:sz w:val="22"/>
              </w:rPr>
              <w:t>Жилые зоны</w:t>
            </w:r>
          </w:p>
        </w:tc>
        <w:tc>
          <w:tcPr>
            <w:tcW w:w="1701" w:type="dxa"/>
            <w:noWrap/>
          </w:tcPr>
          <w:p w14:paraId="0B1F49E6" w14:textId="77777777" w:rsidR="002760A6" w:rsidRPr="0065166E" w:rsidRDefault="002760A6" w:rsidP="00374616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30,3</w:t>
            </w:r>
          </w:p>
        </w:tc>
        <w:tc>
          <w:tcPr>
            <w:tcW w:w="1814" w:type="dxa"/>
            <w:noWrap/>
          </w:tcPr>
          <w:p w14:paraId="4A62A398" w14:textId="77777777" w:rsidR="002760A6" w:rsidRPr="0065166E" w:rsidRDefault="002760A6" w:rsidP="00374616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97,1</w:t>
            </w:r>
          </w:p>
        </w:tc>
      </w:tr>
      <w:tr w:rsidR="002760A6" w:rsidRPr="002B37DF" w14:paraId="23301F64" w14:textId="77777777" w:rsidTr="00374616">
        <w:trPr>
          <w:trHeight w:val="70"/>
        </w:trPr>
        <w:tc>
          <w:tcPr>
            <w:tcW w:w="1696" w:type="dxa"/>
            <w:vMerge/>
          </w:tcPr>
          <w:p w14:paraId="1596014F" w14:textId="77777777" w:rsidR="002760A6" w:rsidRPr="0065166E" w:rsidRDefault="002760A6" w:rsidP="00374616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</w:tcPr>
          <w:p w14:paraId="36BCEA19" w14:textId="77777777" w:rsidR="002760A6" w:rsidRPr="0065166E" w:rsidRDefault="002760A6" w:rsidP="00374616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color w:val="000000" w:themeColor="text1"/>
                <w:sz w:val="22"/>
              </w:rPr>
              <w:t>Зона застройки индивидуальными жилыми домами</w:t>
            </w:r>
          </w:p>
        </w:tc>
        <w:tc>
          <w:tcPr>
            <w:tcW w:w="1701" w:type="dxa"/>
            <w:noWrap/>
          </w:tcPr>
          <w:p w14:paraId="086D95FB" w14:textId="77777777" w:rsidR="002760A6" w:rsidRPr="0065166E" w:rsidRDefault="002760A6" w:rsidP="00374616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30,3</w:t>
            </w:r>
          </w:p>
        </w:tc>
        <w:tc>
          <w:tcPr>
            <w:tcW w:w="1814" w:type="dxa"/>
            <w:noWrap/>
          </w:tcPr>
          <w:p w14:paraId="6F1F69F0" w14:textId="77777777" w:rsidR="002760A6" w:rsidRPr="0065166E" w:rsidRDefault="002760A6" w:rsidP="00374616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2760A6" w:rsidRPr="002B37DF" w14:paraId="4C52F935" w14:textId="77777777" w:rsidTr="00374616">
        <w:trPr>
          <w:trHeight w:val="70"/>
        </w:trPr>
        <w:tc>
          <w:tcPr>
            <w:tcW w:w="1696" w:type="dxa"/>
            <w:vMerge/>
          </w:tcPr>
          <w:p w14:paraId="0830F4E8" w14:textId="77777777" w:rsidR="002760A6" w:rsidRPr="0065166E" w:rsidRDefault="002760A6" w:rsidP="00374616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</w:tcPr>
          <w:p w14:paraId="593016E3" w14:textId="77777777" w:rsidR="002760A6" w:rsidRPr="0065166E" w:rsidRDefault="002760A6" w:rsidP="00374616">
            <w:pPr>
              <w:rPr>
                <w:b/>
                <w:color w:val="000000" w:themeColor="text1"/>
                <w:sz w:val="22"/>
              </w:rPr>
            </w:pPr>
            <w:r w:rsidRPr="003653E4">
              <w:rPr>
                <w:b/>
                <w:color w:val="000000" w:themeColor="text1"/>
                <w:sz w:val="22"/>
              </w:rPr>
              <w:t>Зоны рекреационного назначения</w:t>
            </w:r>
          </w:p>
        </w:tc>
        <w:tc>
          <w:tcPr>
            <w:tcW w:w="1701" w:type="dxa"/>
            <w:noWrap/>
          </w:tcPr>
          <w:p w14:paraId="24EADB8E" w14:textId="77777777" w:rsidR="002760A6" w:rsidRPr="0065166E" w:rsidRDefault="002760A6" w:rsidP="00374616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0,9</w:t>
            </w:r>
          </w:p>
        </w:tc>
        <w:tc>
          <w:tcPr>
            <w:tcW w:w="1814" w:type="dxa"/>
            <w:noWrap/>
          </w:tcPr>
          <w:p w14:paraId="60F5AF4D" w14:textId="77777777" w:rsidR="002760A6" w:rsidRPr="0065166E" w:rsidRDefault="002760A6" w:rsidP="00374616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2,9</w:t>
            </w:r>
          </w:p>
        </w:tc>
      </w:tr>
      <w:tr w:rsidR="002760A6" w:rsidRPr="002B37DF" w14:paraId="67786A51" w14:textId="77777777" w:rsidTr="00374616">
        <w:trPr>
          <w:trHeight w:val="70"/>
        </w:trPr>
        <w:tc>
          <w:tcPr>
            <w:tcW w:w="6091" w:type="dxa"/>
            <w:gridSpan w:val="2"/>
          </w:tcPr>
          <w:p w14:paraId="262F5719" w14:textId="77777777" w:rsidR="002760A6" w:rsidRPr="0065166E" w:rsidRDefault="002760A6" w:rsidP="00374616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b/>
                <w:i/>
                <w:color w:val="000000" w:themeColor="text1"/>
                <w:sz w:val="22"/>
              </w:rPr>
              <w:t>Всего по населенному пункту</w:t>
            </w:r>
          </w:p>
        </w:tc>
        <w:tc>
          <w:tcPr>
            <w:tcW w:w="1701" w:type="dxa"/>
            <w:noWrap/>
          </w:tcPr>
          <w:p w14:paraId="012D22B1" w14:textId="77777777" w:rsidR="002760A6" w:rsidRPr="009727A5" w:rsidRDefault="002760A6" w:rsidP="00374616">
            <w:pPr>
              <w:jc w:val="center"/>
              <w:rPr>
                <w:b/>
                <w:i/>
                <w:color w:val="000000" w:themeColor="text1"/>
                <w:sz w:val="22"/>
              </w:rPr>
            </w:pPr>
            <w:r>
              <w:rPr>
                <w:b/>
                <w:i/>
                <w:color w:val="000000" w:themeColor="text1"/>
                <w:sz w:val="22"/>
              </w:rPr>
              <w:t>31,2</w:t>
            </w:r>
          </w:p>
        </w:tc>
        <w:tc>
          <w:tcPr>
            <w:tcW w:w="1814" w:type="dxa"/>
            <w:noWrap/>
          </w:tcPr>
          <w:p w14:paraId="3B989427" w14:textId="77777777" w:rsidR="002760A6" w:rsidRPr="0065166E" w:rsidRDefault="002760A6" w:rsidP="00374616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2760A6" w:rsidRPr="002B37DF" w14:paraId="2DB69EE9" w14:textId="77777777" w:rsidTr="00374616">
        <w:trPr>
          <w:trHeight w:val="70"/>
        </w:trPr>
        <w:tc>
          <w:tcPr>
            <w:tcW w:w="1696" w:type="dxa"/>
            <w:vMerge w:val="restart"/>
          </w:tcPr>
          <w:p w14:paraId="11939C0A" w14:textId="77777777" w:rsidR="002760A6" w:rsidRPr="0065166E" w:rsidRDefault="002760A6" w:rsidP="00374616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д. Веткино</w:t>
            </w:r>
          </w:p>
        </w:tc>
        <w:tc>
          <w:tcPr>
            <w:tcW w:w="4395" w:type="dxa"/>
          </w:tcPr>
          <w:p w14:paraId="66D5F3B6" w14:textId="77777777" w:rsidR="002760A6" w:rsidRPr="0065166E" w:rsidRDefault="002760A6" w:rsidP="00374616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b/>
                <w:color w:val="000000" w:themeColor="text1"/>
                <w:sz w:val="22"/>
              </w:rPr>
              <w:t>Жилые зоны</w:t>
            </w:r>
          </w:p>
        </w:tc>
        <w:tc>
          <w:tcPr>
            <w:tcW w:w="1701" w:type="dxa"/>
            <w:noWrap/>
          </w:tcPr>
          <w:p w14:paraId="38F38348" w14:textId="77777777" w:rsidR="002760A6" w:rsidRPr="0065166E" w:rsidRDefault="002760A6" w:rsidP="00374616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7,6</w:t>
            </w:r>
          </w:p>
        </w:tc>
        <w:tc>
          <w:tcPr>
            <w:tcW w:w="1814" w:type="dxa"/>
            <w:noWrap/>
          </w:tcPr>
          <w:p w14:paraId="710025CA" w14:textId="77777777" w:rsidR="002760A6" w:rsidRPr="0065166E" w:rsidRDefault="002760A6" w:rsidP="00374616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98,7</w:t>
            </w:r>
          </w:p>
        </w:tc>
      </w:tr>
      <w:tr w:rsidR="002760A6" w:rsidRPr="002B37DF" w14:paraId="35F366CE" w14:textId="77777777" w:rsidTr="00374616">
        <w:trPr>
          <w:trHeight w:val="70"/>
        </w:trPr>
        <w:tc>
          <w:tcPr>
            <w:tcW w:w="1696" w:type="dxa"/>
            <w:vMerge/>
          </w:tcPr>
          <w:p w14:paraId="51FB131B" w14:textId="77777777" w:rsidR="002760A6" w:rsidRPr="0065166E" w:rsidRDefault="002760A6" w:rsidP="00374616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</w:tcPr>
          <w:p w14:paraId="2818D112" w14:textId="77777777" w:rsidR="002760A6" w:rsidRPr="0065166E" w:rsidRDefault="002760A6" w:rsidP="00374616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color w:val="000000" w:themeColor="text1"/>
                <w:sz w:val="22"/>
              </w:rPr>
              <w:t>Зона застройки индивидуальными жилыми домами</w:t>
            </w:r>
          </w:p>
        </w:tc>
        <w:tc>
          <w:tcPr>
            <w:tcW w:w="1701" w:type="dxa"/>
            <w:noWrap/>
          </w:tcPr>
          <w:p w14:paraId="5B196658" w14:textId="77777777" w:rsidR="002760A6" w:rsidRPr="009727A5" w:rsidRDefault="002760A6" w:rsidP="0037461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7,6</w:t>
            </w:r>
          </w:p>
        </w:tc>
        <w:tc>
          <w:tcPr>
            <w:tcW w:w="1814" w:type="dxa"/>
            <w:noWrap/>
          </w:tcPr>
          <w:p w14:paraId="787830C1" w14:textId="77777777" w:rsidR="002760A6" w:rsidRPr="0065166E" w:rsidRDefault="002760A6" w:rsidP="00374616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2760A6" w:rsidRPr="002B37DF" w14:paraId="760F5643" w14:textId="77777777" w:rsidTr="00374616">
        <w:trPr>
          <w:trHeight w:val="70"/>
        </w:trPr>
        <w:tc>
          <w:tcPr>
            <w:tcW w:w="1696" w:type="dxa"/>
            <w:vMerge/>
          </w:tcPr>
          <w:p w14:paraId="55BBCF11" w14:textId="77777777" w:rsidR="002760A6" w:rsidRPr="0065166E" w:rsidRDefault="002760A6" w:rsidP="00374616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</w:tcPr>
          <w:p w14:paraId="21039E0A" w14:textId="77777777" w:rsidR="002760A6" w:rsidRPr="0065166E" w:rsidRDefault="002760A6" w:rsidP="00374616">
            <w:pPr>
              <w:rPr>
                <w:b/>
                <w:color w:val="000000" w:themeColor="text1"/>
                <w:sz w:val="22"/>
              </w:rPr>
            </w:pPr>
            <w:r w:rsidRPr="003653E4">
              <w:rPr>
                <w:b/>
                <w:color w:val="000000" w:themeColor="text1"/>
                <w:sz w:val="22"/>
              </w:rPr>
              <w:t>Зоны рекреационного назначения</w:t>
            </w:r>
          </w:p>
        </w:tc>
        <w:tc>
          <w:tcPr>
            <w:tcW w:w="1701" w:type="dxa"/>
            <w:noWrap/>
          </w:tcPr>
          <w:p w14:paraId="22D29776" w14:textId="77777777" w:rsidR="002760A6" w:rsidRPr="0065166E" w:rsidRDefault="002760A6" w:rsidP="00374616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0,13</w:t>
            </w:r>
          </w:p>
        </w:tc>
        <w:tc>
          <w:tcPr>
            <w:tcW w:w="1814" w:type="dxa"/>
            <w:noWrap/>
          </w:tcPr>
          <w:p w14:paraId="04095BB1" w14:textId="77777777" w:rsidR="002760A6" w:rsidRPr="0065166E" w:rsidRDefault="002760A6" w:rsidP="00374616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1,3</w:t>
            </w:r>
          </w:p>
        </w:tc>
      </w:tr>
      <w:tr w:rsidR="002760A6" w:rsidRPr="002B37DF" w14:paraId="531B0C5D" w14:textId="77777777" w:rsidTr="00374616">
        <w:trPr>
          <w:trHeight w:val="70"/>
        </w:trPr>
        <w:tc>
          <w:tcPr>
            <w:tcW w:w="6091" w:type="dxa"/>
            <w:gridSpan w:val="2"/>
          </w:tcPr>
          <w:p w14:paraId="456D34B0" w14:textId="77777777" w:rsidR="002760A6" w:rsidRPr="0065166E" w:rsidRDefault="002760A6" w:rsidP="00374616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b/>
                <w:i/>
                <w:color w:val="000000" w:themeColor="text1"/>
                <w:sz w:val="22"/>
              </w:rPr>
              <w:t>Всего по населенному пункту</w:t>
            </w:r>
          </w:p>
        </w:tc>
        <w:tc>
          <w:tcPr>
            <w:tcW w:w="1701" w:type="dxa"/>
          </w:tcPr>
          <w:p w14:paraId="098B1098" w14:textId="77777777" w:rsidR="002760A6" w:rsidRPr="009727A5" w:rsidRDefault="002760A6" w:rsidP="00374616">
            <w:pPr>
              <w:jc w:val="center"/>
              <w:rPr>
                <w:b/>
                <w:i/>
                <w:color w:val="000000" w:themeColor="text1"/>
                <w:sz w:val="22"/>
              </w:rPr>
            </w:pPr>
            <w:r>
              <w:rPr>
                <w:b/>
                <w:i/>
                <w:color w:val="000000" w:themeColor="text1"/>
                <w:sz w:val="22"/>
              </w:rPr>
              <w:t>7,7</w:t>
            </w:r>
          </w:p>
        </w:tc>
        <w:tc>
          <w:tcPr>
            <w:tcW w:w="1814" w:type="dxa"/>
          </w:tcPr>
          <w:p w14:paraId="370843BA" w14:textId="77777777" w:rsidR="002760A6" w:rsidRPr="0065166E" w:rsidRDefault="002760A6" w:rsidP="00374616">
            <w:pPr>
              <w:rPr>
                <w:b/>
                <w:color w:val="000000" w:themeColor="text1"/>
                <w:sz w:val="22"/>
              </w:rPr>
            </w:pPr>
          </w:p>
        </w:tc>
      </w:tr>
      <w:tr w:rsidR="002760A6" w:rsidRPr="002B37DF" w14:paraId="02F96A2A" w14:textId="77777777" w:rsidTr="00374616">
        <w:trPr>
          <w:trHeight w:val="70"/>
        </w:trPr>
        <w:tc>
          <w:tcPr>
            <w:tcW w:w="1696" w:type="dxa"/>
            <w:vMerge w:val="restart"/>
            <w:hideMark/>
          </w:tcPr>
          <w:p w14:paraId="4FB624CD" w14:textId="77777777" w:rsidR="002760A6" w:rsidRPr="0065166E" w:rsidRDefault="002760A6" w:rsidP="00374616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Сельское поселение «Деревня Ерденево»</w:t>
            </w:r>
          </w:p>
          <w:p w14:paraId="19AE9E39" w14:textId="77777777" w:rsidR="002760A6" w:rsidRPr="0065166E" w:rsidRDefault="002760A6" w:rsidP="00374616">
            <w:pPr>
              <w:rPr>
                <w:color w:val="000000" w:themeColor="text1"/>
                <w:sz w:val="22"/>
              </w:rPr>
            </w:pPr>
            <w:r w:rsidRPr="0065166E">
              <w:rPr>
                <w:color w:val="000000" w:themeColor="text1"/>
                <w:sz w:val="22"/>
              </w:rPr>
              <w:t>(за исключением земель населенных пунктов)</w:t>
            </w:r>
          </w:p>
        </w:tc>
        <w:tc>
          <w:tcPr>
            <w:tcW w:w="4395" w:type="dxa"/>
          </w:tcPr>
          <w:p w14:paraId="5AF8AAB3" w14:textId="77777777" w:rsidR="002760A6" w:rsidRPr="0065166E" w:rsidRDefault="002760A6" w:rsidP="00374616">
            <w:pPr>
              <w:rPr>
                <w:color w:val="000000" w:themeColor="text1"/>
                <w:sz w:val="22"/>
              </w:rPr>
            </w:pPr>
            <w:r w:rsidRPr="0065166E">
              <w:rPr>
                <w:b/>
                <w:color w:val="000000" w:themeColor="text1"/>
                <w:sz w:val="22"/>
              </w:rPr>
              <w:t>Производственные зоны</w:t>
            </w:r>
          </w:p>
        </w:tc>
        <w:tc>
          <w:tcPr>
            <w:tcW w:w="1701" w:type="dxa"/>
            <w:noWrap/>
          </w:tcPr>
          <w:p w14:paraId="10B9857F" w14:textId="77777777" w:rsidR="002760A6" w:rsidRPr="0065166E" w:rsidRDefault="002760A6" w:rsidP="00374616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307</w:t>
            </w:r>
          </w:p>
        </w:tc>
        <w:tc>
          <w:tcPr>
            <w:tcW w:w="1814" w:type="dxa"/>
            <w:noWrap/>
          </w:tcPr>
          <w:p w14:paraId="38432544" w14:textId="77777777" w:rsidR="002760A6" w:rsidRPr="0065166E" w:rsidRDefault="002760A6" w:rsidP="00374616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4,7</w:t>
            </w:r>
          </w:p>
        </w:tc>
      </w:tr>
      <w:tr w:rsidR="002760A6" w:rsidRPr="002B37DF" w14:paraId="3A4BC2D4" w14:textId="77777777" w:rsidTr="00374616">
        <w:trPr>
          <w:trHeight w:val="70"/>
        </w:trPr>
        <w:tc>
          <w:tcPr>
            <w:tcW w:w="1696" w:type="dxa"/>
            <w:vMerge/>
            <w:hideMark/>
          </w:tcPr>
          <w:p w14:paraId="356A732C" w14:textId="77777777" w:rsidR="002760A6" w:rsidRPr="0065166E" w:rsidRDefault="002760A6" w:rsidP="00374616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  <w:noWrap/>
          </w:tcPr>
          <w:p w14:paraId="4FD13561" w14:textId="77777777" w:rsidR="002760A6" w:rsidRPr="0065166E" w:rsidRDefault="002760A6" w:rsidP="00374616">
            <w:pPr>
              <w:ind w:left="171"/>
              <w:rPr>
                <w:color w:val="000000" w:themeColor="text1"/>
                <w:sz w:val="22"/>
              </w:rPr>
            </w:pPr>
            <w:r w:rsidRPr="0065166E">
              <w:rPr>
                <w:color w:val="000000" w:themeColor="text1"/>
                <w:sz w:val="22"/>
              </w:rPr>
              <w:t>Производственная зона</w:t>
            </w:r>
          </w:p>
        </w:tc>
        <w:tc>
          <w:tcPr>
            <w:tcW w:w="1701" w:type="dxa"/>
            <w:noWrap/>
          </w:tcPr>
          <w:p w14:paraId="27F9A547" w14:textId="77777777" w:rsidR="002760A6" w:rsidRPr="0065166E" w:rsidRDefault="002760A6" w:rsidP="0037461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307</w:t>
            </w:r>
          </w:p>
        </w:tc>
        <w:tc>
          <w:tcPr>
            <w:tcW w:w="1814" w:type="dxa"/>
            <w:noWrap/>
          </w:tcPr>
          <w:p w14:paraId="2F4662DF" w14:textId="77777777" w:rsidR="002760A6" w:rsidRPr="0065166E" w:rsidRDefault="002760A6" w:rsidP="00374616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2760A6" w:rsidRPr="002B37DF" w14:paraId="1A079DD2" w14:textId="77777777" w:rsidTr="00374616">
        <w:trPr>
          <w:trHeight w:val="70"/>
        </w:trPr>
        <w:tc>
          <w:tcPr>
            <w:tcW w:w="1696" w:type="dxa"/>
            <w:vMerge/>
          </w:tcPr>
          <w:p w14:paraId="077E133D" w14:textId="77777777" w:rsidR="002760A6" w:rsidRPr="0065166E" w:rsidRDefault="002760A6" w:rsidP="00374616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  <w:noWrap/>
          </w:tcPr>
          <w:p w14:paraId="0AB4C4EF" w14:textId="77777777" w:rsidR="002760A6" w:rsidRPr="0065166E" w:rsidRDefault="002760A6" w:rsidP="00374616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b/>
                <w:color w:val="000000" w:themeColor="text1"/>
                <w:sz w:val="22"/>
              </w:rPr>
              <w:t>Зоны сельскохозяйственного использования</w:t>
            </w:r>
          </w:p>
        </w:tc>
        <w:tc>
          <w:tcPr>
            <w:tcW w:w="1701" w:type="dxa"/>
            <w:noWrap/>
          </w:tcPr>
          <w:p w14:paraId="53F3BA06" w14:textId="0774F5FF" w:rsidR="002760A6" w:rsidRPr="0065166E" w:rsidRDefault="002760A6" w:rsidP="00374616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>200</w:t>
            </w:r>
            <w:r w:rsidR="00B9311E">
              <w:rPr>
                <w:b/>
                <w:bCs/>
                <w:color w:val="000000" w:themeColor="text1"/>
                <w:sz w:val="22"/>
              </w:rPr>
              <w:t>5,3</w:t>
            </w:r>
          </w:p>
        </w:tc>
        <w:tc>
          <w:tcPr>
            <w:tcW w:w="1814" w:type="dxa"/>
            <w:noWrap/>
          </w:tcPr>
          <w:p w14:paraId="483450AB" w14:textId="77777777" w:rsidR="002760A6" w:rsidRPr="0065166E" w:rsidRDefault="002760A6" w:rsidP="00374616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30,8</w:t>
            </w:r>
          </w:p>
        </w:tc>
      </w:tr>
      <w:tr w:rsidR="002760A6" w:rsidRPr="002B37DF" w14:paraId="2CB697F5" w14:textId="77777777" w:rsidTr="00374616">
        <w:trPr>
          <w:trHeight w:val="300"/>
        </w:trPr>
        <w:tc>
          <w:tcPr>
            <w:tcW w:w="1696" w:type="dxa"/>
            <w:vMerge/>
          </w:tcPr>
          <w:p w14:paraId="313E31C5" w14:textId="77777777" w:rsidR="002760A6" w:rsidRPr="0065166E" w:rsidRDefault="002760A6" w:rsidP="00374616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  <w:noWrap/>
          </w:tcPr>
          <w:p w14:paraId="3A081A0C" w14:textId="77777777" w:rsidR="002760A6" w:rsidRPr="0065166E" w:rsidRDefault="002760A6" w:rsidP="00374616">
            <w:pPr>
              <w:ind w:left="171"/>
              <w:rPr>
                <w:color w:val="000000" w:themeColor="text1"/>
                <w:sz w:val="22"/>
              </w:rPr>
            </w:pPr>
            <w:r w:rsidRPr="0065166E">
              <w:rPr>
                <w:color w:val="000000" w:themeColor="text1"/>
                <w:sz w:val="22"/>
              </w:rPr>
              <w:t>Зоны сельскохозяйственного использования</w:t>
            </w:r>
          </w:p>
        </w:tc>
        <w:tc>
          <w:tcPr>
            <w:tcW w:w="1701" w:type="dxa"/>
            <w:noWrap/>
          </w:tcPr>
          <w:p w14:paraId="63DC2323" w14:textId="232D442D" w:rsidR="002760A6" w:rsidRPr="0065166E" w:rsidRDefault="002760A6" w:rsidP="0037461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176</w:t>
            </w:r>
            <w:r w:rsidR="00B9311E">
              <w:rPr>
                <w:color w:val="000000" w:themeColor="text1"/>
                <w:sz w:val="22"/>
              </w:rPr>
              <w:t>8,3</w:t>
            </w:r>
          </w:p>
        </w:tc>
        <w:tc>
          <w:tcPr>
            <w:tcW w:w="1814" w:type="dxa"/>
            <w:noWrap/>
          </w:tcPr>
          <w:p w14:paraId="0F3CDB52" w14:textId="77777777" w:rsidR="002760A6" w:rsidRPr="0065166E" w:rsidRDefault="002760A6" w:rsidP="00374616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2760A6" w:rsidRPr="002B37DF" w14:paraId="782CEF40" w14:textId="77777777" w:rsidTr="00374616">
        <w:trPr>
          <w:trHeight w:val="386"/>
        </w:trPr>
        <w:tc>
          <w:tcPr>
            <w:tcW w:w="1696" w:type="dxa"/>
            <w:vMerge/>
            <w:hideMark/>
          </w:tcPr>
          <w:p w14:paraId="73F04A33" w14:textId="77777777" w:rsidR="002760A6" w:rsidRPr="0065166E" w:rsidRDefault="002760A6" w:rsidP="00374616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  <w:noWrap/>
          </w:tcPr>
          <w:p w14:paraId="645B6935" w14:textId="77777777" w:rsidR="002760A6" w:rsidRPr="0065166E" w:rsidRDefault="002760A6" w:rsidP="00374616">
            <w:pPr>
              <w:ind w:left="171"/>
              <w:rPr>
                <w:color w:val="000000" w:themeColor="text1"/>
                <w:sz w:val="22"/>
              </w:rPr>
            </w:pPr>
            <w:r w:rsidRPr="0065166E">
              <w:rPr>
                <w:color w:val="000000" w:themeColor="text1"/>
                <w:sz w:val="22"/>
              </w:rPr>
              <w:t>Производственная зона сельскохозяйственных предприятий</w:t>
            </w:r>
          </w:p>
        </w:tc>
        <w:tc>
          <w:tcPr>
            <w:tcW w:w="1701" w:type="dxa"/>
            <w:noWrap/>
          </w:tcPr>
          <w:p w14:paraId="21DFF8A3" w14:textId="77777777" w:rsidR="002760A6" w:rsidRPr="0065166E" w:rsidRDefault="002760A6" w:rsidP="0037461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41</w:t>
            </w:r>
          </w:p>
        </w:tc>
        <w:tc>
          <w:tcPr>
            <w:tcW w:w="1814" w:type="dxa"/>
            <w:noWrap/>
          </w:tcPr>
          <w:p w14:paraId="28524BA6" w14:textId="77777777" w:rsidR="002760A6" w:rsidRPr="0065166E" w:rsidRDefault="002760A6" w:rsidP="00374616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2760A6" w:rsidRPr="002B37DF" w14:paraId="024052E9" w14:textId="77777777" w:rsidTr="00374616">
        <w:trPr>
          <w:trHeight w:val="386"/>
        </w:trPr>
        <w:tc>
          <w:tcPr>
            <w:tcW w:w="1696" w:type="dxa"/>
            <w:vMerge/>
          </w:tcPr>
          <w:p w14:paraId="6EE3632F" w14:textId="77777777" w:rsidR="002760A6" w:rsidRPr="0065166E" w:rsidRDefault="002760A6" w:rsidP="00374616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  <w:noWrap/>
          </w:tcPr>
          <w:p w14:paraId="2460E282" w14:textId="261F95C5" w:rsidR="002760A6" w:rsidRPr="0065166E" w:rsidRDefault="00AC5FF5" w:rsidP="00374616">
            <w:pPr>
              <w:ind w:left="171"/>
              <w:rPr>
                <w:color w:val="000000" w:themeColor="text1"/>
                <w:sz w:val="22"/>
              </w:rPr>
            </w:pPr>
            <w:r w:rsidRPr="00AC5FF5">
              <w:rPr>
                <w:color w:val="000000" w:themeColor="text1"/>
                <w:sz w:val="22"/>
              </w:rPr>
              <w:t>Зона садоводческих</w:t>
            </w:r>
            <w:r w:rsidR="00FA4F41">
              <w:rPr>
                <w:color w:val="000000" w:themeColor="text1"/>
                <w:sz w:val="22"/>
              </w:rPr>
              <w:t xml:space="preserve"> или </w:t>
            </w:r>
            <w:r w:rsidRPr="00AC5FF5">
              <w:rPr>
                <w:color w:val="000000" w:themeColor="text1"/>
                <w:sz w:val="22"/>
              </w:rPr>
              <w:t xml:space="preserve">огороднических некоммерческих </w:t>
            </w:r>
            <w:r w:rsidR="00FA4F41">
              <w:rPr>
                <w:color w:val="000000" w:themeColor="text1"/>
                <w:sz w:val="22"/>
              </w:rPr>
              <w:t>товариществ</w:t>
            </w:r>
          </w:p>
        </w:tc>
        <w:tc>
          <w:tcPr>
            <w:tcW w:w="1701" w:type="dxa"/>
            <w:noWrap/>
          </w:tcPr>
          <w:p w14:paraId="33DE6660" w14:textId="77777777" w:rsidR="002760A6" w:rsidRDefault="002760A6" w:rsidP="0037461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196</w:t>
            </w:r>
          </w:p>
        </w:tc>
        <w:tc>
          <w:tcPr>
            <w:tcW w:w="1814" w:type="dxa"/>
            <w:noWrap/>
          </w:tcPr>
          <w:p w14:paraId="760A3FD9" w14:textId="77777777" w:rsidR="002760A6" w:rsidRPr="0065166E" w:rsidRDefault="002760A6" w:rsidP="00374616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2760A6" w:rsidRPr="002B37DF" w14:paraId="31364B49" w14:textId="77777777" w:rsidTr="00374616">
        <w:trPr>
          <w:trHeight w:val="184"/>
        </w:trPr>
        <w:tc>
          <w:tcPr>
            <w:tcW w:w="1696" w:type="dxa"/>
            <w:vMerge/>
            <w:hideMark/>
          </w:tcPr>
          <w:p w14:paraId="78B9577C" w14:textId="77777777" w:rsidR="002760A6" w:rsidRPr="0065166E" w:rsidRDefault="002760A6" w:rsidP="00374616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  <w:noWrap/>
          </w:tcPr>
          <w:p w14:paraId="795E1BA5" w14:textId="77777777" w:rsidR="002760A6" w:rsidRPr="0065166E" w:rsidRDefault="002760A6" w:rsidP="00374616">
            <w:pPr>
              <w:rPr>
                <w:color w:val="000000" w:themeColor="text1"/>
                <w:sz w:val="22"/>
              </w:rPr>
            </w:pPr>
            <w:r w:rsidRPr="0065166E">
              <w:rPr>
                <w:b/>
                <w:color w:val="000000" w:themeColor="text1"/>
                <w:sz w:val="22"/>
              </w:rPr>
              <w:t>Зоны специального назначения</w:t>
            </w:r>
          </w:p>
        </w:tc>
        <w:tc>
          <w:tcPr>
            <w:tcW w:w="1701" w:type="dxa"/>
            <w:noWrap/>
          </w:tcPr>
          <w:p w14:paraId="2A577391" w14:textId="77777777" w:rsidR="002760A6" w:rsidRPr="0065166E" w:rsidRDefault="002760A6" w:rsidP="00374616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39,5</w:t>
            </w:r>
          </w:p>
        </w:tc>
        <w:tc>
          <w:tcPr>
            <w:tcW w:w="1814" w:type="dxa"/>
            <w:noWrap/>
          </w:tcPr>
          <w:p w14:paraId="77F9476E" w14:textId="77777777" w:rsidR="002760A6" w:rsidRPr="0065166E" w:rsidRDefault="002760A6" w:rsidP="00374616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0,60</w:t>
            </w:r>
          </w:p>
        </w:tc>
      </w:tr>
      <w:tr w:rsidR="002760A6" w:rsidRPr="002B37DF" w14:paraId="6CA4BD7A" w14:textId="77777777" w:rsidTr="00374616">
        <w:trPr>
          <w:trHeight w:val="70"/>
        </w:trPr>
        <w:tc>
          <w:tcPr>
            <w:tcW w:w="1696" w:type="dxa"/>
            <w:vMerge/>
          </w:tcPr>
          <w:p w14:paraId="0AF300F8" w14:textId="77777777" w:rsidR="002760A6" w:rsidRPr="0065166E" w:rsidRDefault="002760A6" w:rsidP="00374616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  <w:noWrap/>
          </w:tcPr>
          <w:p w14:paraId="2778EE94" w14:textId="77777777" w:rsidR="002760A6" w:rsidRPr="0065166E" w:rsidRDefault="002760A6" w:rsidP="00374616">
            <w:pPr>
              <w:ind w:left="171"/>
              <w:rPr>
                <w:color w:val="000000" w:themeColor="text1"/>
                <w:sz w:val="22"/>
              </w:rPr>
            </w:pPr>
            <w:r w:rsidRPr="0065166E">
              <w:rPr>
                <w:color w:val="000000" w:themeColor="text1"/>
                <w:sz w:val="22"/>
              </w:rPr>
              <w:t>Зона складирования и захоронения отходов</w:t>
            </w:r>
          </w:p>
        </w:tc>
        <w:tc>
          <w:tcPr>
            <w:tcW w:w="1701" w:type="dxa"/>
            <w:noWrap/>
          </w:tcPr>
          <w:p w14:paraId="65657E5A" w14:textId="77777777" w:rsidR="002760A6" w:rsidRPr="0065166E" w:rsidRDefault="002760A6" w:rsidP="0037461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12,4</w:t>
            </w:r>
          </w:p>
        </w:tc>
        <w:tc>
          <w:tcPr>
            <w:tcW w:w="1814" w:type="dxa"/>
            <w:noWrap/>
          </w:tcPr>
          <w:p w14:paraId="01AD33B1" w14:textId="77777777" w:rsidR="002760A6" w:rsidRPr="0065166E" w:rsidRDefault="002760A6" w:rsidP="00374616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2760A6" w:rsidRPr="002B37DF" w14:paraId="03F38FCF" w14:textId="77777777" w:rsidTr="00374616">
        <w:trPr>
          <w:trHeight w:val="70"/>
        </w:trPr>
        <w:tc>
          <w:tcPr>
            <w:tcW w:w="1696" w:type="dxa"/>
            <w:vMerge/>
          </w:tcPr>
          <w:p w14:paraId="0705E9A9" w14:textId="77777777" w:rsidR="002760A6" w:rsidRPr="0065166E" w:rsidRDefault="002760A6" w:rsidP="00374616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  <w:noWrap/>
          </w:tcPr>
          <w:p w14:paraId="08E1B803" w14:textId="77777777" w:rsidR="002760A6" w:rsidRPr="0065166E" w:rsidRDefault="002760A6" w:rsidP="00374616">
            <w:pPr>
              <w:ind w:left="171"/>
              <w:rPr>
                <w:color w:val="000000" w:themeColor="text1"/>
                <w:sz w:val="22"/>
              </w:rPr>
            </w:pPr>
            <w:r w:rsidRPr="0065166E">
              <w:rPr>
                <w:color w:val="000000" w:themeColor="text1"/>
                <w:sz w:val="22"/>
              </w:rPr>
              <w:t>Зона отдыха</w:t>
            </w:r>
          </w:p>
        </w:tc>
        <w:tc>
          <w:tcPr>
            <w:tcW w:w="1701" w:type="dxa"/>
            <w:noWrap/>
          </w:tcPr>
          <w:p w14:paraId="565D06BB" w14:textId="77777777" w:rsidR="002760A6" w:rsidRPr="0065166E" w:rsidRDefault="002760A6" w:rsidP="0037461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21,23</w:t>
            </w:r>
          </w:p>
        </w:tc>
        <w:tc>
          <w:tcPr>
            <w:tcW w:w="1814" w:type="dxa"/>
            <w:noWrap/>
          </w:tcPr>
          <w:p w14:paraId="49D82440" w14:textId="77777777" w:rsidR="002760A6" w:rsidRPr="0065166E" w:rsidRDefault="002760A6" w:rsidP="00374616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2760A6" w:rsidRPr="002B37DF" w14:paraId="7F362DE3" w14:textId="77777777" w:rsidTr="00374616">
        <w:trPr>
          <w:trHeight w:val="70"/>
        </w:trPr>
        <w:tc>
          <w:tcPr>
            <w:tcW w:w="1696" w:type="dxa"/>
            <w:vMerge/>
          </w:tcPr>
          <w:p w14:paraId="24480D95" w14:textId="77777777" w:rsidR="002760A6" w:rsidRPr="0065166E" w:rsidRDefault="002760A6" w:rsidP="00374616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  <w:noWrap/>
          </w:tcPr>
          <w:p w14:paraId="7B3DC94B" w14:textId="77777777" w:rsidR="002760A6" w:rsidRDefault="002760A6" w:rsidP="00374616">
            <w:pPr>
              <w:ind w:left="171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Зона кладбищ</w:t>
            </w:r>
          </w:p>
        </w:tc>
        <w:tc>
          <w:tcPr>
            <w:tcW w:w="1701" w:type="dxa"/>
            <w:noWrap/>
          </w:tcPr>
          <w:p w14:paraId="0C603CFB" w14:textId="77777777" w:rsidR="002760A6" w:rsidRDefault="002760A6" w:rsidP="0037461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3,5</w:t>
            </w:r>
          </w:p>
        </w:tc>
        <w:tc>
          <w:tcPr>
            <w:tcW w:w="1814" w:type="dxa"/>
            <w:noWrap/>
          </w:tcPr>
          <w:p w14:paraId="6310310A" w14:textId="77777777" w:rsidR="002760A6" w:rsidRPr="0065166E" w:rsidRDefault="002760A6" w:rsidP="00374616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2760A6" w:rsidRPr="002B37DF" w14:paraId="48D49EF7" w14:textId="77777777" w:rsidTr="00374616">
        <w:trPr>
          <w:trHeight w:val="70"/>
        </w:trPr>
        <w:tc>
          <w:tcPr>
            <w:tcW w:w="1696" w:type="dxa"/>
            <w:vMerge/>
          </w:tcPr>
          <w:p w14:paraId="5C8B54D3" w14:textId="77777777" w:rsidR="002760A6" w:rsidRPr="0065166E" w:rsidRDefault="002760A6" w:rsidP="00374616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  <w:noWrap/>
          </w:tcPr>
          <w:p w14:paraId="68420A20" w14:textId="77777777" w:rsidR="002760A6" w:rsidRPr="0065166E" w:rsidRDefault="002760A6" w:rsidP="00374616">
            <w:pPr>
              <w:rPr>
                <w:color w:val="000000" w:themeColor="text1"/>
                <w:sz w:val="22"/>
              </w:rPr>
            </w:pPr>
            <w:r w:rsidRPr="0065166E">
              <w:rPr>
                <w:b/>
                <w:color w:val="000000" w:themeColor="text1"/>
                <w:sz w:val="22"/>
              </w:rPr>
              <w:t>Зона инженерной инфраструктуры</w:t>
            </w:r>
          </w:p>
        </w:tc>
        <w:tc>
          <w:tcPr>
            <w:tcW w:w="1701" w:type="dxa"/>
            <w:noWrap/>
          </w:tcPr>
          <w:p w14:paraId="488B67E8" w14:textId="77777777" w:rsidR="002760A6" w:rsidRPr="0065166E" w:rsidRDefault="002760A6" w:rsidP="00374616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1,1</w:t>
            </w:r>
          </w:p>
        </w:tc>
        <w:tc>
          <w:tcPr>
            <w:tcW w:w="1814" w:type="dxa"/>
            <w:noWrap/>
          </w:tcPr>
          <w:p w14:paraId="271E19E8" w14:textId="77777777" w:rsidR="002760A6" w:rsidRPr="0065166E" w:rsidRDefault="002760A6" w:rsidP="00374616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0,01</w:t>
            </w:r>
          </w:p>
        </w:tc>
      </w:tr>
      <w:tr w:rsidR="002760A6" w:rsidRPr="002B37DF" w14:paraId="08711EBF" w14:textId="77777777" w:rsidTr="00374616">
        <w:trPr>
          <w:trHeight w:val="70"/>
        </w:trPr>
        <w:tc>
          <w:tcPr>
            <w:tcW w:w="1696" w:type="dxa"/>
            <w:vMerge/>
          </w:tcPr>
          <w:p w14:paraId="1FE340B9" w14:textId="77777777" w:rsidR="002760A6" w:rsidRPr="0065166E" w:rsidRDefault="002760A6" w:rsidP="00374616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  <w:noWrap/>
          </w:tcPr>
          <w:p w14:paraId="6C36CE9F" w14:textId="77777777" w:rsidR="002760A6" w:rsidRPr="0065166E" w:rsidRDefault="002760A6" w:rsidP="00374616">
            <w:pPr>
              <w:rPr>
                <w:color w:val="000000" w:themeColor="text1"/>
                <w:sz w:val="22"/>
              </w:rPr>
            </w:pPr>
            <w:r w:rsidRPr="0065166E">
              <w:rPr>
                <w:b/>
                <w:color w:val="000000" w:themeColor="text1"/>
                <w:sz w:val="22"/>
              </w:rPr>
              <w:t>Зона транспортной инфраструктуры</w:t>
            </w:r>
          </w:p>
        </w:tc>
        <w:tc>
          <w:tcPr>
            <w:tcW w:w="1701" w:type="dxa"/>
            <w:noWrap/>
          </w:tcPr>
          <w:p w14:paraId="0DA1ACAA" w14:textId="77777777" w:rsidR="002760A6" w:rsidRPr="0065166E" w:rsidRDefault="002760A6" w:rsidP="00374616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89</w:t>
            </w:r>
          </w:p>
        </w:tc>
        <w:tc>
          <w:tcPr>
            <w:tcW w:w="1814" w:type="dxa"/>
            <w:noWrap/>
          </w:tcPr>
          <w:p w14:paraId="0E69B5D3" w14:textId="77777777" w:rsidR="002760A6" w:rsidRPr="0065166E" w:rsidRDefault="002760A6" w:rsidP="00374616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1,4</w:t>
            </w:r>
          </w:p>
        </w:tc>
      </w:tr>
      <w:tr w:rsidR="002760A6" w:rsidRPr="002B37DF" w14:paraId="6F6F690D" w14:textId="77777777" w:rsidTr="00374616">
        <w:trPr>
          <w:trHeight w:val="70"/>
        </w:trPr>
        <w:tc>
          <w:tcPr>
            <w:tcW w:w="1696" w:type="dxa"/>
            <w:vMerge/>
          </w:tcPr>
          <w:p w14:paraId="76B5369D" w14:textId="77777777" w:rsidR="002760A6" w:rsidRPr="0065166E" w:rsidRDefault="002760A6" w:rsidP="00374616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  <w:noWrap/>
          </w:tcPr>
          <w:p w14:paraId="20FD0BD7" w14:textId="77777777" w:rsidR="002760A6" w:rsidRPr="0065166E" w:rsidRDefault="002760A6" w:rsidP="00374616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b/>
                <w:color w:val="000000" w:themeColor="text1"/>
                <w:sz w:val="22"/>
              </w:rPr>
              <w:t>Зона лесов</w:t>
            </w:r>
          </w:p>
        </w:tc>
        <w:tc>
          <w:tcPr>
            <w:tcW w:w="1701" w:type="dxa"/>
            <w:noWrap/>
          </w:tcPr>
          <w:p w14:paraId="26BBF2AD" w14:textId="77777777" w:rsidR="002760A6" w:rsidRPr="0065166E" w:rsidRDefault="002760A6" w:rsidP="00374616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3660</w:t>
            </w:r>
          </w:p>
        </w:tc>
        <w:tc>
          <w:tcPr>
            <w:tcW w:w="1814" w:type="dxa"/>
            <w:noWrap/>
          </w:tcPr>
          <w:p w14:paraId="135999D6" w14:textId="77777777" w:rsidR="002760A6" w:rsidRPr="0065166E" w:rsidRDefault="002760A6" w:rsidP="00374616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56,2</w:t>
            </w:r>
          </w:p>
        </w:tc>
      </w:tr>
      <w:tr w:rsidR="002760A6" w:rsidRPr="002B37DF" w14:paraId="2AF0117B" w14:textId="77777777" w:rsidTr="00374616">
        <w:trPr>
          <w:trHeight w:val="70"/>
        </w:trPr>
        <w:tc>
          <w:tcPr>
            <w:tcW w:w="6091" w:type="dxa"/>
            <w:gridSpan w:val="2"/>
            <w:noWrap/>
            <w:hideMark/>
          </w:tcPr>
          <w:p w14:paraId="201E0E69" w14:textId="77777777" w:rsidR="002760A6" w:rsidRPr="0065166E" w:rsidRDefault="002760A6" w:rsidP="00374616">
            <w:pPr>
              <w:rPr>
                <w:b/>
                <w:i/>
                <w:color w:val="000000" w:themeColor="text1"/>
                <w:sz w:val="22"/>
              </w:rPr>
            </w:pPr>
            <w:r w:rsidRPr="0065166E">
              <w:rPr>
                <w:b/>
                <w:i/>
                <w:color w:val="000000" w:themeColor="text1"/>
                <w:sz w:val="22"/>
              </w:rPr>
              <w:t>Всего по сельскому поселению</w:t>
            </w:r>
          </w:p>
        </w:tc>
        <w:tc>
          <w:tcPr>
            <w:tcW w:w="1701" w:type="dxa"/>
            <w:noWrap/>
          </w:tcPr>
          <w:p w14:paraId="3C1BA132" w14:textId="77777777" w:rsidR="002760A6" w:rsidRPr="0065166E" w:rsidRDefault="002760A6" w:rsidP="00374616">
            <w:pPr>
              <w:jc w:val="center"/>
              <w:rPr>
                <w:b/>
                <w:i/>
                <w:color w:val="000000" w:themeColor="text1"/>
                <w:sz w:val="22"/>
              </w:rPr>
            </w:pPr>
            <w:r>
              <w:rPr>
                <w:b/>
                <w:i/>
                <w:color w:val="000000" w:themeColor="text1"/>
                <w:sz w:val="22"/>
              </w:rPr>
              <w:t>6100</w:t>
            </w:r>
          </w:p>
        </w:tc>
        <w:tc>
          <w:tcPr>
            <w:tcW w:w="1814" w:type="dxa"/>
            <w:noWrap/>
          </w:tcPr>
          <w:p w14:paraId="0B03C6D8" w14:textId="77777777" w:rsidR="002760A6" w:rsidRPr="0065166E" w:rsidRDefault="002760A6" w:rsidP="00374616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2760A6" w:rsidRPr="002B37DF" w14:paraId="74837D9C" w14:textId="77777777" w:rsidTr="00374616">
        <w:trPr>
          <w:trHeight w:val="70"/>
        </w:trPr>
        <w:tc>
          <w:tcPr>
            <w:tcW w:w="6091" w:type="dxa"/>
            <w:gridSpan w:val="2"/>
            <w:noWrap/>
          </w:tcPr>
          <w:p w14:paraId="56DB5A53" w14:textId="77777777" w:rsidR="002760A6" w:rsidRPr="0065166E" w:rsidRDefault="002760A6" w:rsidP="00374616">
            <w:pPr>
              <w:rPr>
                <w:b/>
                <w:i/>
                <w:color w:val="000000" w:themeColor="text1"/>
                <w:sz w:val="22"/>
              </w:rPr>
            </w:pPr>
            <w:r w:rsidRPr="0065166E">
              <w:rPr>
                <w:b/>
                <w:i/>
                <w:color w:val="000000" w:themeColor="text1"/>
                <w:sz w:val="22"/>
              </w:rPr>
              <w:t>Всего по сельскому поселению (с учетом земель населенных пунктов)</w:t>
            </w:r>
          </w:p>
        </w:tc>
        <w:tc>
          <w:tcPr>
            <w:tcW w:w="1701" w:type="dxa"/>
            <w:noWrap/>
          </w:tcPr>
          <w:p w14:paraId="3824F64C" w14:textId="77777777" w:rsidR="002760A6" w:rsidRPr="0065166E" w:rsidRDefault="002760A6" w:rsidP="00374616">
            <w:pPr>
              <w:jc w:val="center"/>
              <w:rPr>
                <w:b/>
                <w:i/>
                <w:color w:val="000000" w:themeColor="text1"/>
                <w:sz w:val="22"/>
              </w:rPr>
            </w:pPr>
            <w:r>
              <w:rPr>
                <w:b/>
                <w:i/>
                <w:color w:val="000000" w:themeColor="text1"/>
                <w:sz w:val="22"/>
              </w:rPr>
              <w:t>6511</w:t>
            </w:r>
          </w:p>
        </w:tc>
        <w:tc>
          <w:tcPr>
            <w:tcW w:w="1814" w:type="dxa"/>
            <w:noWrap/>
          </w:tcPr>
          <w:p w14:paraId="7D099AC5" w14:textId="77777777" w:rsidR="002760A6" w:rsidRPr="0065166E" w:rsidRDefault="002760A6" w:rsidP="00374616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</w:tbl>
    <w:p w14:paraId="0CA47D6C" w14:textId="77777777" w:rsidR="004C2673" w:rsidRPr="004C2673" w:rsidRDefault="004C2673" w:rsidP="004C2673">
      <w:pPr>
        <w:pStyle w:val="S"/>
        <w:spacing w:before="120" w:after="120"/>
        <w:ind w:left="1701" w:hanging="1701"/>
      </w:pPr>
    </w:p>
    <w:sectPr w:rsidR="004C2673" w:rsidRPr="004C2673" w:rsidSect="00DC1C83">
      <w:footerReference w:type="default" r:id="rId10"/>
      <w:footerReference w:type="first" r:id="rId11"/>
      <w:pgSz w:w="11906" w:h="16838"/>
      <w:pgMar w:top="1134" w:right="851" w:bottom="1134" w:left="1701" w:header="709" w:footer="0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F6B3F" w14:textId="77777777" w:rsidR="00DF4062" w:rsidRDefault="00DF4062" w:rsidP="007E1AEC">
      <w:r>
        <w:separator/>
      </w:r>
    </w:p>
  </w:endnote>
  <w:endnote w:type="continuationSeparator" w:id="0">
    <w:p w14:paraId="0FAAC0D5" w14:textId="77777777" w:rsidR="00DF4062" w:rsidRDefault="00DF4062" w:rsidP="007E1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0288963"/>
      <w:docPartObj>
        <w:docPartGallery w:val="Page Numbers (Bottom of Page)"/>
        <w:docPartUnique/>
      </w:docPartObj>
    </w:sdtPr>
    <w:sdtEndPr/>
    <w:sdtContent>
      <w:p w14:paraId="7B3DA2BF" w14:textId="77777777" w:rsidR="00DF4062" w:rsidRDefault="00DF4062" w:rsidP="001F5BF4">
        <w:pPr>
          <w:pStyle w:val="aa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70B910D" wp14:editId="41C88D7E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91440</wp:posOffset>
                  </wp:positionV>
                  <wp:extent cx="6464300" cy="0"/>
                  <wp:effectExtent l="0" t="0" r="12700" b="19050"/>
                  <wp:wrapNone/>
                  <wp:docPr id="2" name="Прямая соединительная линия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464300" cy="0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7DE4A80F" id="Прямая соединительная линия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7.2pt" to="509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" strokecolor="#4579b8 [3044]" strokeweight="2pt"/>
              </w:pict>
            </mc:Fallback>
          </mc:AlternateContent>
        </w:r>
      </w:p>
      <w:sdt>
        <w:sdtPr>
          <w:id w:val="-1466192662"/>
          <w:docPartObj>
            <w:docPartGallery w:val="Page Numbers (Bottom of Page)"/>
            <w:docPartUnique/>
          </w:docPartObj>
        </w:sdtPr>
        <w:sdtEndPr>
          <w:rPr>
            <w:sz w:val="24"/>
            <w:szCs w:val="24"/>
          </w:rPr>
        </w:sdtEndPr>
        <w:sdtContent>
          <w:p w14:paraId="069978FE" w14:textId="77777777" w:rsidR="00DF4062" w:rsidRDefault="00DF4062" w:rsidP="001F5BF4">
            <w:pPr>
              <w:pStyle w:val="aa"/>
              <w:jc w:val="right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45E8F895" wp14:editId="159555DB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52705</wp:posOffset>
                  </wp:positionV>
                  <wp:extent cx="1536700" cy="143510"/>
                  <wp:effectExtent l="0" t="0" r="6350" b="8890"/>
                  <wp:wrapNone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st logo name full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700" cy="143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66E0">
              <w:rPr>
                <w:sz w:val="24"/>
                <w:szCs w:val="24"/>
              </w:rPr>
              <w:fldChar w:fldCharType="begin"/>
            </w:r>
            <w:r w:rsidRPr="007E66E0">
              <w:rPr>
                <w:sz w:val="24"/>
                <w:szCs w:val="24"/>
              </w:rPr>
              <w:instrText>PAGE   \* MERGEFORMAT</w:instrText>
            </w:r>
            <w:r w:rsidRPr="007E66E0">
              <w:rPr>
                <w:sz w:val="24"/>
                <w:szCs w:val="24"/>
              </w:rPr>
              <w:fldChar w:fldCharType="separate"/>
            </w:r>
            <w:r w:rsidR="000D7E7C">
              <w:rPr>
                <w:noProof/>
                <w:sz w:val="24"/>
                <w:szCs w:val="24"/>
              </w:rPr>
              <w:t>16</w:t>
            </w:r>
            <w:r w:rsidRPr="007E66E0">
              <w:rPr>
                <w:sz w:val="24"/>
                <w:szCs w:val="24"/>
              </w:rPr>
              <w:fldChar w:fldCharType="end"/>
            </w:r>
          </w:p>
          <w:p w14:paraId="48C368A3" w14:textId="77777777" w:rsidR="00DF4062" w:rsidRPr="001F5BF4" w:rsidRDefault="000D7E7C" w:rsidP="001F5BF4">
            <w:pPr>
              <w:pStyle w:val="aa"/>
              <w:jc w:val="right"/>
              <w:rPr>
                <w:sz w:val="24"/>
                <w:szCs w:val="24"/>
              </w:rPr>
            </w:pPr>
          </w:p>
        </w:sdtContent>
      </w:sdt>
    </w:sdtContent>
  </w:sdt>
  <w:p w14:paraId="0B92102E" w14:textId="77777777" w:rsidR="00DF4062" w:rsidRDefault="00DF4062" w:rsidP="00C45BB5">
    <w:pPr>
      <w:pStyle w:val="aa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1E93A" w14:textId="47F02BAC" w:rsidR="00DF4062" w:rsidRDefault="00DF4062" w:rsidP="001F5BF4">
    <w:pPr>
      <w:pStyle w:val="aa"/>
    </w:pPr>
    <w:r>
      <w:rPr>
        <w:noProof/>
        <w:lang w:eastAsia="ru-RU"/>
      </w:rPr>
      <w:drawing>
        <wp:anchor distT="0" distB="0" distL="114300" distR="114300" simplePos="0" relativeHeight="251664384" behindDoc="1" locked="0" layoutInCell="1" allowOverlap="1" wp14:anchorId="328E71F7" wp14:editId="4307C02E">
          <wp:simplePos x="0" y="0"/>
          <wp:positionH relativeFrom="column">
            <wp:posOffset>138223</wp:posOffset>
          </wp:positionH>
          <wp:positionV relativeFrom="paragraph">
            <wp:posOffset>69141</wp:posOffset>
          </wp:positionV>
          <wp:extent cx="1536700" cy="143510"/>
          <wp:effectExtent l="0" t="0" r="6350" b="8890"/>
          <wp:wrapNone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st logo name fu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0" cy="143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0B715A" wp14:editId="26A8CB3B">
              <wp:simplePos x="0" y="0"/>
              <wp:positionH relativeFrom="column">
                <wp:posOffset>3810</wp:posOffset>
              </wp:positionH>
              <wp:positionV relativeFrom="paragraph">
                <wp:posOffset>-113276</wp:posOffset>
              </wp:positionV>
              <wp:extent cx="6464300" cy="0"/>
              <wp:effectExtent l="0" t="0" r="12700" b="19050"/>
              <wp:wrapNone/>
              <wp:docPr id="14" name="Прямая соединительная линия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4300" cy="0"/>
                      </a:xfrm>
                      <a:prstGeom prst="line">
                        <a:avLst/>
                      </a:prstGeom>
                      <a:ln w="254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C1D274F" id="Прямая соединительная линия 1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-8.9pt" to="509.3pt,-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" strokecolor="#4579b8 [3044]" strokeweight="2pt"/>
          </w:pict>
        </mc:Fallback>
      </mc:AlternateContent>
    </w:r>
  </w:p>
  <w:sdt>
    <w:sdtPr>
      <w:id w:val="-39281302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6DCD29EA" w14:textId="0B549BF8" w:rsidR="00DF4062" w:rsidRDefault="00DF4062" w:rsidP="001F5BF4">
        <w:pPr>
          <w:pStyle w:val="aa"/>
          <w:jc w:val="right"/>
          <w:rPr>
            <w:sz w:val="24"/>
            <w:szCs w:val="24"/>
          </w:rPr>
        </w:pPr>
        <w:r>
          <w:rPr>
            <w:noProof/>
            <w:lang w:eastAsia="ru-RU"/>
          </w:rPr>
          <w:drawing>
            <wp:anchor distT="0" distB="0" distL="114300" distR="114300" simplePos="0" relativeHeight="251658239" behindDoc="1" locked="0" layoutInCell="1" allowOverlap="1" wp14:anchorId="675BC46E" wp14:editId="468B9065">
              <wp:simplePos x="0" y="0"/>
              <wp:positionH relativeFrom="column">
                <wp:posOffset>139065</wp:posOffset>
              </wp:positionH>
              <wp:positionV relativeFrom="paragraph">
                <wp:posOffset>52705</wp:posOffset>
              </wp:positionV>
              <wp:extent cx="1536700" cy="143510"/>
              <wp:effectExtent l="0" t="0" r="6350" b="8890"/>
              <wp:wrapNone/>
              <wp:docPr id="19" name="Рисунок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arst logo name full.png"/>
                      <pic:cNvPicPr/>
                    </pic:nvPicPr>
                    <pic:blipFill>
                      <a:blip r:embed="rId2" cstate="print">
                        <a:biLevel thresh="50000"/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3">
                                <a14:imgEffect>
                                  <a14:colorTemperature colorTemp="1500"/>
                                </a14:imgEffect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36700" cy="1435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72CDD9A9" w14:textId="77777777" w:rsidR="00DF4062" w:rsidRDefault="000D7E7C" w:rsidP="001F5BF4">
        <w:pPr>
          <w:pStyle w:val="aa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BEBBDA" w14:textId="77777777" w:rsidR="00DF4062" w:rsidRDefault="00DF4062" w:rsidP="007E1AEC">
      <w:r>
        <w:separator/>
      </w:r>
    </w:p>
  </w:footnote>
  <w:footnote w:type="continuationSeparator" w:id="0">
    <w:p w14:paraId="6B3A4796" w14:textId="77777777" w:rsidR="00DF4062" w:rsidRDefault="00DF4062" w:rsidP="007E1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6CD"/>
    <w:multiLevelType w:val="hybridMultilevel"/>
    <w:tmpl w:val="8D36FA04"/>
    <w:lvl w:ilvl="0" w:tplc="5CAA753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90D84"/>
    <w:multiLevelType w:val="hybridMultilevel"/>
    <w:tmpl w:val="5C14E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4CEB"/>
    <w:multiLevelType w:val="multilevel"/>
    <w:tmpl w:val="96442E3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153E172B"/>
    <w:multiLevelType w:val="hybridMultilevel"/>
    <w:tmpl w:val="F8C092AE"/>
    <w:lvl w:ilvl="0" w:tplc="1DCEC1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935153"/>
    <w:multiLevelType w:val="hybridMultilevel"/>
    <w:tmpl w:val="E604AF6E"/>
    <w:lvl w:ilvl="0" w:tplc="A7806FF8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63D32CD"/>
    <w:multiLevelType w:val="hybridMultilevel"/>
    <w:tmpl w:val="45C27010"/>
    <w:lvl w:ilvl="0" w:tplc="738060B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8F73AF"/>
    <w:multiLevelType w:val="hybridMultilevel"/>
    <w:tmpl w:val="AE962F10"/>
    <w:lvl w:ilvl="0" w:tplc="8F541A4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D392A"/>
    <w:multiLevelType w:val="multilevel"/>
    <w:tmpl w:val="5E5450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A8E45B5"/>
    <w:multiLevelType w:val="hybridMultilevel"/>
    <w:tmpl w:val="B602F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B123F"/>
    <w:multiLevelType w:val="hybridMultilevel"/>
    <w:tmpl w:val="D6E837B6"/>
    <w:lvl w:ilvl="0" w:tplc="FDDCA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7177B8"/>
    <w:multiLevelType w:val="multilevel"/>
    <w:tmpl w:val="2FDEC1C2"/>
    <w:lvl w:ilvl="0">
      <w:start w:val="1"/>
      <w:numFmt w:val="bullet"/>
      <w:lvlText w:val=""/>
      <w:lvlJc w:val="left"/>
      <w:pPr>
        <w:ind w:left="426"/>
      </w:pPr>
      <w:rPr>
        <w:rFonts w:ascii="Symbol" w:hAnsi="Symbol" w:hint="default"/>
      </w:rPr>
    </w:lvl>
    <w:lvl w:ilvl="1">
      <w:start w:val="1"/>
      <w:numFmt w:val="bullet"/>
      <w:suff w:val="space"/>
      <w:lvlText w:val=""/>
      <w:lvlJc w:val="left"/>
      <w:pPr>
        <w:ind w:left="964"/>
      </w:pPr>
      <w:rPr>
        <w:rFonts w:ascii="Symbol" w:hAnsi="Symbol" w:cs="Symbol" w:hint="default"/>
      </w:rPr>
    </w:lvl>
    <w:lvl w:ilvl="2">
      <w:start w:val="1"/>
      <w:numFmt w:val="bullet"/>
      <w:suff w:val="space"/>
      <w:lvlText w:val=""/>
      <w:lvlJc w:val="left"/>
      <w:pPr>
        <w:ind w:left="1361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1758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155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552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949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3346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3743"/>
      </w:pPr>
      <w:rPr>
        <w:rFonts w:ascii="Symbol" w:hAnsi="Symbol" w:cs="Symbol" w:hint="default"/>
      </w:rPr>
    </w:lvl>
  </w:abstractNum>
  <w:abstractNum w:abstractNumId="11">
    <w:nsid w:val="392F0DC7"/>
    <w:multiLevelType w:val="hybridMultilevel"/>
    <w:tmpl w:val="1F2AFD08"/>
    <w:lvl w:ilvl="0" w:tplc="83944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D7F6CFE"/>
    <w:multiLevelType w:val="hybridMultilevel"/>
    <w:tmpl w:val="5882C466"/>
    <w:lvl w:ilvl="0" w:tplc="8F541A4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6020158"/>
    <w:multiLevelType w:val="hybridMultilevel"/>
    <w:tmpl w:val="B66CF104"/>
    <w:lvl w:ilvl="0" w:tplc="57B2A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EB0340"/>
    <w:multiLevelType w:val="hybridMultilevel"/>
    <w:tmpl w:val="B3A06D1E"/>
    <w:lvl w:ilvl="0" w:tplc="F0B84C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A8D14B3"/>
    <w:multiLevelType w:val="hybridMultilevel"/>
    <w:tmpl w:val="B26ED7A6"/>
    <w:lvl w:ilvl="0" w:tplc="8F541A4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3773FE"/>
    <w:multiLevelType w:val="hybridMultilevel"/>
    <w:tmpl w:val="600C46E2"/>
    <w:lvl w:ilvl="0" w:tplc="F0B84C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F61285F"/>
    <w:multiLevelType w:val="hybridMultilevel"/>
    <w:tmpl w:val="CF50EEBC"/>
    <w:lvl w:ilvl="0" w:tplc="205E1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1CE2C98"/>
    <w:multiLevelType w:val="hybridMultilevel"/>
    <w:tmpl w:val="10F03B3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76A143AB"/>
    <w:multiLevelType w:val="multilevel"/>
    <w:tmpl w:val="23A26350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ascii="Times New Roman Полужирный" w:hAnsi="Times New Roman Полужирный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isLgl/>
      <w:lvlText w:val="%1.%2."/>
      <w:lvlJc w:val="left"/>
      <w:pPr>
        <w:ind w:left="3556" w:hanging="720"/>
      </w:pPr>
      <w:rPr>
        <w:rFonts w:ascii="Times New Roman Полужирный" w:hAnsi="Times New Roman Полужирный" w:hint="default"/>
        <w:b/>
        <w:i w:val="0"/>
        <w:sz w:val="28"/>
      </w:rPr>
    </w:lvl>
    <w:lvl w:ilvl="2">
      <w:start w:val="1"/>
      <w:numFmt w:val="decimal"/>
      <w:pStyle w:val="3"/>
      <w:isLgl/>
      <w:lvlText w:val="%1.%2.%3."/>
      <w:lvlJc w:val="left"/>
      <w:pPr>
        <w:ind w:left="1778" w:hanging="720"/>
      </w:pPr>
      <w:rPr>
        <w:rFonts w:ascii="Times New Roman Полужирный" w:hAnsi="Times New Roman Полужирный" w:hint="default"/>
        <w:b/>
        <w:i w:val="0"/>
        <w:sz w:val="26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>
    <w:nsid w:val="7A1D00FB"/>
    <w:multiLevelType w:val="hybridMultilevel"/>
    <w:tmpl w:val="CF50EEBC"/>
    <w:lvl w:ilvl="0" w:tplc="205E1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B0D06FF"/>
    <w:multiLevelType w:val="multilevel"/>
    <w:tmpl w:val="652A57C8"/>
    <w:lvl w:ilvl="0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77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7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17"/>
  </w:num>
  <w:num w:numId="5">
    <w:abstractNumId w:val="20"/>
  </w:num>
  <w:num w:numId="6">
    <w:abstractNumId w:val="5"/>
  </w:num>
  <w:num w:numId="7">
    <w:abstractNumId w:val="4"/>
  </w:num>
  <w:num w:numId="8">
    <w:abstractNumId w:val="0"/>
  </w:num>
  <w:num w:numId="9">
    <w:abstractNumId w:val="19"/>
  </w:num>
  <w:num w:numId="10">
    <w:abstractNumId w:val="13"/>
  </w:num>
  <w:num w:numId="11">
    <w:abstractNumId w:val="9"/>
  </w:num>
  <w:num w:numId="12">
    <w:abstractNumId w:val="10"/>
  </w:num>
  <w:num w:numId="13">
    <w:abstractNumId w:val="2"/>
  </w:num>
  <w:num w:numId="14">
    <w:abstractNumId w:val="3"/>
  </w:num>
  <w:num w:numId="15">
    <w:abstractNumId w:val="14"/>
  </w:num>
  <w:num w:numId="16">
    <w:abstractNumId w:val="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9"/>
  </w:num>
  <w:num w:numId="20">
    <w:abstractNumId w:val="19"/>
  </w:num>
  <w:num w:numId="21">
    <w:abstractNumId w:val="19"/>
  </w:num>
  <w:num w:numId="22">
    <w:abstractNumId w:val="19"/>
  </w:num>
  <w:num w:numId="23">
    <w:abstractNumId w:val="12"/>
  </w:num>
  <w:num w:numId="24">
    <w:abstractNumId w:val="16"/>
  </w:num>
  <w:num w:numId="25">
    <w:abstractNumId w:val="15"/>
  </w:num>
  <w:num w:numId="26">
    <w:abstractNumId w:val="6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43"/>
    <w:rsid w:val="000008B1"/>
    <w:rsid w:val="0000262C"/>
    <w:rsid w:val="0000280C"/>
    <w:rsid w:val="00002BD5"/>
    <w:rsid w:val="00004293"/>
    <w:rsid w:val="00026B01"/>
    <w:rsid w:val="00026F55"/>
    <w:rsid w:val="00030FA5"/>
    <w:rsid w:val="00031B49"/>
    <w:rsid w:val="00050F92"/>
    <w:rsid w:val="000551CC"/>
    <w:rsid w:val="00056675"/>
    <w:rsid w:val="00056F30"/>
    <w:rsid w:val="00060459"/>
    <w:rsid w:val="000622A2"/>
    <w:rsid w:val="00070B88"/>
    <w:rsid w:val="00076728"/>
    <w:rsid w:val="00077811"/>
    <w:rsid w:val="00081EA3"/>
    <w:rsid w:val="000829C8"/>
    <w:rsid w:val="00094ECD"/>
    <w:rsid w:val="000A3BB9"/>
    <w:rsid w:val="000B1779"/>
    <w:rsid w:val="000B330F"/>
    <w:rsid w:val="000C566A"/>
    <w:rsid w:val="000D195B"/>
    <w:rsid w:val="000D6B01"/>
    <w:rsid w:val="000D7E7C"/>
    <w:rsid w:val="000F2CF7"/>
    <w:rsid w:val="000F499A"/>
    <w:rsid w:val="000F717A"/>
    <w:rsid w:val="000F74BD"/>
    <w:rsid w:val="000F753B"/>
    <w:rsid w:val="00110A2F"/>
    <w:rsid w:val="00120DD9"/>
    <w:rsid w:val="00121072"/>
    <w:rsid w:val="00132B39"/>
    <w:rsid w:val="0013542D"/>
    <w:rsid w:val="00144A12"/>
    <w:rsid w:val="00146394"/>
    <w:rsid w:val="00153FE4"/>
    <w:rsid w:val="0015594A"/>
    <w:rsid w:val="00155F6C"/>
    <w:rsid w:val="00160E67"/>
    <w:rsid w:val="001622C7"/>
    <w:rsid w:val="00170E10"/>
    <w:rsid w:val="00183A1D"/>
    <w:rsid w:val="001906AA"/>
    <w:rsid w:val="0019186D"/>
    <w:rsid w:val="00193580"/>
    <w:rsid w:val="00193C92"/>
    <w:rsid w:val="0019488B"/>
    <w:rsid w:val="001B03C4"/>
    <w:rsid w:val="001B075F"/>
    <w:rsid w:val="001B1A6B"/>
    <w:rsid w:val="001B58E2"/>
    <w:rsid w:val="001C5535"/>
    <w:rsid w:val="001D66E4"/>
    <w:rsid w:val="001E31CC"/>
    <w:rsid w:val="001E6CAA"/>
    <w:rsid w:val="001F2169"/>
    <w:rsid w:val="001F27D5"/>
    <w:rsid w:val="001F5BF4"/>
    <w:rsid w:val="00207EA5"/>
    <w:rsid w:val="002107AB"/>
    <w:rsid w:val="00213F45"/>
    <w:rsid w:val="002158C3"/>
    <w:rsid w:val="00217C7B"/>
    <w:rsid w:val="002230E9"/>
    <w:rsid w:val="00223CF9"/>
    <w:rsid w:val="0023180A"/>
    <w:rsid w:val="002417A6"/>
    <w:rsid w:val="00242AA9"/>
    <w:rsid w:val="00250D80"/>
    <w:rsid w:val="00252EAE"/>
    <w:rsid w:val="002543D7"/>
    <w:rsid w:val="00254DDB"/>
    <w:rsid w:val="0026000E"/>
    <w:rsid w:val="00265E5A"/>
    <w:rsid w:val="00265F6B"/>
    <w:rsid w:val="0026600A"/>
    <w:rsid w:val="00273E69"/>
    <w:rsid w:val="002760A6"/>
    <w:rsid w:val="0028172A"/>
    <w:rsid w:val="002842BC"/>
    <w:rsid w:val="00286607"/>
    <w:rsid w:val="00293A5B"/>
    <w:rsid w:val="002A44EC"/>
    <w:rsid w:val="002A58F7"/>
    <w:rsid w:val="002C2088"/>
    <w:rsid w:val="002D3AF7"/>
    <w:rsid w:val="002E1F9B"/>
    <w:rsid w:val="00303EDC"/>
    <w:rsid w:val="003060A1"/>
    <w:rsid w:val="00306E25"/>
    <w:rsid w:val="0032304D"/>
    <w:rsid w:val="003234AA"/>
    <w:rsid w:val="00326B24"/>
    <w:rsid w:val="00332BC3"/>
    <w:rsid w:val="00337712"/>
    <w:rsid w:val="00337A7B"/>
    <w:rsid w:val="0034715B"/>
    <w:rsid w:val="00347DD6"/>
    <w:rsid w:val="00350335"/>
    <w:rsid w:val="00356F56"/>
    <w:rsid w:val="00366A5A"/>
    <w:rsid w:val="00374616"/>
    <w:rsid w:val="00376ACC"/>
    <w:rsid w:val="003770F1"/>
    <w:rsid w:val="0038025F"/>
    <w:rsid w:val="00383DF1"/>
    <w:rsid w:val="00391DA3"/>
    <w:rsid w:val="00394EE7"/>
    <w:rsid w:val="003A5CD8"/>
    <w:rsid w:val="003A6210"/>
    <w:rsid w:val="003B58C4"/>
    <w:rsid w:val="003C08A6"/>
    <w:rsid w:val="003C18D3"/>
    <w:rsid w:val="003C37FE"/>
    <w:rsid w:val="003C5DA0"/>
    <w:rsid w:val="003C7F43"/>
    <w:rsid w:val="003D07B1"/>
    <w:rsid w:val="003D0E88"/>
    <w:rsid w:val="003D3E15"/>
    <w:rsid w:val="003D6C2C"/>
    <w:rsid w:val="003E49BF"/>
    <w:rsid w:val="003F1684"/>
    <w:rsid w:val="003F34A8"/>
    <w:rsid w:val="003F5290"/>
    <w:rsid w:val="003F53CF"/>
    <w:rsid w:val="003F79ED"/>
    <w:rsid w:val="004003C8"/>
    <w:rsid w:val="00401FDA"/>
    <w:rsid w:val="00405657"/>
    <w:rsid w:val="0041086B"/>
    <w:rsid w:val="00420C97"/>
    <w:rsid w:val="00420E1B"/>
    <w:rsid w:val="00426E17"/>
    <w:rsid w:val="00435241"/>
    <w:rsid w:val="0044240F"/>
    <w:rsid w:val="00442419"/>
    <w:rsid w:val="004443FE"/>
    <w:rsid w:val="004446F3"/>
    <w:rsid w:val="00473AD7"/>
    <w:rsid w:val="0047472B"/>
    <w:rsid w:val="00474C6E"/>
    <w:rsid w:val="004761A4"/>
    <w:rsid w:val="004852CF"/>
    <w:rsid w:val="00485BB3"/>
    <w:rsid w:val="00486BB3"/>
    <w:rsid w:val="00486DE5"/>
    <w:rsid w:val="00493A3D"/>
    <w:rsid w:val="00495269"/>
    <w:rsid w:val="00497F55"/>
    <w:rsid w:val="004A1278"/>
    <w:rsid w:val="004A1CD4"/>
    <w:rsid w:val="004A4397"/>
    <w:rsid w:val="004A6935"/>
    <w:rsid w:val="004B493A"/>
    <w:rsid w:val="004B4EAE"/>
    <w:rsid w:val="004C2673"/>
    <w:rsid w:val="004D0ABA"/>
    <w:rsid w:val="004D2B15"/>
    <w:rsid w:val="004E0697"/>
    <w:rsid w:val="004E15AE"/>
    <w:rsid w:val="004E3E52"/>
    <w:rsid w:val="004F2E77"/>
    <w:rsid w:val="004F2F2E"/>
    <w:rsid w:val="004F38D0"/>
    <w:rsid w:val="004F799A"/>
    <w:rsid w:val="004F7B8E"/>
    <w:rsid w:val="00500DD1"/>
    <w:rsid w:val="00502517"/>
    <w:rsid w:val="005103ED"/>
    <w:rsid w:val="00515DF7"/>
    <w:rsid w:val="00523F96"/>
    <w:rsid w:val="005241E3"/>
    <w:rsid w:val="00524CDF"/>
    <w:rsid w:val="00525D65"/>
    <w:rsid w:val="005341C5"/>
    <w:rsid w:val="00544515"/>
    <w:rsid w:val="00544767"/>
    <w:rsid w:val="005463EA"/>
    <w:rsid w:val="00556733"/>
    <w:rsid w:val="005604FB"/>
    <w:rsid w:val="0056714C"/>
    <w:rsid w:val="00575563"/>
    <w:rsid w:val="005903CB"/>
    <w:rsid w:val="005906EC"/>
    <w:rsid w:val="00596692"/>
    <w:rsid w:val="005966F5"/>
    <w:rsid w:val="005A064E"/>
    <w:rsid w:val="005A2488"/>
    <w:rsid w:val="005A4456"/>
    <w:rsid w:val="005B384D"/>
    <w:rsid w:val="005B75B3"/>
    <w:rsid w:val="005B7E7D"/>
    <w:rsid w:val="005C4382"/>
    <w:rsid w:val="005C526F"/>
    <w:rsid w:val="005D789D"/>
    <w:rsid w:val="005E2461"/>
    <w:rsid w:val="005E52A7"/>
    <w:rsid w:val="005E5A73"/>
    <w:rsid w:val="005F21E2"/>
    <w:rsid w:val="006050D6"/>
    <w:rsid w:val="00605BAD"/>
    <w:rsid w:val="00613E3F"/>
    <w:rsid w:val="0061456C"/>
    <w:rsid w:val="0062001D"/>
    <w:rsid w:val="00634932"/>
    <w:rsid w:val="00642962"/>
    <w:rsid w:val="0064303E"/>
    <w:rsid w:val="00644FEC"/>
    <w:rsid w:val="00650780"/>
    <w:rsid w:val="00651379"/>
    <w:rsid w:val="00663B3A"/>
    <w:rsid w:val="00664B5B"/>
    <w:rsid w:val="006750F2"/>
    <w:rsid w:val="00675315"/>
    <w:rsid w:val="00677418"/>
    <w:rsid w:val="00683F65"/>
    <w:rsid w:val="00690C97"/>
    <w:rsid w:val="0069466C"/>
    <w:rsid w:val="006A12BA"/>
    <w:rsid w:val="006B57C5"/>
    <w:rsid w:val="006B59AF"/>
    <w:rsid w:val="006C4A56"/>
    <w:rsid w:val="006C7FED"/>
    <w:rsid w:val="006D0B44"/>
    <w:rsid w:val="006D1CE9"/>
    <w:rsid w:val="006D244C"/>
    <w:rsid w:val="006D3584"/>
    <w:rsid w:val="006D515E"/>
    <w:rsid w:val="006D54EA"/>
    <w:rsid w:val="006D5F7D"/>
    <w:rsid w:val="006E4A1D"/>
    <w:rsid w:val="006F2788"/>
    <w:rsid w:val="00706F9C"/>
    <w:rsid w:val="007071F6"/>
    <w:rsid w:val="00710C58"/>
    <w:rsid w:val="00710DA5"/>
    <w:rsid w:val="00711781"/>
    <w:rsid w:val="00715352"/>
    <w:rsid w:val="00720A83"/>
    <w:rsid w:val="00721C6E"/>
    <w:rsid w:val="00722038"/>
    <w:rsid w:val="00723F84"/>
    <w:rsid w:val="007319FB"/>
    <w:rsid w:val="0073358F"/>
    <w:rsid w:val="00734EC8"/>
    <w:rsid w:val="00735C9E"/>
    <w:rsid w:val="007415C2"/>
    <w:rsid w:val="0075009E"/>
    <w:rsid w:val="00755232"/>
    <w:rsid w:val="00755C4F"/>
    <w:rsid w:val="007625B5"/>
    <w:rsid w:val="00771621"/>
    <w:rsid w:val="00771F42"/>
    <w:rsid w:val="007804DF"/>
    <w:rsid w:val="00792B06"/>
    <w:rsid w:val="00795F96"/>
    <w:rsid w:val="007A12B0"/>
    <w:rsid w:val="007A309F"/>
    <w:rsid w:val="007A633F"/>
    <w:rsid w:val="007A7CA9"/>
    <w:rsid w:val="007B171E"/>
    <w:rsid w:val="007B2798"/>
    <w:rsid w:val="007B526A"/>
    <w:rsid w:val="007D1C88"/>
    <w:rsid w:val="007D7BAE"/>
    <w:rsid w:val="007E05F4"/>
    <w:rsid w:val="007E1AEC"/>
    <w:rsid w:val="007E3BC7"/>
    <w:rsid w:val="007E5ED6"/>
    <w:rsid w:val="007E66E0"/>
    <w:rsid w:val="007F76D4"/>
    <w:rsid w:val="007F794F"/>
    <w:rsid w:val="008038E8"/>
    <w:rsid w:val="0081241A"/>
    <w:rsid w:val="008147AC"/>
    <w:rsid w:val="00814A46"/>
    <w:rsid w:val="00826C24"/>
    <w:rsid w:val="00835D33"/>
    <w:rsid w:val="0084439C"/>
    <w:rsid w:val="008524FF"/>
    <w:rsid w:val="00856843"/>
    <w:rsid w:val="008603C9"/>
    <w:rsid w:val="00862CA6"/>
    <w:rsid w:val="0086473E"/>
    <w:rsid w:val="00871631"/>
    <w:rsid w:val="0087338D"/>
    <w:rsid w:val="00884612"/>
    <w:rsid w:val="008A1157"/>
    <w:rsid w:val="008A20DF"/>
    <w:rsid w:val="008A2C3F"/>
    <w:rsid w:val="008B3CB5"/>
    <w:rsid w:val="008B7BA1"/>
    <w:rsid w:val="008C38AE"/>
    <w:rsid w:val="008E17B8"/>
    <w:rsid w:val="008E2025"/>
    <w:rsid w:val="008E2429"/>
    <w:rsid w:val="008E39BB"/>
    <w:rsid w:val="009179C3"/>
    <w:rsid w:val="0092022C"/>
    <w:rsid w:val="009272E4"/>
    <w:rsid w:val="00941B83"/>
    <w:rsid w:val="00944CDC"/>
    <w:rsid w:val="0094503E"/>
    <w:rsid w:val="0095347A"/>
    <w:rsid w:val="0096777C"/>
    <w:rsid w:val="00971434"/>
    <w:rsid w:val="00981B15"/>
    <w:rsid w:val="00987B9B"/>
    <w:rsid w:val="0099770C"/>
    <w:rsid w:val="009A0AE2"/>
    <w:rsid w:val="009A3370"/>
    <w:rsid w:val="009A3F60"/>
    <w:rsid w:val="009E382A"/>
    <w:rsid w:val="009E4B05"/>
    <w:rsid w:val="009F24A4"/>
    <w:rsid w:val="009F4745"/>
    <w:rsid w:val="00A02A8F"/>
    <w:rsid w:val="00A03F81"/>
    <w:rsid w:val="00A109E6"/>
    <w:rsid w:val="00A13B7C"/>
    <w:rsid w:val="00A243CF"/>
    <w:rsid w:val="00A26139"/>
    <w:rsid w:val="00A27309"/>
    <w:rsid w:val="00A378E8"/>
    <w:rsid w:val="00A420EB"/>
    <w:rsid w:val="00A440D3"/>
    <w:rsid w:val="00A44BD9"/>
    <w:rsid w:val="00A45790"/>
    <w:rsid w:val="00A506FB"/>
    <w:rsid w:val="00A514E2"/>
    <w:rsid w:val="00A53C7C"/>
    <w:rsid w:val="00A66C6D"/>
    <w:rsid w:val="00A67102"/>
    <w:rsid w:val="00A70BD6"/>
    <w:rsid w:val="00A73A08"/>
    <w:rsid w:val="00A74C6C"/>
    <w:rsid w:val="00A752D9"/>
    <w:rsid w:val="00A80A4B"/>
    <w:rsid w:val="00A86BCE"/>
    <w:rsid w:val="00AA6490"/>
    <w:rsid w:val="00AB2A41"/>
    <w:rsid w:val="00AB537A"/>
    <w:rsid w:val="00AB64BE"/>
    <w:rsid w:val="00AB6F30"/>
    <w:rsid w:val="00AC03E1"/>
    <w:rsid w:val="00AC35D1"/>
    <w:rsid w:val="00AC5FF5"/>
    <w:rsid w:val="00AD0542"/>
    <w:rsid w:val="00AD34B5"/>
    <w:rsid w:val="00AF2A1C"/>
    <w:rsid w:val="00AF3885"/>
    <w:rsid w:val="00B02E86"/>
    <w:rsid w:val="00B068EE"/>
    <w:rsid w:val="00B078C4"/>
    <w:rsid w:val="00B11B75"/>
    <w:rsid w:val="00B14010"/>
    <w:rsid w:val="00B15932"/>
    <w:rsid w:val="00B20DB6"/>
    <w:rsid w:val="00B219C1"/>
    <w:rsid w:val="00B22791"/>
    <w:rsid w:val="00B33DCF"/>
    <w:rsid w:val="00B34CC4"/>
    <w:rsid w:val="00B40A8F"/>
    <w:rsid w:val="00B43D57"/>
    <w:rsid w:val="00B469C4"/>
    <w:rsid w:val="00B4707F"/>
    <w:rsid w:val="00B53B0D"/>
    <w:rsid w:val="00B65788"/>
    <w:rsid w:val="00B6736F"/>
    <w:rsid w:val="00B82BA1"/>
    <w:rsid w:val="00B86E81"/>
    <w:rsid w:val="00B8725D"/>
    <w:rsid w:val="00B9311E"/>
    <w:rsid w:val="00B97AB8"/>
    <w:rsid w:val="00BA0696"/>
    <w:rsid w:val="00BB69E0"/>
    <w:rsid w:val="00BC0367"/>
    <w:rsid w:val="00BC35F9"/>
    <w:rsid w:val="00BC542E"/>
    <w:rsid w:val="00BE11A7"/>
    <w:rsid w:val="00BE158E"/>
    <w:rsid w:val="00BE44B9"/>
    <w:rsid w:val="00BE4775"/>
    <w:rsid w:val="00BF5207"/>
    <w:rsid w:val="00BF6D44"/>
    <w:rsid w:val="00BF6E14"/>
    <w:rsid w:val="00C03F66"/>
    <w:rsid w:val="00C041BA"/>
    <w:rsid w:val="00C0442C"/>
    <w:rsid w:val="00C070CF"/>
    <w:rsid w:val="00C1135A"/>
    <w:rsid w:val="00C237EC"/>
    <w:rsid w:val="00C35428"/>
    <w:rsid w:val="00C359F7"/>
    <w:rsid w:val="00C374BD"/>
    <w:rsid w:val="00C409BB"/>
    <w:rsid w:val="00C45BB5"/>
    <w:rsid w:val="00C577EF"/>
    <w:rsid w:val="00C57897"/>
    <w:rsid w:val="00C63100"/>
    <w:rsid w:val="00C641B6"/>
    <w:rsid w:val="00C648A7"/>
    <w:rsid w:val="00C679A6"/>
    <w:rsid w:val="00C7135D"/>
    <w:rsid w:val="00C74F56"/>
    <w:rsid w:val="00CA1155"/>
    <w:rsid w:val="00CA16F4"/>
    <w:rsid w:val="00CA2CB9"/>
    <w:rsid w:val="00CA4933"/>
    <w:rsid w:val="00CB01FD"/>
    <w:rsid w:val="00CC0D25"/>
    <w:rsid w:val="00CC1E44"/>
    <w:rsid w:val="00CC477C"/>
    <w:rsid w:val="00CD0486"/>
    <w:rsid w:val="00CD04D0"/>
    <w:rsid w:val="00CD3812"/>
    <w:rsid w:val="00CD6852"/>
    <w:rsid w:val="00CE62A6"/>
    <w:rsid w:val="00CF001D"/>
    <w:rsid w:val="00D01402"/>
    <w:rsid w:val="00D03C56"/>
    <w:rsid w:val="00D03D27"/>
    <w:rsid w:val="00D03DCF"/>
    <w:rsid w:val="00D14E05"/>
    <w:rsid w:val="00D20C34"/>
    <w:rsid w:val="00D26384"/>
    <w:rsid w:val="00D4047A"/>
    <w:rsid w:val="00D4074D"/>
    <w:rsid w:val="00D51457"/>
    <w:rsid w:val="00D53B66"/>
    <w:rsid w:val="00D560B1"/>
    <w:rsid w:val="00D57C99"/>
    <w:rsid w:val="00D6110E"/>
    <w:rsid w:val="00D66F27"/>
    <w:rsid w:val="00D67CD4"/>
    <w:rsid w:val="00D776D1"/>
    <w:rsid w:val="00D83F4C"/>
    <w:rsid w:val="00D840BB"/>
    <w:rsid w:val="00D92D8A"/>
    <w:rsid w:val="00D9319C"/>
    <w:rsid w:val="00D93CBD"/>
    <w:rsid w:val="00DA277D"/>
    <w:rsid w:val="00DA2E2D"/>
    <w:rsid w:val="00DB1041"/>
    <w:rsid w:val="00DC1A21"/>
    <w:rsid w:val="00DC1C83"/>
    <w:rsid w:val="00DD7786"/>
    <w:rsid w:val="00DE334B"/>
    <w:rsid w:val="00DE37D4"/>
    <w:rsid w:val="00DF4062"/>
    <w:rsid w:val="00E0467F"/>
    <w:rsid w:val="00E0580F"/>
    <w:rsid w:val="00E07799"/>
    <w:rsid w:val="00E10AE2"/>
    <w:rsid w:val="00E22162"/>
    <w:rsid w:val="00E24998"/>
    <w:rsid w:val="00E25F21"/>
    <w:rsid w:val="00E321A7"/>
    <w:rsid w:val="00E3408F"/>
    <w:rsid w:val="00E40378"/>
    <w:rsid w:val="00E4228A"/>
    <w:rsid w:val="00E47019"/>
    <w:rsid w:val="00E55636"/>
    <w:rsid w:val="00E60459"/>
    <w:rsid w:val="00E6554A"/>
    <w:rsid w:val="00E672E6"/>
    <w:rsid w:val="00E751FC"/>
    <w:rsid w:val="00E75A4F"/>
    <w:rsid w:val="00E813AB"/>
    <w:rsid w:val="00E91122"/>
    <w:rsid w:val="00E9788E"/>
    <w:rsid w:val="00EA34E8"/>
    <w:rsid w:val="00EA7C69"/>
    <w:rsid w:val="00EB44C1"/>
    <w:rsid w:val="00EC68FD"/>
    <w:rsid w:val="00EC7FAC"/>
    <w:rsid w:val="00EE0646"/>
    <w:rsid w:val="00EE27A9"/>
    <w:rsid w:val="00EE32E9"/>
    <w:rsid w:val="00EE4E4C"/>
    <w:rsid w:val="00EF2901"/>
    <w:rsid w:val="00F02276"/>
    <w:rsid w:val="00F11ACB"/>
    <w:rsid w:val="00F14C1D"/>
    <w:rsid w:val="00F15DDA"/>
    <w:rsid w:val="00F16935"/>
    <w:rsid w:val="00F22874"/>
    <w:rsid w:val="00F229F9"/>
    <w:rsid w:val="00F22E80"/>
    <w:rsid w:val="00F25BC6"/>
    <w:rsid w:val="00F26A44"/>
    <w:rsid w:val="00F2715F"/>
    <w:rsid w:val="00F35F45"/>
    <w:rsid w:val="00F36EC0"/>
    <w:rsid w:val="00F428F5"/>
    <w:rsid w:val="00F6354A"/>
    <w:rsid w:val="00F643C9"/>
    <w:rsid w:val="00F66FFB"/>
    <w:rsid w:val="00F84C43"/>
    <w:rsid w:val="00F9287C"/>
    <w:rsid w:val="00F96C60"/>
    <w:rsid w:val="00FA4F41"/>
    <w:rsid w:val="00FA5924"/>
    <w:rsid w:val="00FA67B7"/>
    <w:rsid w:val="00FB28F1"/>
    <w:rsid w:val="00FC245D"/>
    <w:rsid w:val="00FD2339"/>
    <w:rsid w:val="00FD5867"/>
    <w:rsid w:val="00FE6D7C"/>
    <w:rsid w:val="00FE793F"/>
    <w:rsid w:val="00FF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7477E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56"/>
    <w:pPr>
      <w:spacing w:after="0" w:line="240" w:lineRule="auto"/>
    </w:pPr>
    <w:rPr>
      <w:rFonts w:ascii="Times New Roman" w:hAnsi="Times New Roman" w:cs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rsid w:val="007335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4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uiPriority w:val="9"/>
    <w:rsid w:val="007335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0"/>
    <w:next w:val="a"/>
    <w:uiPriority w:val="39"/>
    <w:unhideWhenUsed/>
    <w:qFormat/>
    <w:rsid w:val="008A1157"/>
    <w:pPr>
      <w:spacing w:line="276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8A1157"/>
    <w:pPr>
      <w:spacing w:after="100"/>
    </w:pPr>
  </w:style>
  <w:style w:type="character" w:styleId="a5">
    <w:name w:val="Hyperlink"/>
    <w:basedOn w:val="a0"/>
    <w:uiPriority w:val="99"/>
    <w:unhideWhenUsed/>
    <w:rsid w:val="008A115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11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157"/>
    <w:rPr>
      <w:rFonts w:ascii="Tahoma" w:hAnsi="Tahoma" w:cs="Tahoma"/>
      <w:sz w:val="16"/>
      <w:szCs w:val="16"/>
    </w:rPr>
  </w:style>
  <w:style w:type="paragraph" w:customStyle="1" w:styleId="14">
    <w:name w:val="Обычный ТМ14"/>
    <w:basedOn w:val="a"/>
    <w:qFormat/>
    <w:rsid w:val="00FD2339"/>
    <w:pPr>
      <w:ind w:firstLine="709"/>
    </w:pPr>
    <w:rPr>
      <w:rFonts w:eastAsiaTheme="minorHAnsi" w:cstheme="minorBidi"/>
    </w:rPr>
  </w:style>
  <w:style w:type="paragraph" w:styleId="a8">
    <w:name w:val="header"/>
    <w:basedOn w:val="a"/>
    <w:link w:val="a9"/>
    <w:uiPriority w:val="99"/>
    <w:unhideWhenUsed/>
    <w:rsid w:val="007E1A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1AEC"/>
    <w:rPr>
      <w:rFonts w:ascii="Times New Roman" w:hAnsi="Times New Roman" w:cs="Times New Roman"/>
      <w:sz w:val="28"/>
    </w:rPr>
  </w:style>
  <w:style w:type="paragraph" w:styleId="aa">
    <w:name w:val="footer"/>
    <w:basedOn w:val="a"/>
    <w:link w:val="ab"/>
    <w:uiPriority w:val="99"/>
    <w:unhideWhenUsed/>
    <w:rsid w:val="007E1A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1AEC"/>
    <w:rPr>
      <w:rFonts w:ascii="Times New Roman" w:hAnsi="Times New Roman" w:cs="Times New Roman"/>
      <w:sz w:val="28"/>
    </w:rPr>
  </w:style>
  <w:style w:type="paragraph" w:styleId="ac">
    <w:name w:val="List Paragraph"/>
    <w:basedOn w:val="a"/>
    <w:link w:val="ad"/>
    <w:uiPriority w:val="1"/>
    <w:qFormat/>
    <w:rsid w:val="001B1A6B"/>
    <w:pPr>
      <w:ind w:left="720"/>
      <w:contextualSpacing/>
    </w:pPr>
  </w:style>
  <w:style w:type="character" w:customStyle="1" w:styleId="ae">
    <w:name w:val="ПЗ Заголовок Знак"/>
    <w:basedOn w:val="a0"/>
    <w:link w:val="af"/>
    <w:locked/>
    <w:rsid w:val="00A13B7C"/>
    <w:rPr>
      <w:b/>
      <w:sz w:val="28"/>
      <w:szCs w:val="28"/>
      <w:u w:val="single"/>
    </w:rPr>
  </w:style>
  <w:style w:type="paragraph" w:customStyle="1" w:styleId="af">
    <w:name w:val="ПЗ Заголовок"/>
    <w:basedOn w:val="a"/>
    <w:link w:val="ae"/>
    <w:qFormat/>
    <w:rsid w:val="00A13B7C"/>
    <w:pPr>
      <w:autoSpaceDE w:val="0"/>
      <w:autoSpaceDN w:val="0"/>
      <w:adjustRightInd w:val="0"/>
      <w:spacing w:before="120" w:after="360"/>
      <w:jc w:val="center"/>
    </w:pPr>
    <w:rPr>
      <w:rFonts w:asciiTheme="minorHAnsi" w:hAnsiTheme="minorHAnsi" w:cstheme="minorBidi"/>
      <w:b/>
      <w:szCs w:val="28"/>
      <w:u w:val="single"/>
    </w:rPr>
  </w:style>
  <w:style w:type="paragraph" w:styleId="af0">
    <w:name w:val="Title"/>
    <w:basedOn w:val="a"/>
    <w:link w:val="af1"/>
    <w:qFormat/>
    <w:rsid w:val="00B6736F"/>
    <w:pPr>
      <w:jc w:val="center"/>
    </w:pPr>
    <w:rPr>
      <w:rFonts w:eastAsia="Times New Roman"/>
      <w:b/>
      <w:bCs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B673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"/>
    <w:rsid w:val="00C679A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79A6"/>
  </w:style>
  <w:style w:type="paragraph" w:customStyle="1" w:styleId="af2">
    <w:name w:val="Оглавление"/>
    <w:link w:val="af3"/>
    <w:autoRedefine/>
    <w:uiPriority w:val="99"/>
    <w:rsid w:val="008E2429"/>
    <w:pPr>
      <w:keepNext/>
      <w:keepLines/>
      <w:widowControl w:val="0"/>
      <w:suppressAutoHyphens/>
      <w:spacing w:before="240" w:after="240" w:line="240" w:lineRule="auto"/>
      <w:ind w:left="51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3">
    <w:name w:val="Оглавление Знак"/>
    <w:link w:val="af2"/>
    <w:uiPriority w:val="99"/>
    <w:locked/>
    <w:rsid w:val="008E24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4">
    <w:name w:val="Текст_Желтый"/>
    <w:uiPriority w:val="99"/>
    <w:rsid w:val="00356F56"/>
    <w:rPr>
      <w:color w:val="auto"/>
      <w:shd w:val="clear" w:color="auto" w:fill="FFFF00"/>
    </w:rPr>
  </w:style>
  <w:style w:type="paragraph" w:customStyle="1" w:styleId="110">
    <w:name w:val="Табличный_боковик_правый_11"/>
    <w:link w:val="111"/>
    <w:uiPriority w:val="99"/>
    <w:qFormat/>
    <w:rsid w:val="00356F56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character" w:customStyle="1" w:styleId="111">
    <w:name w:val="Табличный_боковик_правый_11 Знак"/>
    <w:link w:val="110"/>
    <w:uiPriority w:val="99"/>
    <w:locked/>
    <w:rsid w:val="00356F56"/>
    <w:rPr>
      <w:rFonts w:ascii="Times New Roman" w:eastAsia="Times New Roman" w:hAnsi="Times New Roman" w:cs="Times New Roman"/>
      <w:lang w:eastAsia="ru-RU"/>
    </w:rPr>
  </w:style>
  <w:style w:type="paragraph" w:customStyle="1" w:styleId="112">
    <w:name w:val="Табличный_боковик_11"/>
    <w:link w:val="113"/>
    <w:qFormat/>
    <w:rsid w:val="00356F5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113">
    <w:name w:val="Табличный_боковик_11 Знак"/>
    <w:link w:val="112"/>
    <w:qFormat/>
    <w:locked/>
    <w:rsid w:val="00356F56"/>
    <w:rPr>
      <w:rFonts w:ascii="Times New Roman" w:eastAsia="Times New Roman" w:hAnsi="Times New Roman" w:cs="Times New Roman"/>
      <w:lang w:eastAsia="ru-RU"/>
    </w:rPr>
  </w:style>
  <w:style w:type="character" w:customStyle="1" w:styleId="af5">
    <w:name w:val="Текст_Обычный"/>
    <w:uiPriority w:val="1"/>
    <w:qFormat/>
    <w:rsid w:val="00356F56"/>
  </w:style>
  <w:style w:type="paragraph" w:customStyle="1" w:styleId="af6">
    <w:name w:val="Прижатый влево"/>
    <w:basedOn w:val="a"/>
    <w:next w:val="a"/>
    <w:uiPriority w:val="99"/>
    <w:rsid w:val="00A243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Абзац"/>
    <w:link w:val="af8"/>
    <w:qFormat/>
    <w:rsid w:val="005B384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Абзац Знак"/>
    <w:basedOn w:val="a0"/>
    <w:link w:val="af7"/>
    <w:locked/>
    <w:rsid w:val="005B38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Заголовок_подзаголовок_2"/>
    <w:next w:val="af7"/>
    <w:link w:val="21"/>
    <w:rsid w:val="009A0AE2"/>
    <w:pPr>
      <w:keepNext/>
      <w:spacing w:before="120" w:after="60" w:line="240" w:lineRule="auto"/>
      <w:ind w:left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_подзаголовок_2 Знак"/>
    <w:basedOn w:val="a0"/>
    <w:link w:val="20"/>
    <w:locked/>
    <w:rsid w:val="009A0A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Список_маркерный_1_уровень"/>
    <w:link w:val="15"/>
    <w:uiPriority w:val="99"/>
    <w:qFormat/>
    <w:rsid w:val="009A0AE2"/>
    <w:pPr>
      <w:spacing w:before="60" w:after="10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Список_маркерный_1_уровень Знак"/>
    <w:basedOn w:val="a0"/>
    <w:link w:val="13"/>
    <w:uiPriority w:val="99"/>
    <w:locked/>
    <w:rsid w:val="009A0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ур"/>
    <w:basedOn w:val="ac"/>
    <w:qFormat/>
    <w:rsid w:val="00A378E8"/>
    <w:pPr>
      <w:numPr>
        <w:numId w:val="22"/>
      </w:numPr>
      <w:spacing w:after="240" w:line="312" w:lineRule="auto"/>
      <w:ind w:left="1276" w:hanging="567"/>
      <w:outlineLvl w:val="0"/>
    </w:pPr>
    <w:rPr>
      <w:b/>
      <w:color w:val="000000" w:themeColor="text1"/>
      <w:szCs w:val="28"/>
    </w:rPr>
  </w:style>
  <w:style w:type="paragraph" w:customStyle="1" w:styleId="3">
    <w:name w:val="Заголовок 3ур"/>
    <w:basedOn w:val="ac"/>
    <w:qFormat/>
    <w:rsid w:val="00A378E8"/>
    <w:pPr>
      <w:numPr>
        <w:ilvl w:val="2"/>
        <w:numId w:val="22"/>
      </w:numPr>
      <w:spacing w:before="180" w:after="120"/>
      <w:ind w:left="1457" w:hanging="737"/>
      <w:outlineLvl w:val="2"/>
    </w:pPr>
    <w:rPr>
      <w:b/>
      <w:sz w:val="26"/>
      <w:szCs w:val="26"/>
    </w:rPr>
  </w:style>
  <w:style w:type="paragraph" w:customStyle="1" w:styleId="S">
    <w:name w:val="S_Обычный"/>
    <w:basedOn w:val="a"/>
    <w:link w:val="S0"/>
    <w:qFormat/>
    <w:rsid w:val="00735C9E"/>
    <w:pPr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S0">
    <w:name w:val="S_Обычный Знак"/>
    <w:link w:val="S"/>
    <w:rsid w:val="00735C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Абзац списка Знак"/>
    <w:link w:val="ac"/>
    <w:uiPriority w:val="34"/>
    <w:rsid w:val="00735C9E"/>
    <w:rPr>
      <w:rFonts w:ascii="Times New Roman" w:hAnsi="Times New Roman" w:cs="Times New Roman"/>
      <w:sz w:val="28"/>
    </w:rPr>
  </w:style>
  <w:style w:type="paragraph" w:styleId="af9">
    <w:name w:val="endnote text"/>
    <w:basedOn w:val="a"/>
    <w:link w:val="afa"/>
    <w:uiPriority w:val="99"/>
    <w:rsid w:val="005604FB"/>
    <w:pPr>
      <w:jc w:val="both"/>
    </w:pPr>
    <w:rPr>
      <w:rFonts w:ascii="SchoolBook" w:eastAsia="Times New Roman" w:hAnsi="SchoolBook"/>
      <w:sz w:val="20"/>
      <w:szCs w:val="20"/>
      <w:lang w:val="x-none" w:eastAsia="x-none"/>
    </w:rPr>
  </w:style>
  <w:style w:type="character" w:customStyle="1" w:styleId="afa">
    <w:name w:val="Текст концевой сноски Знак"/>
    <w:basedOn w:val="a0"/>
    <w:link w:val="af9"/>
    <w:uiPriority w:val="99"/>
    <w:rsid w:val="005604FB"/>
    <w:rPr>
      <w:rFonts w:ascii="SchoolBook" w:eastAsia="Times New Roman" w:hAnsi="SchoolBook" w:cs="Times New Roman"/>
      <w:sz w:val="20"/>
      <w:szCs w:val="20"/>
      <w:lang w:val="x-none" w:eastAsia="x-none"/>
    </w:rPr>
  </w:style>
  <w:style w:type="paragraph" w:customStyle="1" w:styleId="16">
    <w:name w:val="Обычный1"/>
    <w:rsid w:val="005604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">
    <w:name w:val="Заголовок 2ур"/>
    <w:basedOn w:val="a"/>
    <w:autoRedefine/>
    <w:qFormat/>
    <w:rsid w:val="00374616"/>
    <w:pPr>
      <w:numPr>
        <w:ilvl w:val="1"/>
        <w:numId w:val="22"/>
      </w:numPr>
      <w:spacing w:after="120"/>
      <w:ind w:left="1276" w:hanging="567"/>
      <w:jc w:val="both"/>
      <w:outlineLvl w:val="1"/>
    </w:pPr>
    <w:rPr>
      <w:b/>
      <w:color w:val="000000" w:themeColor="text1"/>
      <w:szCs w:val="28"/>
    </w:rPr>
  </w:style>
  <w:style w:type="paragraph" w:styleId="afb">
    <w:name w:val="Body Text"/>
    <w:basedOn w:val="a"/>
    <w:link w:val="afc"/>
    <w:rsid w:val="008147AC"/>
    <w:pPr>
      <w:widowControl w:val="0"/>
      <w:tabs>
        <w:tab w:val="left" w:pos="0"/>
      </w:tabs>
      <w:jc w:val="both"/>
    </w:pPr>
    <w:rPr>
      <w:rFonts w:ascii="Arial" w:eastAsia="Times New Roman" w:hAnsi="Arial"/>
      <w:sz w:val="26"/>
      <w:szCs w:val="20"/>
      <w:lang w:eastAsia="ru-RU"/>
    </w:rPr>
  </w:style>
  <w:style w:type="character" w:customStyle="1" w:styleId="afc">
    <w:name w:val="Основной текст Знак"/>
    <w:basedOn w:val="a0"/>
    <w:link w:val="afb"/>
    <w:rsid w:val="008147AC"/>
    <w:rPr>
      <w:rFonts w:ascii="Arial" w:eastAsia="Times New Roman" w:hAnsi="Arial" w:cs="Times New Roman"/>
      <w:sz w:val="26"/>
      <w:szCs w:val="20"/>
      <w:lang w:eastAsia="ru-RU"/>
    </w:rPr>
  </w:style>
  <w:style w:type="paragraph" w:styleId="afd">
    <w:name w:val="footnote text"/>
    <w:aliases w:val="Table_Footnote_last Знак,Table_Footnote_last Знак Знак,Table_Footnote_last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8147AC"/>
    <w:rPr>
      <w:rFonts w:eastAsia="Times New Roman"/>
      <w:sz w:val="20"/>
      <w:szCs w:val="20"/>
      <w:lang w:eastAsia="ru-RU"/>
    </w:rPr>
  </w:style>
  <w:style w:type="character" w:customStyle="1" w:styleId="afe">
    <w:name w:val="Текст сноски Знак"/>
    <w:aliases w:val="Table_Footnote_last Знак Знак1,Table_Footnote_last Знак Знак Знак,Table_Footnote_last Знак1,Текст сноски Знак1 Знак,Текст сноски Знак Знак Знак,Текст сноски Знак1 Знак Знак Знак,Текст сноски Знак Знак Знак Знак Знак,single space Знак"/>
    <w:basedOn w:val="a0"/>
    <w:link w:val="afd"/>
    <w:uiPriority w:val="99"/>
    <w:rsid w:val="008147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W-2">
    <w:name w:val="WW-???????? ????? 2"/>
    <w:basedOn w:val="a"/>
    <w:rsid w:val="008147AC"/>
    <w:pPr>
      <w:widowControl w:val="0"/>
      <w:suppressAutoHyphens/>
      <w:overflowPunct w:val="0"/>
      <w:autoSpaceDE w:val="0"/>
      <w:autoSpaceDN w:val="0"/>
      <w:adjustRightInd w:val="0"/>
      <w:spacing w:after="120" w:line="480" w:lineRule="auto"/>
    </w:pPr>
    <w:rPr>
      <w:rFonts w:eastAsia="Times New Roman"/>
      <w:sz w:val="24"/>
      <w:szCs w:val="20"/>
      <w:lang w:eastAsia="ru-RU"/>
    </w:rPr>
  </w:style>
  <w:style w:type="paragraph" w:customStyle="1" w:styleId="aff">
    <w:name w:val="?????????? ???????"/>
    <w:basedOn w:val="a"/>
    <w:rsid w:val="008147AC"/>
    <w:pPr>
      <w:widowControl w:val="0"/>
      <w:suppressLineNumbers/>
      <w:suppressAutoHyphens/>
      <w:overflowPunct w:val="0"/>
      <w:autoSpaceDE w:val="0"/>
      <w:autoSpaceDN w:val="0"/>
      <w:adjustRightInd w:val="0"/>
    </w:pPr>
    <w:rPr>
      <w:rFonts w:eastAsia="Times New Roman"/>
      <w:sz w:val="24"/>
      <w:szCs w:val="20"/>
      <w:lang w:eastAsia="ru-RU"/>
    </w:rPr>
  </w:style>
  <w:style w:type="paragraph" w:customStyle="1" w:styleId="210">
    <w:name w:val="???????? ????? 21"/>
    <w:basedOn w:val="a"/>
    <w:rsid w:val="008147AC"/>
    <w:pPr>
      <w:widowControl w:val="0"/>
      <w:suppressAutoHyphens/>
      <w:overflowPunct w:val="0"/>
      <w:autoSpaceDE w:val="0"/>
      <w:autoSpaceDN w:val="0"/>
      <w:adjustRightInd w:val="0"/>
      <w:spacing w:after="120" w:line="480" w:lineRule="auto"/>
    </w:pPr>
    <w:rPr>
      <w:rFonts w:eastAsia="Times New Roman"/>
      <w:sz w:val="24"/>
      <w:szCs w:val="20"/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FD5867"/>
    <w:pPr>
      <w:spacing w:after="100"/>
      <w:ind w:left="280"/>
    </w:pPr>
  </w:style>
  <w:style w:type="table" w:customStyle="1" w:styleId="9">
    <w:name w:val="Сетка таблицы9"/>
    <w:basedOn w:val="a1"/>
    <w:next w:val="a3"/>
    <w:rsid w:val="003F3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annotation reference"/>
    <w:basedOn w:val="a0"/>
    <w:uiPriority w:val="99"/>
    <w:semiHidden/>
    <w:unhideWhenUsed/>
    <w:rsid w:val="003E49BF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3E49BF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3E49BF"/>
    <w:rPr>
      <w:rFonts w:ascii="Times New Roman" w:hAnsi="Times New Roman" w:cs="Times New Roman"/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3E49BF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3E49BF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56"/>
    <w:pPr>
      <w:spacing w:after="0" w:line="240" w:lineRule="auto"/>
    </w:pPr>
    <w:rPr>
      <w:rFonts w:ascii="Times New Roman" w:hAnsi="Times New Roman" w:cs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rsid w:val="007335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4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uiPriority w:val="9"/>
    <w:rsid w:val="007335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0"/>
    <w:next w:val="a"/>
    <w:uiPriority w:val="39"/>
    <w:unhideWhenUsed/>
    <w:qFormat/>
    <w:rsid w:val="008A1157"/>
    <w:pPr>
      <w:spacing w:line="276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8A1157"/>
    <w:pPr>
      <w:spacing w:after="100"/>
    </w:pPr>
  </w:style>
  <w:style w:type="character" w:styleId="a5">
    <w:name w:val="Hyperlink"/>
    <w:basedOn w:val="a0"/>
    <w:uiPriority w:val="99"/>
    <w:unhideWhenUsed/>
    <w:rsid w:val="008A115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11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157"/>
    <w:rPr>
      <w:rFonts w:ascii="Tahoma" w:hAnsi="Tahoma" w:cs="Tahoma"/>
      <w:sz w:val="16"/>
      <w:szCs w:val="16"/>
    </w:rPr>
  </w:style>
  <w:style w:type="paragraph" w:customStyle="1" w:styleId="14">
    <w:name w:val="Обычный ТМ14"/>
    <w:basedOn w:val="a"/>
    <w:qFormat/>
    <w:rsid w:val="00FD2339"/>
    <w:pPr>
      <w:ind w:firstLine="709"/>
    </w:pPr>
    <w:rPr>
      <w:rFonts w:eastAsiaTheme="minorHAnsi" w:cstheme="minorBidi"/>
    </w:rPr>
  </w:style>
  <w:style w:type="paragraph" w:styleId="a8">
    <w:name w:val="header"/>
    <w:basedOn w:val="a"/>
    <w:link w:val="a9"/>
    <w:uiPriority w:val="99"/>
    <w:unhideWhenUsed/>
    <w:rsid w:val="007E1A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1AEC"/>
    <w:rPr>
      <w:rFonts w:ascii="Times New Roman" w:hAnsi="Times New Roman" w:cs="Times New Roman"/>
      <w:sz w:val="28"/>
    </w:rPr>
  </w:style>
  <w:style w:type="paragraph" w:styleId="aa">
    <w:name w:val="footer"/>
    <w:basedOn w:val="a"/>
    <w:link w:val="ab"/>
    <w:uiPriority w:val="99"/>
    <w:unhideWhenUsed/>
    <w:rsid w:val="007E1A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1AEC"/>
    <w:rPr>
      <w:rFonts w:ascii="Times New Roman" w:hAnsi="Times New Roman" w:cs="Times New Roman"/>
      <w:sz w:val="28"/>
    </w:rPr>
  </w:style>
  <w:style w:type="paragraph" w:styleId="ac">
    <w:name w:val="List Paragraph"/>
    <w:basedOn w:val="a"/>
    <w:link w:val="ad"/>
    <w:uiPriority w:val="1"/>
    <w:qFormat/>
    <w:rsid w:val="001B1A6B"/>
    <w:pPr>
      <w:ind w:left="720"/>
      <w:contextualSpacing/>
    </w:pPr>
  </w:style>
  <w:style w:type="character" w:customStyle="1" w:styleId="ae">
    <w:name w:val="ПЗ Заголовок Знак"/>
    <w:basedOn w:val="a0"/>
    <w:link w:val="af"/>
    <w:locked/>
    <w:rsid w:val="00A13B7C"/>
    <w:rPr>
      <w:b/>
      <w:sz w:val="28"/>
      <w:szCs w:val="28"/>
      <w:u w:val="single"/>
    </w:rPr>
  </w:style>
  <w:style w:type="paragraph" w:customStyle="1" w:styleId="af">
    <w:name w:val="ПЗ Заголовок"/>
    <w:basedOn w:val="a"/>
    <w:link w:val="ae"/>
    <w:qFormat/>
    <w:rsid w:val="00A13B7C"/>
    <w:pPr>
      <w:autoSpaceDE w:val="0"/>
      <w:autoSpaceDN w:val="0"/>
      <w:adjustRightInd w:val="0"/>
      <w:spacing w:before="120" w:after="360"/>
      <w:jc w:val="center"/>
    </w:pPr>
    <w:rPr>
      <w:rFonts w:asciiTheme="minorHAnsi" w:hAnsiTheme="minorHAnsi" w:cstheme="minorBidi"/>
      <w:b/>
      <w:szCs w:val="28"/>
      <w:u w:val="single"/>
    </w:rPr>
  </w:style>
  <w:style w:type="paragraph" w:styleId="af0">
    <w:name w:val="Title"/>
    <w:basedOn w:val="a"/>
    <w:link w:val="af1"/>
    <w:qFormat/>
    <w:rsid w:val="00B6736F"/>
    <w:pPr>
      <w:jc w:val="center"/>
    </w:pPr>
    <w:rPr>
      <w:rFonts w:eastAsia="Times New Roman"/>
      <w:b/>
      <w:bCs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B673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"/>
    <w:rsid w:val="00C679A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79A6"/>
  </w:style>
  <w:style w:type="paragraph" w:customStyle="1" w:styleId="af2">
    <w:name w:val="Оглавление"/>
    <w:link w:val="af3"/>
    <w:autoRedefine/>
    <w:uiPriority w:val="99"/>
    <w:rsid w:val="008E2429"/>
    <w:pPr>
      <w:keepNext/>
      <w:keepLines/>
      <w:widowControl w:val="0"/>
      <w:suppressAutoHyphens/>
      <w:spacing w:before="240" w:after="240" w:line="240" w:lineRule="auto"/>
      <w:ind w:left="51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3">
    <w:name w:val="Оглавление Знак"/>
    <w:link w:val="af2"/>
    <w:uiPriority w:val="99"/>
    <w:locked/>
    <w:rsid w:val="008E24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4">
    <w:name w:val="Текст_Желтый"/>
    <w:uiPriority w:val="99"/>
    <w:rsid w:val="00356F56"/>
    <w:rPr>
      <w:color w:val="auto"/>
      <w:shd w:val="clear" w:color="auto" w:fill="FFFF00"/>
    </w:rPr>
  </w:style>
  <w:style w:type="paragraph" w:customStyle="1" w:styleId="110">
    <w:name w:val="Табличный_боковик_правый_11"/>
    <w:link w:val="111"/>
    <w:uiPriority w:val="99"/>
    <w:qFormat/>
    <w:rsid w:val="00356F56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character" w:customStyle="1" w:styleId="111">
    <w:name w:val="Табличный_боковик_правый_11 Знак"/>
    <w:link w:val="110"/>
    <w:uiPriority w:val="99"/>
    <w:locked/>
    <w:rsid w:val="00356F56"/>
    <w:rPr>
      <w:rFonts w:ascii="Times New Roman" w:eastAsia="Times New Roman" w:hAnsi="Times New Roman" w:cs="Times New Roman"/>
      <w:lang w:eastAsia="ru-RU"/>
    </w:rPr>
  </w:style>
  <w:style w:type="paragraph" w:customStyle="1" w:styleId="112">
    <w:name w:val="Табличный_боковик_11"/>
    <w:link w:val="113"/>
    <w:qFormat/>
    <w:rsid w:val="00356F5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113">
    <w:name w:val="Табличный_боковик_11 Знак"/>
    <w:link w:val="112"/>
    <w:qFormat/>
    <w:locked/>
    <w:rsid w:val="00356F56"/>
    <w:rPr>
      <w:rFonts w:ascii="Times New Roman" w:eastAsia="Times New Roman" w:hAnsi="Times New Roman" w:cs="Times New Roman"/>
      <w:lang w:eastAsia="ru-RU"/>
    </w:rPr>
  </w:style>
  <w:style w:type="character" w:customStyle="1" w:styleId="af5">
    <w:name w:val="Текст_Обычный"/>
    <w:uiPriority w:val="1"/>
    <w:qFormat/>
    <w:rsid w:val="00356F56"/>
  </w:style>
  <w:style w:type="paragraph" w:customStyle="1" w:styleId="af6">
    <w:name w:val="Прижатый влево"/>
    <w:basedOn w:val="a"/>
    <w:next w:val="a"/>
    <w:uiPriority w:val="99"/>
    <w:rsid w:val="00A243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Абзац"/>
    <w:link w:val="af8"/>
    <w:qFormat/>
    <w:rsid w:val="005B384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Абзац Знак"/>
    <w:basedOn w:val="a0"/>
    <w:link w:val="af7"/>
    <w:locked/>
    <w:rsid w:val="005B38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Заголовок_подзаголовок_2"/>
    <w:next w:val="af7"/>
    <w:link w:val="21"/>
    <w:rsid w:val="009A0AE2"/>
    <w:pPr>
      <w:keepNext/>
      <w:spacing w:before="120" w:after="60" w:line="240" w:lineRule="auto"/>
      <w:ind w:left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_подзаголовок_2 Знак"/>
    <w:basedOn w:val="a0"/>
    <w:link w:val="20"/>
    <w:locked/>
    <w:rsid w:val="009A0A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Список_маркерный_1_уровень"/>
    <w:link w:val="15"/>
    <w:uiPriority w:val="99"/>
    <w:qFormat/>
    <w:rsid w:val="009A0AE2"/>
    <w:pPr>
      <w:spacing w:before="60" w:after="10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Список_маркерный_1_уровень Знак"/>
    <w:basedOn w:val="a0"/>
    <w:link w:val="13"/>
    <w:uiPriority w:val="99"/>
    <w:locked/>
    <w:rsid w:val="009A0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ур"/>
    <w:basedOn w:val="ac"/>
    <w:qFormat/>
    <w:rsid w:val="00A378E8"/>
    <w:pPr>
      <w:numPr>
        <w:numId w:val="22"/>
      </w:numPr>
      <w:spacing w:after="240" w:line="312" w:lineRule="auto"/>
      <w:ind w:left="1276" w:hanging="567"/>
      <w:outlineLvl w:val="0"/>
    </w:pPr>
    <w:rPr>
      <w:b/>
      <w:color w:val="000000" w:themeColor="text1"/>
      <w:szCs w:val="28"/>
    </w:rPr>
  </w:style>
  <w:style w:type="paragraph" w:customStyle="1" w:styleId="3">
    <w:name w:val="Заголовок 3ур"/>
    <w:basedOn w:val="ac"/>
    <w:qFormat/>
    <w:rsid w:val="00A378E8"/>
    <w:pPr>
      <w:numPr>
        <w:ilvl w:val="2"/>
        <w:numId w:val="22"/>
      </w:numPr>
      <w:spacing w:before="180" w:after="120"/>
      <w:ind w:left="1457" w:hanging="737"/>
      <w:outlineLvl w:val="2"/>
    </w:pPr>
    <w:rPr>
      <w:b/>
      <w:sz w:val="26"/>
      <w:szCs w:val="26"/>
    </w:rPr>
  </w:style>
  <w:style w:type="paragraph" w:customStyle="1" w:styleId="S">
    <w:name w:val="S_Обычный"/>
    <w:basedOn w:val="a"/>
    <w:link w:val="S0"/>
    <w:qFormat/>
    <w:rsid w:val="00735C9E"/>
    <w:pPr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S0">
    <w:name w:val="S_Обычный Знак"/>
    <w:link w:val="S"/>
    <w:rsid w:val="00735C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Абзац списка Знак"/>
    <w:link w:val="ac"/>
    <w:uiPriority w:val="34"/>
    <w:rsid w:val="00735C9E"/>
    <w:rPr>
      <w:rFonts w:ascii="Times New Roman" w:hAnsi="Times New Roman" w:cs="Times New Roman"/>
      <w:sz w:val="28"/>
    </w:rPr>
  </w:style>
  <w:style w:type="paragraph" w:styleId="af9">
    <w:name w:val="endnote text"/>
    <w:basedOn w:val="a"/>
    <w:link w:val="afa"/>
    <w:uiPriority w:val="99"/>
    <w:rsid w:val="005604FB"/>
    <w:pPr>
      <w:jc w:val="both"/>
    </w:pPr>
    <w:rPr>
      <w:rFonts w:ascii="SchoolBook" w:eastAsia="Times New Roman" w:hAnsi="SchoolBook"/>
      <w:sz w:val="20"/>
      <w:szCs w:val="20"/>
      <w:lang w:val="x-none" w:eastAsia="x-none"/>
    </w:rPr>
  </w:style>
  <w:style w:type="character" w:customStyle="1" w:styleId="afa">
    <w:name w:val="Текст концевой сноски Знак"/>
    <w:basedOn w:val="a0"/>
    <w:link w:val="af9"/>
    <w:uiPriority w:val="99"/>
    <w:rsid w:val="005604FB"/>
    <w:rPr>
      <w:rFonts w:ascii="SchoolBook" w:eastAsia="Times New Roman" w:hAnsi="SchoolBook" w:cs="Times New Roman"/>
      <w:sz w:val="20"/>
      <w:szCs w:val="20"/>
      <w:lang w:val="x-none" w:eastAsia="x-none"/>
    </w:rPr>
  </w:style>
  <w:style w:type="paragraph" w:customStyle="1" w:styleId="16">
    <w:name w:val="Обычный1"/>
    <w:rsid w:val="005604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">
    <w:name w:val="Заголовок 2ур"/>
    <w:basedOn w:val="a"/>
    <w:autoRedefine/>
    <w:qFormat/>
    <w:rsid w:val="00374616"/>
    <w:pPr>
      <w:numPr>
        <w:ilvl w:val="1"/>
        <w:numId w:val="22"/>
      </w:numPr>
      <w:spacing w:after="120"/>
      <w:ind w:left="1276" w:hanging="567"/>
      <w:jc w:val="both"/>
      <w:outlineLvl w:val="1"/>
    </w:pPr>
    <w:rPr>
      <w:b/>
      <w:color w:val="000000" w:themeColor="text1"/>
      <w:szCs w:val="28"/>
    </w:rPr>
  </w:style>
  <w:style w:type="paragraph" w:styleId="afb">
    <w:name w:val="Body Text"/>
    <w:basedOn w:val="a"/>
    <w:link w:val="afc"/>
    <w:rsid w:val="008147AC"/>
    <w:pPr>
      <w:widowControl w:val="0"/>
      <w:tabs>
        <w:tab w:val="left" w:pos="0"/>
      </w:tabs>
      <w:jc w:val="both"/>
    </w:pPr>
    <w:rPr>
      <w:rFonts w:ascii="Arial" w:eastAsia="Times New Roman" w:hAnsi="Arial"/>
      <w:sz w:val="26"/>
      <w:szCs w:val="20"/>
      <w:lang w:eastAsia="ru-RU"/>
    </w:rPr>
  </w:style>
  <w:style w:type="character" w:customStyle="1" w:styleId="afc">
    <w:name w:val="Основной текст Знак"/>
    <w:basedOn w:val="a0"/>
    <w:link w:val="afb"/>
    <w:rsid w:val="008147AC"/>
    <w:rPr>
      <w:rFonts w:ascii="Arial" w:eastAsia="Times New Roman" w:hAnsi="Arial" w:cs="Times New Roman"/>
      <w:sz w:val="26"/>
      <w:szCs w:val="20"/>
      <w:lang w:eastAsia="ru-RU"/>
    </w:rPr>
  </w:style>
  <w:style w:type="paragraph" w:styleId="afd">
    <w:name w:val="footnote text"/>
    <w:aliases w:val="Table_Footnote_last Знак,Table_Footnote_last Знак Знак,Table_Footnote_last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8147AC"/>
    <w:rPr>
      <w:rFonts w:eastAsia="Times New Roman"/>
      <w:sz w:val="20"/>
      <w:szCs w:val="20"/>
      <w:lang w:eastAsia="ru-RU"/>
    </w:rPr>
  </w:style>
  <w:style w:type="character" w:customStyle="1" w:styleId="afe">
    <w:name w:val="Текст сноски Знак"/>
    <w:aliases w:val="Table_Footnote_last Знак Знак1,Table_Footnote_last Знак Знак Знак,Table_Footnote_last Знак1,Текст сноски Знак1 Знак,Текст сноски Знак Знак Знак,Текст сноски Знак1 Знак Знак Знак,Текст сноски Знак Знак Знак Знак Знак,single space Знак"/>
    <w:basedOn w:val="a0"/>
    <w:link w:val="afd"/>
    <w:uiPriority w:val="99"/>
    <w:rsid w:val="008147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W-2">
    <w:name w:val="WW-???????? ????? 2"/>
    <w:basedOn w:val="a"/>
    <w:rsid w:val="008147AC"/>
    <w:pPr>
      <w:widowControl w:val="0"/>
      <w:suppressAutoHyphens/>
      <w:overflowPunct w:val="0"/>
      <w:autoSpaceDE w:val="0"/>
      <w:autoSpaceDN w:val="0"/>
      <w:adjustRightInd w:val="0"/>
      <w:spacing w:after="120" w:line="480" w:lineRule="auto"/>
    </w:pPr>
    <w:rPr>
      <w:rFonts w:eastAsia="Times New Roman"/>
      <w:sz w:val="24"/>
      <w:szCs w:val="20"/>
      <w:lang w:eastAsia="ru-RU"/>
    </w:rPr>
  </w:style>
  <w:style w:type="paragraph" w:customStyle="1" w:styleId="aff">
    <w:name w:val="?????????? ???????"/>
    <w:basedOn w:val="a"/>
    <w:rsid w:val="008147AC"/>
    <w:pPr>
      <w:widowControl w:val="0"/>
      <w:suppressLineNumbers/>
      <w:suppressAutoHyphens/>
      <w:overflowPunct w:val="0"/>
      <w:autoSpaceDE w:val="0"/>
      <w:autoSpaceDN w:val="0"/>
      <w:adjustRightInd w:val="0"/>
    </w:pPr>
    <w:rPr>
      <w:rFonts w:eastAsia="Times New Roman"/>
      <w:sz w:val="24"/>
      <w:szCs w:val="20"/>
      <w:lang w:eastAsia="ru-RU"/>
    </w:rPr>
  </w:style>
  <w:style w:type="paragraph" w:customStyle="1" w:styleId="210">
    <w:name w:val="???????? ????? 21"/>
    <w:basedOn w:val="a"/>
    <w:rsid w:val="008147AC"/>
    <w:pPr>
      <w:widowControl w:val="0"/>
      <w:suppressAutoHyphens/>
      <w:overflowPunct w:val="0"/>
      <w:autoSpaceDE w:val="0"/>
      <w:autoSpaceDN w:val="0"/>
      <w:adjustRightInd w:val="0"/>
      <w:spacing w:after="120" w:line="480" w:lineRule="auto"/>
    </w:pPr>
    <w:rPr>
      <w:rFonts w:eastAsia="Times New Roman"/>
      <w:sz w:val="24"/>
      <w:szCs w:val="20"/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FD5867"/>
    <w:pPr>
      <w:spacing w:after="100"/>
      <w:ind w:left="280"/>
    </w:pPr>
  </w:style>
  <w:style w:type="table" w:customStyle="1" w:styleId="9">
    <w:name w:val="Сетка таблицы9"/>
    <w:basedOn w:val="a1"/>
    <w:next w:val="a3"/>
    <w:rsid w:val="003F3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annotation reference"/>
    <w:basedOn w:val="a0"/>
    <w:uiPriority w:val="99"/>
    <w:semiHidden/>
    <w:unhideWhenUsed/>
    <w:rsid w:val="003E49BF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3E49BF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3E49BF"/>
    <w:rPr>
      <w:rFonts w:ascii="Times New Roman" w:hAnsi="Times New Roman" w:cs="Times New Roman"/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3E49BF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3E49BF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2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E5EA3-5F74-4EA1-B934-FEE48B242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4360</Words>
  <Characters>24852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Egow</dc:creator>
  <cp:keywords/>
  <dc:description/>
  <cp:lastModifiedBy>1</cp:lastModifiedBy>
  <cp:revision>4</cp:revision>
  <cp:lastPrinted>2018-12-23T12:44:00Z</cp:lastPrinted>
  <dcterms:created xsi:type="dcterms:W3CDTF">2021-05-25T22:31:00Z</dcterms:created>
  <dcterms:modified xsi:type="dcterms:W3CDTF">2021-06-07T11:50:00Z</dcterms:modified>
</cp:coreProperties>
</file>