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9A37A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9A37A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Поселок Бетлица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A37A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Куйбышевского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5D352D" w:rsidRDefault="005D352D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1"/>
        <w:gridCol w:w="6052"/>
        <w:gridCol w:w="2831"/>
        <w:gridCol w:w="3617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7B5B4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B4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C56ADD" w:rsidP="00A965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9A37A5" w:rsidRDefault="009A37A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A37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A37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 </w:t>
            </w: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  </w:t>
            </w: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9A37A5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7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указаны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адрес и местоположение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9A37A5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7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9A37A5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</w:t>
            </w: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A3293C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указаны этапы</w:t>
            </w:r>
          </w:p>
          <w:p w:rsidR="00A3293C" w:rsidRPr="00A3293C" w:rsidRDefault="00A3293C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Pr="00A3293C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9A37A5" w:rsidRDefault="009A37A5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A37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430" w:rsidRDefault="003C743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430" w:rsidRDefault="003C743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Pr="00A3293C" w:rsidRDefault="009A37A5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7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9A37A5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</w:t>
            </w:r>
          </w:p>
          <w:p w:rsidR="004E726C" w:rsidRPr="009A37A5" w:rsidRDefault="004E726C" w:rsidP="009A3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  </w:t>
            </w: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0065F8" w:rsidP="009A37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«-»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таблице  не содержится сведений относительно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наименования, местоположения, технико-экономических параметров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(вид, назначение, мощность (пропускная способность), площадь, категория и др.), сроков реализации в плановом периоде (с разбивкой по годам),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FA31FD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="00735D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1316D9">
              <w:rPr>
                <w:rFonts w:ascii="Times New Roman" w:hAnsi="Times New Roman" w:cs="Times New Roman"/>
                <w:sz w:val="26"/>
                <w:szCs w:val="26"/>
              </w:rPr>
              <w:t>разделе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не содержится </w:t>
            </w:r>
            <w:r w:rsidR="001316D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316D9" w:rsidRPr="001316D9">
              <w:rPr>
                <w:rFonts w:ascii="Times New Roman" w:hAnsi="Times New Roman" w:cs="Times New Roman"/>
                <w:sz w:val="26"/>
                <w:szCs w:val="26"/>
              </w:rPr>
              <w:t>ценк</w:t>
            </w:r>
            <w:r w:rsidR="001316D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316D9" w:rsidRPr="001316D9">
              <w:rPr>
                <w:rFonts w:ascii="Times New Roman" w:hAnsi="Times New Roman" w:cs="Times New Roman"/>
                <w:sz w:val="26"/>
                <w:szCs w:val="26"/>
              </w:rPr>
              <w:t xml:space="preserve"> объемов и </w:t>
            </w:r>
            <w:r w:rsidR="003931B2">
              <w:rPr>
                <w:rFonts w:ascii="Times New Roman" w:hAnsi="Times New Roman" w:cs="Times New Roman"/>
                <w:sz w:val="26"/>
                <w:szCs w:val="26"/>
              </w:rPr>
              <w:t xml:space="preserve">точных </w:t>
            </w:r>
            <w:r w:rsidR="001316D9" w:rsidRPr="001316D9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</w:t>
            </w:r>
            <w:r w:rsidR="009C6FA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="003931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разделе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не содержится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, финансовы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социально-экономически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каждому мероприятию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C62EB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</w:t>
            </w:r>
            <w:r w:rsidRPr="00C62E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программу, в том числе с точки </w:t>
            </w:r>
            <w:proofErr w:type="gramStart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C62EB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9A37A5" w:rsidP="009A37A5">
            <w:pPr>
              <w:tabs>
                <w:tab w:val="left" w:pos="1215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A37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7A5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9A37A5">
              <w:rPr>
                <w:rFonts w:ascii="Times New Roman" w:hAnsi="Times New Roman" w:cs="Times New Roman"/>
                <w:sz w:val="26"/>
                <w:szCs w:val="26"/>
              </w:rPr>
              <w:t>не указаны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9A37A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7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352D" w:rsidRDefault="005D352D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5D352D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r w:rsidR="009A37A5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5D352D" w:rsidRPr="005D352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9A37A5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9A37A5">
        <w:rPr>
          <w:rFonts w:ascii="Times New Roman" w:hAnsi="Times New Roman" w:cs="Times New Roman"/>
          <w:sz w:val="26"/>
          <w:szCs w:val="26"/>
          <w:u w:val="single"/>
        </w:rPr>
        <w:t>трем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9A37A5">
        <w:rPr>
          <w:rFonts w:ascii="Times New Roman" w:hAnsi="Times New Roman" w:cs="Times New Roman"/>
          <w:sz w:val="26"/>
          <w:szCs w:val="26"/>
          <w:u w:val="single"/>
        </w:rPr>
        <w:t xml:space="preserve">Поселок </w:t>
      </w:r>
      <w:proofErr w:type="spellStart"/>
      <w:r w:rsidR="009A37A5">
        <w:rPr>
          <w:rFonts w:ascii="Times New Roman" w:hAnsi="Times New Roman" w:cs="Times New Roman"/>
          <w:sz w:val="26"/>
          <w:szCs w:val="26"/>
          <w:u w:val="single"/>
        </w:rPr>
        <w:t>Бутлица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2017-2026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</w:t>
      </w:r>
      <w:r w:rsidR="003C7430">
        <w:rPr>
          <w:rFonts w:ascii="Times New Roman" w:hAnsi="Times New Roman" w:cs="Times New Roman"/>
          <w:sz w:val="26"/>
          <w:szCs w:val="26"/>
          <w:u w:val="single"/>
        </w:rPr>
        <w:t>рации СП «</w:t>
      </w:r>
      <w:r w:rsidR="009A37A5">
        <w:rPr>
          <w:rFonts w:ascii="Times New Roman" w:hAnsi="Times New Roman" w:cs="Times New Roman"/>
          <w:sz w:val="26"/>
          <w:szCs w:val="26"/>
          <w:u w:val="single"/>
        </w:rPr>
        <w:t>Поселок Бетлица» от 13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A37A5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3C7430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9A37A5">
        <w:rPr>
          <w:rFonts w:ascii="Times New Roman" w:hAnsi="Times New Roman" w:cs="Times New Roman"/>
          <w:sz w:val="26"/>
          <w:szCs w:val="26"/>
          <w:u w:val="single"/>
        </w:rPr>
        <w:t>75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сельского поселения «</w:t>
      </w:r>
      <w:r w:rsidR="009A37A5">
        <w:rPr>
          <w:rFonts w:ascii="Times New Roman" w:hAnsi="Times New Roman" w:cs="Times New Roman"/>
          <w:sz w:val="26"/>
          <w:szCs w:val="26"/>
          <w:u w:val="single"/>
        </w:rPr>
        <w:t>Поселок Бетлица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2017-2026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5D352D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35" w:rsidRDefault="00157835" w:rsidP="00943B52">
      <w:pPr>
        <w:spacing w:after="0" w:line="240" w:lineRule="auto"/>
      </w:pPr>
      <w:r>
        <w:separator/>
      </w:r>
    </w:p>
  </w:endnote>
  <w:endnote w:type="continuationSeparator" w:id="0">
    <w:p w:rsidR="00157835" w:rsidRDefault="00157835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7A5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35" w:rsidRDefault="00157835" w:rsidP="00943B52">
      <w:pPr>
        <w:spacing w:after="0" w:line="240" w:lineRule="auto"/>
      </w:pPr>
      <w:r>
        <w:separator/>
      </w:r>
    </w:p>
  </w:footnote>
  <w:footnote w:type="continuationSeparator" w:id="0">
    <w:p w:rsidR="00157835" w:rsidRDefault="00157835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C13FF"/>
    <w:rsid w:val="000D1504"/>
    <w:rsid w:val="000D6D82"/>
    <w:rsid w:val="001316D9"/>
    <w:rsid w:val="00134D9A"/>
    <w:rsid w:val="00157835"/>
    <w:rsid w:val="001B20B7"/>
    <w:rsid w:val="001F5F25"/>
    <w:rsid w:val="00221316"/>
    <w:rsid w:val="0027728D"/>
    <w:rsid w:val="002F1996"/>
    <w:rsid w:val="003931B2"/>
    <w:rsid w:val="003A7D7F"/>
    <w:rsid w:val="003C2D65"/>
    <w:rsid w:val="003C7430"/>
    <w:rsid w:val="003F6A1D"/>
    <w:rsid w:val="00404B21"/>
    <w:rsid w:val="004252D4"/>
    <w:rsid w:val="004513EB"/>
    <w:rsid w:val="00461726"/>
    <w:rsid w:val="004A40D2"/>
    <w:rsid w:val="004B4089"/>
    <w:rsid w:val="004E726C"/>
    <w:rsid w:val="00545366"/>
    <w:rsid w:val="00583F09"/>
    <w:rsid w:val="00594C7C"/>
    <w:rsid w:val="005C7413"/>
    <w:rsid w:val="005D352D"/>
    <w:rsid w:val="005F0B38"/>
    <w:rsid w:val="006139E3"/>
    <w:rsid w:val="00676998"/>
    <w:rsid w:val="00682FBB"/>
    <w:rsid w:val="006F4C4A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943B52"/>
    <w:rsid w:val="009A37A5"/>
    <w:rsid w:val="009C6FA9"/>
    <w:rsid w:val="009D1BA3"/>
    <w:rsid w:val="009F36B8"/>
    <w:rsid w:val="00A17D15"/>
    <w:rsid w:val="00A3293C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56ADD"/>
    <w:rsid w:val="00C57F33"/>
    <w:rsid w:val="00C62EBB"/>
    <w:rsid w:val="00CC6172"/>
    <w:rsid w:val="00D374FC"/>
    <w:rsid w:val="00D46506"/>
    <w:rsid w:val="00D744B8"/>
    <w:rsid w:val="00D86A67"/>
    <w:rsid w:val="00DB575D"/>
    <w:rsid w:val="00DB7B4E"/>
    <w:rsid w:val="00E053BD"/>
    <w:rsid w:val="00E31941"/>
    <w:rsid w:val="00E501B2"/>
    <w:rsid w:val="00E731F0"/>
    <w:rsid w:val="00F55069"/>
    <w:rsid w:val="00F75F54"/>
    <w:rsid w:val="00FA31FD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29</cp:revision>
  <cp:lastPrinted>2017-02-16T07:35:00Z</cp:lastPrinted>
  <dcterms:created xsi:type="dcterms:W3CDTF">2017-02-16T09:09:00Z</dcterms:created>
  <dcterms:modified xsi:type="dcterms:W3CDTF">2018-07-09T07:35:00Z</dcterms:modified>
</cp:coreProperties>
</file>