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0"/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E062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677BA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Железнодорожная станция Кудринская</w:t>
            </w:r>
            <w:r w:rsidR="00876E2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  <w:r w:rsidR="00E062B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919" w:type="dxa"/>
          </w:tcPr>
          <w:p w:rsidR="00E062B1" w:rsidRDefault="00E062B1" w:rsidP="004513E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  <w:p w:rsidR="004513EB" w:rsidRPr="004513EB" w:rsidRDefault="004513EB" w:rsidP="00E062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37"/>
        <w:gridCol w:w="2826"/>
        <w:gridCol w:w="363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309AC" w:rsidRDefault="009309AC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309AC" w:rsidRDefault="009309A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9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9309AC" w:rsidP="009309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D61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309AC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2C07F0" w:rsidRPr="002C07F0"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паспорта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FD6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D6145" w:rsidRPr="00FD6145">
              <w:rPr>
                <w:rFonts w:ascii="Times New Roman" w:hAnsi="Times New Roman" w:cs="Times New Roman"/>
                <w:sz w:val="26"/>
                <w:szCs w:val="26"/>
              </w:rPr>
              <w:t>перенести часть сведений из текстовой части раздела в таблицу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2E76C1" w:rsidRDefault="004634B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4BB" w:rsidRDefault="004634B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8315ED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84CE5" w:rsidRPr="00084CE5">
              <w:rPr>
                <w:rFonts w:ascii="Times New Roman" w:hAnsi="Times New Roman" w:cs="Times New Roman"/>
                <w:sz w:val="26"/>
                <w:szCs w:val="26"/>
              </w:rPr>
              <w:t>обавить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C36FA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FA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C36FA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4E726C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C36FA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C36FA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FA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C657A"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A3" w:rsidRPr="00C36FA3" w:rsidRDefault="005C657A" w:rsidP="00C36FA3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C36FA3" w:rsidRPr="00C3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9 дополнить подразделом 9.1 «</w:t>
            </w:r>
            <w:r w:rsidR="00C36FA3" w:rsidRPr="00C36FA3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</w:t>
            </w:r>
            <w:r w:rsidR="00C36FA3" w:rsidRPr="00C36FA3">
              <w:rPr>
                <w:rFonts w:ascii="Times New Roman" w:hAnsi="Times New Roman" w:cs="Times New Roman"/>
                <w:sz w:val="24"/>
                <w:szCs w:val="24"/>
              </w:rPr>
              <w:t xml:space="preserve">» с примерным текстом : « </w:t>
            </w:r>
            <w:proofErr w:type="gramStart"/>
            <w:r w:rsidR="00C36FA3" w:rsidRPr="00C36FA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C36FA3" w:rsidRPr="00C36FA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проектов </w:t>
            </w:r>
            <w:r w:rsidR="00C36FA3" w:rsidRPr="00C3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по подведомственной сфере по соответствующим разделам Программы;</w:t>
            </w:r>
          </w:p>
          <w:p w:rsidR="00C36FA3" w:rsidRPr="00C36FA3" w:rsidRDefault="00C36FA3" w:rsidP="00C36FA3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A3">
              <w:rPr>
                <w:rFonts w:ascii="Times New Roman" w:hAnsi="Times New Roman" w:cs="Times New Roman"/>
                <w:sz w:val="24"/>
                <w:szCs w:val="24"/>
              </w:rPr>
              <w:t>-подготовка проектов программ поселения по приоритетным направлениям Программы;</w:t>
            </w:r>
          </w:p>
          <w:p w:rsidR="00C36FA3" w:rsidRPr="00C36FA3" w:rsidRDefault="00C36FA3" w:rsidP="00C36FA3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A3">
              <w:rPr>
                <w:rFonts w:ascii="Times New Roman" w:hAnsi="Times New Roman" w:cs="Times New Roman"/>
                <w:sz w:val="24"/>
                <w:szCs w:val="24"/>
              </w:rPr>
              <w:t xml:space="preserve"> -формирование бюджетных заявок на выделение средств из муниципального бюджета поселения; </w:t>
            </w:r>
          </w:p>
          <w:p w:rsidR="00C36FA3" w:rsidRPr="00C36FA3" w:rsidRDefault="00C36FA3" w:rsidP="00C36FA3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A3">
              <w:rPr>
                <w:rFonts w:ascii="Times New Roman" w:hAnsi="Times New Roman" w:cs="Times New Roman"/>
                <w:sz w:val="24"/>
                <w:szCs w:val="24"/>
              </w:rPr>
              <w:t>-подготовка предложений, связанных с корректировкой сроков, исполнителей и объемов ресурсов по мероприятиям Программы;</w:t>
            </w:r>
          </w:p>
          <w:p w:rsidR="004E726C" w:rsidRPr="005C657A" w:rsidRDefault="00C36FA3" w:rsidP="00C36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FA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</w:t>
            </w:r>
            <w:proofErr w:type="gramStart"/>
            <w:r w:rsidRPr="00C36F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6F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BA6404" w:rsidRPr="00BA6404">
          <w:rPr>
            <w:color w:val="0000FF"/>
            <w:u w:val="single"/>
          </w:rPr>
          <w:t>http://kudrinskaya-adm.ru/documents/307.html</w:t>
        </w:r>
      </w:hyperlink>
      <w:r w:rsidR="00675192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E76C1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E76C1">
        <w:rPr>
          <w:rFonts w:ascii="Times New Roman" w:hAnsi="Times New Roman" w:cs="Times New Roman"/>
          <w:sz w:val="26"/>
          <w:szCs w:val="26"/>
          <w:u w:val="single"/>
        </w:rPr>
        <w:t>девяти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A103F3" w:rsidRPr="00A103F3">
        <w:rPr>
          <w:rFonts w:ascii="Times New Roman" w:hAnsi="Times New Roman" w:cs="Times New Roman"/>
          <w:sz w:val="26"/>
          <w:szCs w:val="26"/>
          <w:u w:val="single"/>
        </w:rPr>
        <w:t>«Железнодорожная станция Кудринская</w:t>
      </w:r>
      <w:r w:rsidR="00A103F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103F3" w:rsidRPr="00A103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A103F3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</w:t>
      </w:r>
      <w:r w:rsidR="00A103F3" w:rsidRPr="00A103F3">
        <w:rPr>
          <w:rFonts w:ascii="Times New Roman" w:hAnsi="Times New Roman" w:cs="Times New Roman"/>
          <w:sz w:val="26"/>
          <w:szCs w:val="26"/>
          <w:u w:val="single"/>
        </w:rPr>
        <w:t>«Железнодорожная станция Кудринская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A103F3" w:rsidRPr="00A103F3">
        <w:rPr>
          <w:rFonts w:ascii="Times New Roman" w:hAnsi="Times New Roman" w:cs="Times New Roman"/>
          <w:sz w:val="26"/>
          <w:szCs w:val="26"/>
          <w:u w:val="single"/>
        </w:rPr>
        <w:t xml:space="preserve">21 ноября 2016 года № 276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A103F3" w:rsidRPr="00A103F3">
        <w:rPr>
          <w:rFonts w:ascii="Times New Roman" w:hAnsi="Times New Roman" w:cs="Times New Roman"/>
          <w:sz w:val="26"/>
          <w:szCs w:val="26"/>
          <w:u w:val="single"/>
        </w:rPr>
        <w:t xml:space="preserve">«Железнодорожная станция Кудринская»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766B19">
      <w:footerReference w:type="default" r:id="rId8"/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AF" w:rsidRDefault="007574AF" w:rsidP="00943B52">
      <w:pPr>
        <w:spacing w:after="0" w:line="240" w:lineRule="auto"/>
      </w:pPr>
      <w:r>
        <w:separator/>
      </w:r>
    </w:p>
  </w:endnote>
  <w:endnote w:type="continuationSeparator" w:id="0">
    <w:p w:rsidR="007574AF" w:rsidRDefault="007574A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19">
          <w:rPr>
            <w:noProof/>
          </w:rPr>
          <w:t>6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AF" w:rsidRDefault="007574AF" w:rsidP="00943B52">
      <w:pPr>
        <w:spacing w:after="0" w:line="240" w:lineRule="auto"/>
      </w:pPr>
      <w:r>
        <w:separator/>
      </w:r>
    </w:p>
  </w:footnote>
  <w:footnote w:type="continuationSeparator" w:id="0">
    <w:p w:rsidR="007574AF" w:rsidRDefault="007574A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2DDC"/>
    <w:rsid w:val="000522EF"/>
    <w:rsid w:val="0005633C"/>
    <w:rsid w:val="00060D8A"/>
    <w:rsid w:val="00065E10"/>
    <w:rsid w:val="000738B2"/>
    <w:rsid w:val="00084CE5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3E6A"/>
    <w:rsid w:val="0027728D"/>
    <w:rsid w:val="0028178B"/>
    <w:rsid w:val="002C07F0"/>
    <w:rsid w:val="002E76C1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634BB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77BA2"/>
    <w:rsid w:val="00682FBB"/>
    <w:rsid w:val="006C649A"/>
    <w:rsid w:val="006F4C4A"/>
    <w:rsid w:val="00723E28"/>
    <w:rsid w:val="00735D0A"/>
    <w:rsid w:val="0074343A"/>
    <w:rsid w:val="00745EB0"/>
    <w:rsid w:val="007574AF"/>
    <w:rsid w:val="00766B19"/>
    <w:rsid w:val="007B5B4D"/>
    <w:rsid w:val="007C4E0B"/>
    <w:rsid w:val="007D6618"/>
    <w:rsid w:val="007E4DF9"/>
    <w:rsid w:val="008315ED"/>
    <w:rsid w:val="00856C3B"/>
    <w:rsid w:val="00876E21"/>
    <w:rsid w:val="0089257E"/>
    <w:rsid w:val="00893EF9"/>
    <w:rsid w:val="008D4E28"/>
    <w:rsid w:val="009309AC"/>
    <w:rsid w:val="00943B52"/>
    <w:rsid w:val="009710D4"/>
    <w:rsid w:val="009C6FA9"/>
    <w:rsid w:val="009D1BA3"/>
    <w:rsid w:val="009F058E"/>
    <w:rsid w:val="009F36B8"/>
    <w:rsid w:val="00A103F3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BA6404"/>
    <w:rsid w:val="00C06178"/>
    <w:rsid w:val="00C31E2B"/>
    <w:rsid w:val="00C36FA3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062B1"/>
    <w:rsid w:val="00E31941"/>
    <w:rsid w:val="00E501B2"/>
    <w:rsid w:val="00E731F0"/>
    <w:rsid w:val="00E80488"/>
    <w:rsid w:val="00EB0291"/>
    <w:rsid w:val="00EC26AC"/>
    <w:rsid w:val="00F201E0"/>
    <w:rsid w:val="00F21D6E"/>
    <w:rsid w:val="00F35A3E"/>
    <w:rsid w:val="00F55069"/>
    <w:rsid w:val="00FA31FD"/>
    <w:rsid w:val="00FB2914"/>
    <w:rsid w:val="00FD1463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semiHidden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semiHidden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drinskaya-adm.ru/documents/3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63</cp:revision>
  <cp:lastPrinted>2017-02-16T12:04:00Z</cp:lastPrinted>
  <dcterms:created xsi:type="dcterms:W3CDTF">2017-02-16T09:09:00Z</dcterms:created>
  <dcterms:modified xsi:type="dcterms:W3CDTF">2017-03-10T09:09:00Z</dcterms:modified>
</cp:coreProperties>
</file>