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BA0BB6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6139E3"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3B45A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3B45A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3B45A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Похвиснево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0467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Тарусского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1"/>
        <w:gridCol w:w="6052"/>
        <w:gridCol w:w="2831"/>
        <w:gridCol w:w="3617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467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4674E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менее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5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364D2" w:rsidRDefault="00B364D2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66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указано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573BF" w:rsidRPr="00A3293C" w:rsidRDefault="003573BF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6F7B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B45A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указано фактическое состояние </w:t>
            </w:r>
            <w:r w:rsidR="00B364D2">
              <w:rPr>
                <w:rFonts w:ascii="Times New Roman" w:hAnsi="Times New Roman" w:cs="Times New Roman"/>
                <w:sz w:val="26"/>
                <w:szCs w:val="26"/>
              </w:rPr>
              <w:t xml:space="preserve">ряда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нет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6F7BE7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 xml:space="preserve">тсутствует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61740B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развития социальной инфраструктуры,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3B45AF" w:rsidRPr="00767A58">
          <w:rPr>
            <w:rStyle w:val="af1"/>
          </w:rPr>
          <w:t>http://mo.tarusa.ru/documents/settlements/pokhvisnevo/post_26_18_04_2017.pdf</w:t>
        </w:r>
      </w:hyperlink>
      <w:r w:rsidR="003B45AF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3B45AF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3B45AF">
        <w:rPr>
          <w:rFonts w:ascii="Times New Roman" w:hAnsi="Times New Roman" w:cs="Times New Roman"/>
          <w:sz w:val="26"/>
          <w:szCs w:val="26"/>
          <w:u w:val="single"/>
        </w:rPr>
        <w:t>Похвиснево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3B45AF" w:rsidRPr="003B45AF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3B45AF" w:rsidRPr="003B45AF">
        <w:rPr>
          <w:rFonts w:ascii="Times New Roman" w:hAnsi="Times New Roman" w:cs="Times New Roman"/>
          <w:sz w:val="26"/>
          <w:szCs w:val="26"/>
          <w:u w:val="single"/>
        </w:rPr>
        <w:t>Похвиснево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3B45AF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 xml:space="preserve">  от  </w:t>
      </w:r>
      <w:r w:rsidR="003B45AF">
        <w:rPr>
          <w:rFonts w:ascii="Times New Roman" w:hAnsi="Times New Roman" w:cs="Times New Roman"/>
          <w:sz w:val="26"/>
          <w:szCs w:val="26"/>
          <w:u w:val="single"/>
        </w:rPr>
        <w:t>18.04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="0061740B" w:rsidRPr="006174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3B45AF" w:rsidRPr="003B45AF">
        <w:rPr>
          <w:rFonts w:ascii="Times New Roman" w:hAnsi="Times New Roman" w:cs="Times New Roman"/>
          <w:sz w:val="26"/>
          <w:szCs w:val="26"/>
          <w:u w:val="single"/>
        </w:rPr>
        <w:t>Деревня Похвиснево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gramEnd"/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28" w:rsidRDefault="00291028" w:rsidP="00943B52">
      <w:pPr>
        <w:spacing w:after="0" w:line="240" w:lineRule="auto"/>
      </w:pPr>
      <w:r>
        <w:separator/>
      </w:r>
    </w:p>
  </w:endnote>
  <w:endnote w:type="continuationSeparator" w:id="0">
    <w:p w:rsidR="00291028" w:rsidRDefault="00291028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BB6">
          <w:rPr>
            <w:noProof/>
          </w:rPr>
          <w:t>1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28" w:rsidRDefault="00291028" w:rsidP="00943B52">
      <w:pPr>
        <w:spacing w:after="0" w:line="240" w:lineRule="auto"/>
      </w:pPr>
      <w:r>
        <w:separator/>
      </w:r>
    </w:p>
  </w:footnote>
  <w:footnote w:type="continuationSeparator" w:id="0">
    <w:p w:rsidR="00291028" w:rsidRDefault="00291028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5F25"/>
    <w:rsid w:val="00221316"/>
    <w:rsid w:val="00233E6A"/>
    <w:rsid w:val="00247177"/>
    <w:rsid w:val="0027728D"/>
    <w:rsid w:val="0028178B"/>
    <w:rsid w:val="00291028"/>
    <w:rsid w:val="002B7B89"/>
    <w:rsid w:val="002F030C"/>
    <w:rsid w:val="002F1996"/>
    <w:rsid w:val="00303D80"/>
    <w:rsid w:val="003573BF"/>
    <w:rsid w:val="003931B2"/>
    <w:rsid w:val="003A7D7F"/>
    <w:rsid w:val="003B45AF"/>
    <w:rsid w:val="003C2D65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A40D2"/>
    <w:rsid w:val="004B24C1"/>
    <w:rsid w:val="004B4089"/>
    <w:rsid w:val="004E726C"/>
    <w:rsid w:val="00523BB3"/>
    <w:rsid w:val="00545366"/>
    <w:rsid w:val="0057344E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1740B"/>
    <w:rsid w:val="0062251C"/>
    <w:rsid w:val="00675192"/>
    <w:rsid w:val="00682FBB"/>
    <w:rsid w:val="006F4C4A"/>
    <w:rsid w:val="006F7BE7"/>
    <w:rsid w:val="00723E28"/>
    <w:rsid w:val="00735D0A"/>
    <w:rsid w:val="0074343A"/>
    <w:rsid w:val="00745EB0"/>
    <w:rsid w:val="007B5B4D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C00BC"/>
    <w:rsid w:val="009C5DA2"/>
    <w:rsid w:val="009C6FA9"/>
    <w:rsid w:val="009D1BA3"/>
    <w:rsid w:val="009F058E"/>
    <w:rsid w:val="009F36B8"/>
    <w:rsid w:val="00A311DE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51454"/>
    <w:rsid w:val="00B54FD4"/>
    <w:rsid w:val="00B61645"/>
    <w:rsid w:val="00B71FA7"/>
    <w:rsid w:val="00B767D7"/>
    <w:rsid w:val="00B862CF"/>
    <w:rsid w:val="00B910C1"/>
    <w:rsid w:val="00BA0BB6"/>
    <w:rsid w:val="00C06178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.tarusa.ru/documents/settlements/pokhvisnevo/post_26_18_04_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78</cp:revision>
  <cp:lastPrinted>2017-05-10T07:20:00Z</cp:lastPrinted>
  <dcterms:created xsi:type="dcterms:W3CDTF">2017-02-16T09:09:00Z</dcterms:created>
  <dcterms:modified xsi:type="dcterms:W3CDTF">2017-05-10T07:34:00Z</dcterms:modified>
</cp:coreProperties>
</file>