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1E03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1E037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Деревня Красный Городок</w:t>
            </w:r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8"/>
        <w:gridCol w:w="2830"/>
        <w:gridCol w:w="3623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AD559C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D559C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66B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AD559C" w:rsidP="00AD559C">
            <w:pPr>
              <w:tabs>
                <w:tab w:val="left" w:pos="120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-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AD559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Pr="00AD559C" w:rsidRDefault="00AD559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559C"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AD559C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  <w:p w:rsidR="00AD559C" w:rsidRPr="00AD559C" w:rsidRDefault="00AD559C" w:rsidP="00E01DF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отсутствует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937F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7937F1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793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7937F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7937F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1E0371" w:rsidRPr="00414E37">
          <w:rPr>
            <w:rStyle w:val="af1"/>
          </w:rPr>
          <w:t>http://krgorodok.ru/documents/52.html</w:t>
        </w:r>
      </w:hyperlink>
      <w:r w:rsidR="001E0371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937F1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1E0371">
        <w:rPr>
          <w:rFonts w:ascii="Times New Roman" w:hAnsi="Times New Roman" w:cs="Times New Roman"/>
          <w:sz w:val="26"/>
          <w:szCs w:val="26"/>
          <w:u w:val="single"/>
        </w:rPr>
        <w:t>Деревня Красный Городок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6C3A">
        <w:rPr>
          <w:rFonts w:ascii="Times New Roman" w:hAnsi="Times New Roman" w:cs="Times New Roman"/>
          <w:sz w:val="26"/>
          <w:szCs w:val="26"/>
          <w:u w:val="single"/>
        </w:rPr>
        <w:t>администрации</w:t>
      </w:r>
      <w:r w:rsidR="000A1632">
        <w:rPr>
          <w:rFonts w:ascii="Times New Roman" w:hAnsi="Times New Roman" w:cs="Times New Roman"/>
          <w:sz w:val="26"/>
          <w:szCs w:val="26"/>
          <w:u w:val="single"/>
        </w:rPr>
        <w:t xml:space="preserve"> (исполнительно-распорядительного органа)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1E0371">
        <w:rPr>
          <w:rFonts w:ascii="Times New Roman" w:hAnsi="Times New Roman" w:cs="Times New Roman"/>
          <w:sz w:val="26"/>
          <w:szCs w:val="26"/>
          <w:u w:val="single"/>
        </w:rPr>
        <w:t>Деревня Красный Городок</w:t>
      </w:r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A1632" w:rsidRPr="000A1632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1D066F" w:rsidRPr="001D066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E0371" w:rsidRPr="001E0371">
        <w:rPr>
          <w:rFonts w:ascii="Times New Roman" w:hAnsi="Times New Roman" w:cs="Times New Roman"/>
          <w:sz w:val="26"/>
          <w:szCs w:val="26"/>
          <w:u w:val="single"/>
        </w:rPr>
        <w:t xml:space="preserve">02.12.2016 года № 92 </w:t>
      </w:r>
      <w:bookmarkStart w:id="0" w:name="_GoBack"/>
      <w:bookmarkEnd w:id="0"/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1E0371">
        <w:rPr>
          <w:rFonts w:ascii="Times New Roman" w:hAnsi="Times New Roman" w:cs="Times New Roman"/>
          <w:sz w:val="26"/>
          <w:szCs w:val="26"/>
          <w:u w:val="single"/>
        </w:rPr>
        <w:t>Деревня Красный Городок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>мероприятиями, имеющими</w:t>
      </w:r>
      <w:proofErr w:type="gramEnd"/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</w:t>
      </w:r>
      <w:proofErr w:type="gramStart"/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-»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D5" w:rsidRDefault="009739D5" w:rsidP="00943B52">
      <w:pPr>
        <w:spacing w:after="0" w:line="240" w:lineRule="auto"/>
      </w:pPr>
      <w:r>
        <w:separator/>
      </w:r>
    </w:p>
  </w:endnote>
  <w:endnote w:type="continuationSeparator" w:id="0">
    <w:p w:rsidR="009739D5" w:rsidRDefault="009739D5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371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D5" w:rsidRDefault="009739D5" w:rsidP="00943B52">
      <w:pPr>
        <w:spacing w:after="0" w:line="240" w:lineRule="auto"/>
      </w:pPr>
      <w:r>
        <w:separator/>
      </w:r>
    </w:p>
  </w:footnote>
  <w:footnote w:type="continuationSeparator" w:id="0">
    <w:p w:rsidR="009739D5" w:rsidRDefault="009739D5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A1632"/>
    <w:rsid w:val="000B3278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D066F"/>
    <w:rsid w:val="001E0371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B01A9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A6C3A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937F1"/>
    <w:rsid w:val="007B5B4D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739D5"/>
    <w:rsid w:val="00985A80"/>
    <w:rsid w:val="009B6A87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D559C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028B8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rgorodok.ru/documents/5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91</cp:revision>
  <cp:lastPrinted>2017-02-16T12:04:00Z</cp:lastPrinted>
  <dcterms:created xsi:type="dcterms:W3CDTF">2017-02-16T09:09:00Z</dcterms:created>
  <dcterms:modified xsi:type="dcterms:W3CDTF">2017-05-15T11:39:00Z</dcterms:modified>
</cp:coreProperties>
</file>