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0C" w:rsidRDefault="0031670C" w:rsidP="002C4811">
      <w:pPr>
        <w:jc w:val="center"/>
        <w:rPr>
          <w:rFonts w:cs="Arial"/>
          <w:b/>
          <w:bCs/>
          <w:color w:val="000000" w:themeColor="text1"/>
          <w:sz w:val="30"/>
          <w:szCs w:val="30"/>
        </w:rPr>
      </w:pPr>
    </w:p>
    <w:p w:rsidR="0031670C" w:rsidRPr="00884CC6" w:rsidRDefault="0031670C" w:rsidP="0031670C">
      <w:pPr>
        <w:snapToGrid/>
        <w:ind w:left="5670"/>
        <w:jc w:val="right"/>
        <w:rPr>
          <w:rFonts w:cs="Calibri"/>
          <w:sz w:val="24"/>
          <w:szCs w:val="24"/>
          <w:lang w:eastAsia="en-US"/>
        </w:rPr>
      </w:pPr>
      <w:r w:rsidRPr="00884CC6">
        <w:rPr>
          <w:rFonts w:cs="Calibri"/>
          <w:sz w:val="24"/>
          <w:szCs w:val="24"/>
          <w:lang w:eastAsia="en-US"/>
        </w:rPr>
        <w:t>УТВЕРЖДЕНА</w:t>
      </w:r>
    </w:p>
    <w:p w:rsidR="006A3FE6" w:rsidRPr="00884CC6" w:rsidRDefault="0031670C" w:rsidP="0031670C">
      <w:pPr>
        <w:snapToGrid/>
        <w:ind w:left="5670"/>
        <w:jc w:val="right"/>
        <w:rPr>
          <w:rFonts w:cs="Calibri"/>
          <w:sz w:val="24"/>
          <w:szCs w:val="24"/>
          <w:lang w:eastAsia="en-US"/>
        </w:rPr>
      </w:pPr>
      <w:r w:rsidRPr="00884CC6">
        <w:rPr>
          <w:rFonts w:cs="Calibri"/>
          <w:sz w:val="24"/>
          <w:szCs w:val="24"/>
          <w:lang w:eastAsia="en-US"/>
        </w:rPr>
        <w:t>Решением</w:t>
      </w:r>
      <w:r w:rsidR="00884CC6" w:rsidRPr="00884CC6">
        <w:rPr>
          <w:rFonts w:cs="Calibri"/>
          <w:sz w:val="24"/>
          <w:szCs w:val="24"/>
          <w:lang w:eastAsia="en-US"/>
        </w:rPr>
        <w:t xml:space="preserve"> </w:t>
      </w:r>
      <w:r w:rsidR="006A3FE6" w:rsidRPr="00884CC6">
        <w:rPr>
          <w:rFonts w:cs="Calibri"/>
          <w:sz w:val="24"/>
          <w:szCs w:val="24"/>
          <w:lang w:eastAsia="en-US"/>
        </w:rPr>
        <w:t>Районного Собрания муниципального образования «Жуковский район»</w:t>
      </w:r>
    </w:p>
    <w:p w:rsidR="0031670C" w:rsidRPr="00884CC6" w:rsidRDefault="0031670C" w:rsidP="0031670C">
      <w:pPr>
        <w:snapToGrid/>
        <w:ind w:left="5670"/>
        <w:jc w:val="right"/>
        <w:rPr>
          <w:rFonts w:cs="Calibri"/>
          <w:sz w:val="24"/>
          <w:szCs w:val="24"/>
          <w:lang w:eastAsia="en-US"/>
        </w:rPr>
      </w:pPr>
      <w:r w:rsidRPr="00884CC6">
        <w:rPr>
          <w:rFonts w:cs="Calibri"/>
          <w:sz w:val="24"/>
          <w:szCs w:val="24"/>
          <w:lang w:eastAsia="en-US"/>
        </w:rPr>
        <w:t xml:space="preserve">от </w:t>
      </w:r>
      <w:r w:rsidR="006A3FE6" w:rsidRPr="00884CC6">
        <w:rPr>
          <w:rFonts w:cs="Calibri"/>
          <w:sz w:val="24"/>
          <w:szCs w:val="24"/>
          <w:lang w:eastAsia="en-US"/>
        </w:rPr>
        <w:t>2</w:t>
      </w:r>
      <w:r w:rsidRPr="00884CC6">
        <w:rPr>
          <w:rFonts w:cs="Calibri"/>
          <w:sz w:val="24"/>
          <w:szCs w:val="24"/>
          <w:lang w:eastAsia="en-US"/>
        </w:rPr>
        <w:t>4.1</w:t>
      </w:r>
      <w:r w:rsidR="006A3FE6" w:rsidRPr="00884CC6">
        <w:rPr>
          <w:rFonts w:cs="Calibri"/>
          <w:sz w:val="24"/>
          <w:szCs w:val="24"/>
          <w:lang w:eastAsia="en-US"/>
        </w:rPr>
        <w:t>2</w:t>
      </w:r>
      <w:r w:rsidRPr="00884CC6">
        <w:rPr>
          <w:rFonts w:cs="Calibri"/>
          <w:sz w:val="24"/>
          <w:szCs w:val="24"/>
          <w:lang w:eastAsia="en-US"/>
        </w:rPr>
        <w:t>.20</w:t>
      </w:r>
      <w:r w:rsidR="006A3FE6" w:rsidRPr="00884CC6">
        <w:rPr>
          <w:rFonts w:cs="Calibri"/>
          <w:sz w:val="24"/>
          <w:szCs w:val="24"/>
          <w:lang w:eastAsia="en-US"/>
        </w:rPr>
        <w:t>09</w:t>
      </w:r>
      <w:r w:rsidRPr="00884CC6">
        <w:rPr>
          <w:rFonts w:cs="Calibri"/>
          <w:sz w:val="24"/>
          <w:szCs w:val="24"/>
          <w:lang w:eastAsia="en-US"/>
        </w:rPr>
        <w:t xml:space="preserve"> № </w:t>
      </w:r>
      <w:r w:rsidR="006A3FE6" w:rsidRPr="00884CC6">
        <w:rPr>
          <w:rFonts w:cs="Calibri"/>
          <w:sz w:val="24"/>
          <w:szCs w:val="24"/>
          <w:lang w:eastAsia="en-US"/>
        </w:rPr>
        <w:t>8</w:t>
      </w:r>
      <w:r w:rsidRPr="00884CC6">
        <w:rPr>
          <w:rFonts w:cs="Calibri"/>
          <w:sz w:val="24"/>
          <w:szCs w:val="24"/>
          <w:lang w:eastAsia="en-US"/>
        </w:rPr>
        <w:t>7</w:t>
      </w:r>
    </w:p>
    <w:p w:rsidR="0031670C" w:rsidRPr="00884CC6" w:rsidRDefault="0031670C" w:rsidP="0031670C">
      <w:pPr>
        <w:snapToGrid/>
        <w:ind w:left="5670"/>
        <w:jc w:val="right"/>
        <w:rPr>
          <w:rFonts w:cs="Calibri"/>
          <w:sz w:val="24"/>
          <w:szCs w:val="24"/>
          <w:lang w:eastAsia="en-US"/>
        </w:rPr>
      </w:pPr>
      <w:r w:rsidRPr="00884CC6">
        <w:rPr>
          <w:rFonts w:cs="Calibri"/>
          <w:sz w:val="24"/>
          <w:szCs w:val="24"/>
          <w:lang w:eastAsia="en-US"/>
        </w:rPr>
        <w:t>(в редакции</w:t>
      </w:r>
      <w:r w:rsidR="00884CC6">
        <w:rPr>
          <w:rFonts w:cs="Calibri"/>
          <w:sz w:val="24"/>
          <w:szCs w:val="24"/>
          <w:lang w:eastAsia="en-US"/>
        </w:rPr>
        <w:t xml:space="preserve"> </w:t>
      </w:r>
      <w:r w:rsidRPr="00884CC6">
        <w:rPr>
          <w:rFonts w:cs="Calibri"/>
          <w:sz w:val="24"/>
          <w:szCs w:val="24"/>
          <w:lang w:eastAsia="en-US"/>
        </w:rPr>
        <w:t>от….</w:t>
      </w:r>
      <w:r w:rsidR="00884CC6">
        <w:rPr>
          <w:rFonts w:cs="Calibri"/>
          <w:sz w:val="24"/>
          <w:szCs w:val="24"/>
          <w:lang w:eastAsia="en-US"/>
        </w:rPr>
        <w:t xml:space="preserve"> </w:t>
      </w:r>
      <w:r w:rsidRPr="00884CC6">
        <w:rPr>
          <w:rFonts w:cs="Calibri"/>
          <w:sz w:val="24"/>
          <w:szCs w:val="24"/>
          <w:lang w:eastAsia="en-US"/>
        </w:rPr>
        <w:t>2023 № …)</w:t>
      </w:r>
    </w:p>
    <w:p w:rsidR="0031670C" w:rsidRPr="006B28F2" w:rsidRDefault="0031670C" w:rsidP="002C4811">
      <w:pPr>
        <w:jc w:val="center"/>
        <w:rPr>
          <w:rFonts w:cs="Arial"/>
          <w:b/>
          <w:bCs/>
          <w:color w:val="000000" w:themeColor="text1"/>
          <w:sz w:val="30"/>
          <w:szCs w:val="30"/>
        </w:rPr>
      </w:pPr>
    </w:p>
    <w:p w:rsidR="002C4811"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Default="002C4811" w:rsidP="002C4811">
      <w:pPr>
        <w:jc w:val="center"/>
        <w:rPr>
          <w:rFonts w:cs="Arial"/>
          <w:b/>
          <w:bCs/>
          <w:color w:val="000000" w:themeColor="text1"/>
          <w:sz w:val="30"/>
          <w:szCs w:val="30"/>
        </w:rPr>
      </w:pPr>
    </w:p>
    <w:p w:rsidR="006A3FE6" w:rsidRPr="006B28F2" w:rsidRDefault="006A3FE6"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Default="000F74DB" w:rsidP="002C4811">
      <w:pPr>
        <w:pStyle w:val="3c"/>
        <w:shd w:val="clear" w:color="auto" w:fill="FFFFFF"/>
        <w:spacing w:line="360" w:lineRule="auto"/>
        <w:ind w:left="555"/>
        <w:jc w:val="center"/>
        <w:rPr>
          <w:b/>
          <w:color w:val="000000" w:themeColor="text1"/>
          <w:sz w:val="28"/>
          <w:szCs w:val="28"/>
        </w:rPr>
      </w:pPr>
      <w:r>
        <w:rPr>
          <w:b/>
          <w:color w:val="000000" w:themeColor="text1"/>
          <w:sz w:val="28"/>
          <w:szCs w:val="28"/>
        </w:rPr>
        <w:t>ПРОЕКТ</w:t>
      </w:r>
      <w:r w:rsidR="002C4811" w:rsidRPr="006B28F2">
        <w:rPr>
          <w:b/>
          <w:color w:val="000000" w:themeColor="text1"/>
          <w:sz w:val="28"/>
          <w:szCs w:val="28"/>
        </w:rPr>
        <w:t xml:space="preserve"> ИЗМЕНЕНИЙ </w:t>
      </w:r>
    </w:p>
    <w:p w:rsidR="002C4811" w:rsidRDefault="002C4811" w:rsidP="002C4811">
      <w:pPr>
        <w:pStyle w:val="3c"/>
        <w:shd w:val="clear" w:color="auto" w:fill="FFFFFF"/>
        <w:spacing w:line="360" w:lineRule="auto"/>
        <w:ind w:left="555"/>
        <w:jc w:val="center"/>
        <w:rPr>
          <w:b/>
          <w:color w:val="000000" w:themeColor="text1"/>
          <w:sz w:val="28"/>
          <w:szCs w:val="28"/>
        </w:rPr>
      </w:pPr>
      <w:r w:rsidRPr="006B28F2">
        <w:rPr>
          <w:b/>
          <w:color w:val="000000" w:themeColor="text1"/>
          <w:sz w:val="28"/>
          <w:szCs w:val="28"/>
        </w:rPr>
        <w:t>В СХЕМУ ТЕРРИТОРИАЛЬНОГО ПЛАНИРОВАНИЯ</w:t>
      </w:r>
    </w:p>
    <w:p w:rsidR="002C4811" w:rsidRPr="006B28F2" w:rsidRDefault="00DF6DBA" w:rsidP="002C4811">
      <w:pPr>
        <w:pStyle w:val="3c"/>
        <w:shd w:val="clear" w:color="auto" w:fill="FFFFFF"/>
        <w:spacing w:line="360" w:lineRule="auto"/>
        <w:ind w:left="555"/>
        <w:jc w:val="center"/>
        <w:rPr>
          <w:b/>
          <w:color w:val="000000" w:themeColor="text1"/>
          <w:sz w:val="32"/>
          <w:szCs w:val="32"/>
        </w:rPr>
      </w:pPr>
      <w:r>
        <w:rPr>
          <w:b/>
          <w:color w:val="000000" w:themeColor="text1"/>
          <w:sz w:val="28"/>
          <w:szCs w:val="28"/>
        </w:rPr>
        <w:t>МР «</w:t>
      </w:r>
      <w:r w:rsidR="007E31FF">
        <w:rPr>
          <w:b/>
          <w:color w:val="000000" w:themeColor="text1"/>
          <w:sz w:val="28"/>
          <w:szCs w:val="28"/>
        </w:rPr>
        <w:t>ЖУКОВСКИЙ</w:t>
      </w:r>
      <w:r>
        <w:rPr>
          <w:b/>
          <w:color w:val="000000" w:themeColor="text1"/>
          <w:sz w:val="28"/>
          <w:szCs w:val="28"/>
        </w:rPr>
        <w:t xml:space="preserve"> РАЙОН»</w:t>
      </w:r>
    </w:p>
    <w:p w:rsidR="002C4811" w:rsidRDefault="002C4811" w:rsidP="002C4811">
      <w:pPr>
        <w:contextualSpacing/>
        <w:jc w:val="center"/>
        <w:rPr>
          <w:b/>
          <w:color w:val="000000" w:themeColor="text1"/>
          <w:sz w:val="34"/>
          <w:szCs w:val="34"/>
        </w:rPr>
      </w:pPr>
    </w:p>
    <w:p w:rsidR="002C4811" w:rsidRDefault="002C4811" w:rsidP="002C4811">
      <w:pPr>
        <w:contextualSpacing/>
        <w:jc w:val="center"/>
        <w:rPr>
          <w:b/>
          <w:color w:val="000000" w:themeColor="text1"/>
          <w:sz w:val="34"/>
          <w:szCs w:val="34"/>
        </w:rPr>
      </w:pPr>
    </w:p>
    <w:p w:rsidR="002C4811" w:rsidRPr="006B28F2" w:rsidRDefault="002C4811" w:rsidP="002C4811">
      <w:pPr>
        <w:contextualSpacing/>
        <w:jc w:val="center"/>
        <w:rPr>
          <w:b/>
          <w:color w:val="000000" w:themeColor="text1"/>
        </w:rPr>
      </w:pPr>
      <w:r w:rsidRPr="006B28F2">
        <w:rPr>
          <w:b/>
          <w:bCs/>
          <w:color w:val="000000" w:themeColor="text1"/>
          <w:sz w:val="28"/>
          <w:szCs w:val="28"/>
        </w:rPr>
        <w:t xml:space="preserve"> ПОЛОЖЕНИ</w:t>
      </w:r>
      <w:r>
        <w:rPr>
          <w:b/>
          <w:bCs/>
          <w:color w:val="000000" w:themeColor="text1"/>
          <w:sz w:val="28"/>
          <w:szCs w:val="28"/>
        </w:rPr>
        <w:t>Е</w:t>
      </w:r>
      <w:r w:rsidRPr="006B28F2">
        <w:rPr>
          <w:b/>
          <w:bCs/>
          <w:color w:val="000000" w:themeColor="text1"/>
          <w:sz w:val="28"/>
          <w:szCs w:val="28"/>
        </w:rPr>
        <w:t xml:space="preserve"> О ТЕРРИТОРИАЛЬНОМ ПЛАНИРОВАНИИ</w:t>
      </w:r>
    </w:p>
    <w:p w:rsidR="002C4811" w:rsidRPr="006B28F2" w:rsidRDefault="002C4811" w:rsidP="002C4811">
      <w:pPr>
        <w:contextualSpacing/>
        <w:jc w:val="center"/>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i/>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p>
    <w:p w:rsidR="006A3FE6" w:rsidRDefault="006A3FE6" w:rsidP="002C4811">
      <w:pPr>
        <w:contextualSpacing/>
        <w:jc w:val="center"/>
        <w:rPr>
          <w:b/>
          <w:color w:val="000000" w:themeColor="text1"/>
        </w:rPr>
      </w:pPr>
    </w:p>
    <w:p w:rsidR="006A3FE6" w:rsidRDefault="006A3FE6" w:rsidP="002C4811">
      <w:pPr>
        <w:contextualSpacing/>
        <w:jc w:val="center"/>
        <w:rPr>
          <w:b/>
          <w:color w:val="000000" w:themeColor="text1"/>
        </w:rPr>
      </w:pPr>
    </w:p>
    <w:p w:rsidR="006A3FE6" w:rsidRDefault="006A3FE6" w:rsidP="002C4811">
      <w:pPr>
        <w:contextualSpacing/>
        <w:jc w:val="center"/>
        <w:rPr>
          <w:b/>
          <w:color w:val="000000" w:themeColor="text1"/>
        </w:rPr>
      </w:pPr>
    </w:p>
    <w:p w:rsidR="006A3FE6" w:rsidRDefault="006A3FE6" w:rsidP="002C4811">
      <w:pPr>
        <w:contextualSpacing/>
        <w:jc w:val="center"/>
        <w:rPr>
          <w:b/>
          <w:color w:val="000000" w:themeColor="text1"/>
        </w:rPr>
      </w:pPr>
    </w:p>
    <w:p w:rsidR="006A3FE6" w:rsidRDefault="006A3FE6" w:rsidP="002C4811">
      <w:pPr>
        <w:contextualSpacing/>
        <w:jc w:val="center"/>
        <w:rPr>
          <w:b/>
          <w:color w:val="000000" w:themeColor="text1"/>
        </w:rPr>
      </w:pPr>
    </w:p>
    <w:p w:rsidR="006A3FE6" w:rsidRPr="006B28F2" w:rsidRDefault="006A3FE6"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r w:rsidRPr="006B28F2">
        <w:rPr>
          <w:b/>
          <w:color w:val="000000" w:themeColor="text1"/>
        </w:rPr>
        <w:t>20</w:t>
      </w:r>
      <w:r>
        <w:rPr>
          <w:b/>
          <w:color w:val="000000" w:themeColor="text1"/>
        </w:rPr>
        <w:t>2</w:t>
      </w:r>
      <w:r w:rsidR="007E31FF">
        <w:rPr>
          <w:b/>
          <w:color w:val="000000" w:themeColor="text1"/>
        </w:rPr>
        <w:t>1</w:t>
      </w:r>
    </w:p>
    <w:p w:rsidR="00DF6DBA" w:rsidRPr="00DF6DBA" w:rsidRDefault="006A3FE6" w:rsidP="00DF6DBA">
      <w:pPr>
        <w:jc w:val="center"/>
        <w:rPr>
          <w:b/>
          <w:color w:val="000000" w:themeColor="text1"/>
        </w:rPr>
      </w:pPr>
      <w:r w:rsidRPr="006A3FE6">
        <w:rPr>
          <w:b/>
          <w:color w:val="000000" w:themeColor="text1"/>
        </w:rPr>
        <w:t>СОСТАВ</w:t>
      </w:r>
      <w:r w:rsidR="000F74DB" w:rsidRPr="000F74DB">
        <w:rPr>
          <w:b/>
          <w:color w:val="000000" w:themeColor="text1"/>
        </w:rPr>
        <w:t>ПРОЕКТ</w:t>
      </w:r>
      <w:r>
        <w:rPr>
          <w:b/>
          <w:color w:val="000000" w:themeColor="text1"/>
        </w:rPr>
        <w:t>А</w:t>
      </w:r>
      <w:r w:rsidR="00DF6DBA" w:rsidRPr="00DF6DBA">
        <w:rPr>
          <w:b/>
          <w:color w:val="000000" w:themeColor="text1"/>
        </w:rPr>
        <w:t xml:space="preserve"> ИЗМЕНЕНИЙ </w:t>
      </w:r>
    </w:p>
    <w:p w:rsidR="00DF6DBA" w:rsidRPr="00DF6DBA" w:rsidRDefault="00DF6DBA" w:rsidP="00DF6DBA">
      <w:pPr>
        <w:jc w:val="center"/>
        <w:rPr>
          <w:b/>
          <w:color w:val="000000" w:themeColor="text1"/>
        </w:rPr>
      </w:pPr>
      <w:r w:rsidRPr="00DF6DBA">
        <w:rPr>
          <w:b/>
          <w:color w:val="000000" w:themeColor="text1"/>
        </w:rPr>
        <w:t xml:space="preserve">В СХЕМУ ТЕРРИТОРИАЛЬНОГО ПЛАНИРОВАНИЯ </w:t>
      </w:r>
    </w:p>
    <w:p w:rsidR="00600A04" w:rsidRPr="006B28F2" w:rsidRDefault="00DF6DBA" w:rsidP="00DF6DBA">
      <w:pPr>
        <w:jc w:val="center"/>
        <w:rPr>
          <w:b/>
          <w:color w:val="000000" w:themeColor="text1"/>
        </w:rPr>
      </w:pPr>
      <w:r w:rsidRPr="00DF6DBA">
        <w:rPr>
          <w:b/>
          <w:color w:val="000000" w:themeColor="text1"/>
        </w:rPr>
        <w:t>МР «</w:t>
      </w:r>
      <w:r w:rsidR="007E31FF">
        <w:rPr>
          <w:b/>
          <w:color w:val="000000" w:themeColor="text1"/>
        </w:rPr>
        <w:t>ЖУКОВСКИЙ</w:t>
      </w:r>
      <w:r w:rsidRPr="00DF6DBA">
        <w:rPr>
          <w:b/>
          <w:color w:val="000000" w:themeColor="text1"/>
        </w:rPr>
        <w:t xml:space="preserve"> РАЙОН»</w:t>
      </w:r>
    </w:p>
    <w:p w:rsidR="00600A04" w:rsidRPr="006B28F2" w:rsidRDefault="00600A04" w:rsidP="00600A04">
      <w:pPr>
        <w:jc w:val="center"/>
        <w:rPr>
          <w:b/>
          <w:color w:val="000000" w:themeColor="text1"/>
        </w:rPr>
      </w:pPr>
    </w:p>
    <w:p w:rsidR="007774D6" w:rsidRPr="00DF6DBA" w:rsidRDefault="007774D6" w:rsidP="007774D6">
      <w:pPr>
        <w:jc w:val="center"/>
        <w:rPr>
          <w:rStyle w:val="2e"/>
          <w:color w:val="FF0000"/>
          <w:szCs w:val="27"/>
        </w:rPr>
      </w:pPr>
    </w:p>
    <w:p w:rsidR="005B775B" w:rsidRPr="008F00E1" w:rsidRDefault="005B775B" w:rsidP="000055EC">
      <w:pPr>
        <w:ind w:left="1134"/>
        <w:jc w:val="both"/>
        <w:rPr>
          <w:b/>
          <w:color w:val="000000" w:themeColor="text1"/>
          <w:sz w:val="24"/>
          <w:szCs w:val="24"/>
        </w:rPr>
      </w:pPr>
      <w:r w:rsidRPr="008F00E1">
        <w:rPr>
          <w:b/>
          <w:color w:val="000000" w:themeColor="text1"/>
          <w:sz w:val="24"/>
          <w:szCs w:val="24"/>
        </w:rPr>
        <w:t>Положение о территориальном планировании</w:t>
      </w:r>
    </w:p>
    <w:p w:rsidR="005B775B" w:rsidRPr="008F00E1" w:rsidRDefault="005B775B" w:rsidP="000055EC">
      <w:pPr>
        <w:ind w:left="1134"/>
        <w:jc w:val="both"/>
        <w:rPr>
          <w:b/>
          <w:color w:val="000000" w:themeColor="text1"/>
          <w:sz w:val="24"/>
          <w:szCs w:val="24"/>
        </w:rPr>
      </w:pPr>
    </w:p>
    <w:p w:rsidR="0028034F" w:rsidRPr="008F00E1" w:rsidRDefault="005B775B" w:rsidP="000055EC">
      <w:pPr>
        <w:ind w:left="1134"/>
        <w:jc w:val="both"/>
        <w:rPr>
          <w:b/>
          <w:color w:val="000000" w:themeColor="text1"/>
          <w:sz w:val="24"/>
          <w:szCs w:val="24"/>
        </w:rPr>
      </w:pPr>
      <w:r w:rsidRPr="008F00E1">
        <w:rPr>
          <w:b/>
          <w:color w:val="000000" w:themeColor="text1"/>
          <w:sz w:val="24"/>
          <w:szCs w:val="24"/>
        </w:rPr>
        <w:lastRenderedPageBreak/>
        <w:t>«Карта планируемого размещения объектов местного значения</w:t>
      </w:r>
    </w:p>
    <w:p w:rsidR="005B775B" w:rsidRPr="008F00E1" w:rsidRDefault="008F00E1" w:rsidP="000055EC">
      <w:pPr>
        <w:ind w:left="1134"/>
        <w:jc w:val="both"/>
        <w:rPr>
          <w:b/>
          <w:color w:val="000000" w:themeColor="text1"/>
          <w:sz w:val="24"/>
          <w:szCs w:val="24"/>
        </w:rPr>
      </w:pPr>
      <w:r w:rsidRPr="008F00E1">
        <w:rPr>
          <w:b/>
          <w:bCs/>
          <w:color w:val="000000" w:themeColor="text1"/>
          <w:sz w:val="24"/>
          <w:szCs w:val="24"/>
        </w:rPr>
        <w:t>МР «</w:t>
      </w:r>
      <w:r w:rsidR="007E31FF">
        <w:rPr>
          <w:b/>
          <w:bCs/>
          <w:color w:val="000000" w:themeColor="text1"/>
          <w:sz w:val="24"/>
          <w:szCs w:val="24"/>
        </w:rPr>
        <w:t>Жуковский</w:t>
      </w:r>
      <w:r w:rsidRPr="008F00E1">
        <w:rPr>
          <w:b/>
          <w:bCs/>
          <w:color w:val="000000" w:themeColor="text1"/>
          <w:sz w:val="24"/>
          <w:szCs w:val="24"/>
        </w:rPr>
        <w:t>»</w:t>
      </w:r>
      <w:r w:rsidR="0028034F" w:rsidRPr="008F00E1">
        <w:rPr>
          <w:b/>
          <w:bCs/>
          <w:color w:val="000000" w:themeColor="text1"/>
          <w:sz w:val="24"/>
          <w:szCs w:val="24"/>
        </w:rPr>
        <w:t xml:space="preserve"> район</w:t>
      </w:r>
      <w:r w:rsidR="00B02D81" w:rsidRPr="008F00E1">
        <w:rPr>
          <w:b/>
          <w:bCs/>
          <w:color w:val="000000" w:themeColor="text1"/>
          <w:sz w:val="24"/>
          <w:szCs w:val="24"/>
        </w:rPr>
        <w:t xml:space="preserve"> Калужской</w:t>
      </w:r>
      <w:r w:rsidR="0028034F" w:rsidRPr="008F00E1">
        <w:rPr>
          <w:b/>
          <w:bCs/>
          <w:color w:val="000000" w:themeColor="text1"/>
          <w:sz w:val="24"/>
          <w:szCs w:val="24"/>
        </w:rPr>
        <w:t xml:space="preserve"> области</w:t>
      </w:r>
      <w:r w:rsidR="005B775B" w:rsidRPr="008F00E1">
        <w:rPr>
          <w:b/>
          <w:color w:val="000000" w:themeColor="text1"/>
          <w:sz w:val="24"/>
          <w:szCs w:val="24"/>
        </w:rPr>
        <w:t>».М 1:50 000</w:t>
      </w:r>
    </w:p>
    <w:p w:rsidR="00DC79AD" w:rsidRPr="00420742" w:rsidRDefault="00DC79AD"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FF0000"/>
          <w:sz w:val="24"/>
          <w:szCs w:val="24"/>
        </w:rPr>
      </w:pPr>
    </w:p>
    <w:p w:rsidR="007774D6"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0055EC" w:rsidRDefault="000055EC"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C79AD" w:rsidRDefault="00DC79AD"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F6DBA" w:rsidRDefault="00DF6DB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F6DBA" w:rsidRDefault="00DF6DB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Pr="006B28F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affff9"/>
        <w:jc w:val="center"/>
        <w:rPr>
          <w:rFonts w:ascii="Times New Roman" w:hAnsi="Times New Roman"/>
          <w:color w:val="000000" w:themeColor="text1"/>
          <w:sz w:val="28"/>
          <w:szCs w:val="28"/>
        </w:rPr>
      </w:pPr>
      <w:r w:rsidRPr="006B28F2">
        <w:rPr>
          <w:rFonts w:ascii="Times New Roman" w:hAnsi="Times New Roman"/>
          <w:color w:val="000000" w:themeColor="text1"/>
          <w:sz w:val="28"/>
          <w:szCs w:val="28"/>
        </w:rPr>
        <w:t>СОДЕРЖАНИЕ</w:t>
      </w:r>
    </w:p>
    <w:bookmarkStart w:id="0" w:name="_GoBack"/>
    <w:bookmarkEnd w:id="0"/>
    <w:p w:rsidR="00301DD1" w:rsidRDefault="00305F43">
      <w:pPr>
        <w:pStyle w:val="12"/>
        <w:rPr>
          <w:rFonts w:asciiTheme="minorHAnsi" w:eastAsiaTheme="minorEastAsia" w:hAnsiTheme="minorHAnsi" w:cstheme="minorBidi"/>
          <w:b w:val="0"/>
          <w:bCs w:val="0"/>
          <w:caps w:val="0"/>
          <w:color w:val="auto"/>
          <w:sz w:val="22"/>
          <w:szCs w:val="22"/>
        </w:rPr>
      </w:pPr>
      <w:r w:rsidRPr="00305F43">
        <w:fldChar w:fldCharType="begin"/>
      </w:r>
      <w:r w:rsidR="008B1F82" w:rsidRPr="006B28F2">
        <w:instrText xml:space="preserve"> TOC \o "1-4" \h \z \u </w:instrText>
      </w:r>
      <w:r w:rsidRPr="00305F43">
        <w:fldChar w:fldCharType="separate"/>
      </w:r>
      <w:hyperlink w:anchor="_Toc131767032" w:history="1">
        <w:r w:rsidR="00301DD1" w:rsidRPr="004915DC">
          <w:rPr>
            <w:rStyle w:val="afffff0"/>
          </w:rPr>
          <w:t>ПРОЕКТ ИЗМЕНЕНИЙ</w:t>
        </w:r>
        <w:r w:rsidR="00301DD1">
          <w:rPr>
            <w:webHidden/>
          </w:rPr>
          <w:tab/>
        </w:r>
        <w:r>
          <w:rPr>
            <w:webHidden/>
          </w:rPr>
          <w:fldChar w:fldCharType="begin"/>
        </w:r>
        <w:r w:rsidR="00301DD1">
          <w:rPr>
            <w:webHidden/>
          </w:rPr>
          <w:instrText xml:space="preserve"> PAGEREF _Toc131767032 \h </w:instrText>
        </w:r>
        <w:r>
          <w:rPr>
            <w:webHidden/>
          </w:rPr>
        </w:r>
        <w:r>
          <w:rPr>
            <w:webHidden/>
          </w:rPr>
          <w:fldChar w:fldCharType="separate"/>
        </w:r>
        <w:r w:rsidR="00301DD1">
          <w:rPr>
            <w:webHidden/>
          </w:rPr>
          <w:t>6</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33" w:history="1">
        <w:r w:rsidR="00301DD1" w:rsidRPr="004915DC">
          <w:rPr>
            <w:rStyle w:val="afffff0"/>
          </w:rPr>
          <w:t>В СХЕМУ ТЕРРИТОРИАЛЬНОГО ПЛАНИРОВАНИЯ</w:t>
        </w:r>
        <w:r w:rsidR="00301DD1">
          <w:rPr>
            <w:webHidden/>
          </w:rPr>
          <w:tab/>
        </w:r>
        <w:r>
          <w:rPr>
            <w:webHidden/>
          </w:rPr>
          <w:fldChar w:fldCharType="begin"/>
        </w:r>
        <w:r w:rsidR="00301DD1">
          <w:rPr>
            <w:webHidden/>
          </w:rPr>
          <w:instrText xml:space="preserve"> PAGEREF _Toc131767033 \h </w:instrText>
        </w:r>
        <w:r>
          <w:rPr>
            <w:webHidden/>
          </w:rPr>
        </w:r>
        <w:r>
          <w:rPr>
            <w:webHidden/>
          </w:rPr>
          <w:fldChar w:fldCharType="separate"/>
        </w:r>
        <w:r w:rsidR="00301DD1">
          <w:rPr>
            <w:webHidden/>
          </w:rPr>
          <w:t>6</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34" w:history="1">
        <w:r w:rsidR="00301DD1" w:rsidRPr="004915DC">
          <w:rPr>
            <w:rStyle w:val="afffff0"/>
          </w:rPr>
          <w:t>МР «ЖУКОВСКИЙ РАЙОН» КАЛУЖСКОЙ ОБЛАСТИ</w:t>
        </w:r>
        <w:r w:rsidR="00301DD1">
          <w:rPr>
            <w:webHidden/>
          </w:rPr>
          <w:tab/>
        </w:r>
        <w:r>
          <w:rPr>
            <w:webHidden/>
          </w:rPr>
          <w:fldChar w:fldCharType="begin"/>
        </w:r>
        <w:r w:rsidR="00301DD1">
          <w:rPr>
            <w:webHidden/>
          </w:rPr>
          <w:instrText xml:space="preserve"> PAGEREF _Toc131767034 \h </w:instrText>
        </w:r>
        <w:r>
          <w:rPr>
            <w:webHidden/>
          </w:rPr>
        </w:r>
        <w:r>
          <w:rPr>
            <w:webHidden/>
          </w:rPr>
          <w:fldChar w:fldCharType="separate"/>
        </w:r>
        <w:r w:rsidR="00301DD1">
          <w:rPr>
            <w:webHidden/>
          </w:rPr>
          <w:t>6</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35" w:history="1">
        <w:r w:rsidR="00301DD1" w:rsidRPr="004915DC">
          <w:rPr>
            <w:rStyle w:val="afffff0"/>
          </w:rPr>
          <w:t>Положение о территориальном планировании</w:t>
        </w:r>
        <w:r w:rsidR="00301DD1">
          <w:rPr>
            <w:webHidden/>
          </w:rPr>
          <w:tab/>
        </w:r>
        <w:r>
          <w:rPr>
            <w:webHidden/>
          </w:rPr>
          <w:fldChar w:fldCharType="begin"/>
        </w:r>
        <w:r w:rsidR="00301DD1">
          <w:rPr>
            <w:webHidden/>
          </w:rPr>
          <w:instrText xml:space="preserve"> PAGEREF _Toc131767035 \h </w:instrText>
        </w:r>
        <w:r>
          <w:rPr>
            <w:webHidden/>
          </w:rPr>
        </w:r>
        <w:r>
          <w:rPr>
            <w:webHidden/>
          </w:rPr>
          <w:fldChar w:fldCharType="separate"/>
        </w:r>
        <w:r w:rsidR="00301DD1">
          <w:rPr>
            <w:webHidden/>
          </w:rPr>
          <w:t>6</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36" w:history="1">
        <w:r w:rsidR="00301DD1" w:rsidRPr="004915DC">
          <w:rPr>
            <w:rStyle w:val="afffff0"/>
          </w:rPr>
          <w:t xml:space="preserve">РАЗДЕЛ </w:t>
        </w:r>
        <w:r w:rsidR="00301DD1" w:rsidRPr="004915DC">
          <w:rPr>
            <w:rStyle w:val="afffff0"/>
            <w:lang w:val="en-US"/>
          </w:rPr>
          <w:t>I</w:t>
        </w:r>
        <w:r w:rsidR="00301DD1" w:rsidRPr="004915DC">
          <w:rPr>
            <w:rStyle w:val="afffff0"/>
          </w:rPr>
          <w:t>.</w:t>
        </w:r>
        <w:r w:rsidR="00301DD1">
          <w:rPr>
            <w:webHidden/>
          </w:rPr>
          <w:tab/>
        </w:r>
        <w:r>
          <w:rPr>
            <w:webHidden/>
          </w:rPr>
          <w:fldChar w:fldCharType="begin"/>
        </w:r>
        <w:r w:rsidR="00301DD1">
          <w:rPr>
            <w:webHidden/>
          </w:rPr>
          <w:instrText xml:space="preserve"> PAGEREF _Toc131767036 \h </w:instrText>
        </w:r>
        <w:r>
          <w:rPr>
            <w:webHidden/>
          </w:rPr>
        </w:r>
        <w:r>
          <w:rPr>
            <w:webHidden/>
          </w:rPr>
          <w:fldChar w:fldCharType="separate"/>
        </w:r>
        <w:r w:rsidR="00301DD1">
          <w:rPr>
            <w:webHidden/>
          </w:rPr>
          <w:t>6</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37" w:history="1">
        <w:r w:rsidR="00301DD1" w:rsidRPr="004915DC">
          <w:rPr>
            <w:rStyle w:val="afffff0"/>
          </w:rPr>
          <w:t>СВЕДЕНИЯ О ВИДАХ, НАЗНАЧЕНИИ И НАИМЕНОВАНИЯХ ПЛАНИРУЕМЫХ ДЛЯ РАЗМЕЩЕНИЯ ОБЪЕКТОВ МЕСТНОГО ЗНАЧЕНИЯ Мр «Жуковский район»,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301DD1">
          <w:rPr>
            <w:webHidden/>
          </w:rPr>
          <w:tab/>
        </w:r>
        <w:r>
          <w:rPr>
            <w:webHidden/>
          </w:rPr>
          <w:fldChar w:fldCharType="begin"/>
        </w:r>
        <w:r w:rsidR="00301DD1">
          <w:rPr>
            <w:webHidden/>
          </w:rPr>
          <w:instrText xml:space="preserve"> PAGEREF _Toc131767037 \h </w:instrText>
        </w:r>
        <w:r>
          <w:rPr>
            <w:webHidden/>
          </w:rPr>
        </w:r>
        <w:r>
          <w:rPr>
            <w:webHidden/>
          </w:rPr>
          <w:fldChar w:fldCharType="separate"/>
        </w:r>
        <w:r w:rsidR="00301DD1">
          <w:rPr>
            <w:webHidden/>
          </w:rPr>
          <w:t>6</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38" w:history="1">
        <w:r w:rsidR="00301DD1" w:rsidRPr="004915DC">
          <w:rPr>
            <w:rStyle w:val="afffff0"/>
          </w:rPr>
          <w:t>1.1 Мероприятия по размещению планируемых объектов в сфере транспорта</w:t>
        </w:r>
        <w:r w:rsidR="00301DD1">
          <w:rPr>
            <w:webHidden/>
          </w:rPr>
          <w:tab/>
        </w:r>
        <w:r>
          <w:rPr>
            <w:webHidden/>
          </w:rPr>
          <w:fldChar w:fldCharType="begin"/>
        </w:r>
        <w:r w:rsidR="00301DD1">
          <w:rPr>
            <w:webHidden/>
          </w:rPr>
          <w:instrText xml:space="preserve"> PAGEREF _Toc131767038 \h </w:instrText>
        </w:r>
        <w:r>
          <w:rPr>
            <w:webHidden/>
          </w:rPr>
        </w:r>
        <w:r>
          <w:rPr>
            <w:webHidden/>
          </w:rPr>
          <w:fldChar w:fldCharType="separate"/>
        </w:r>
        <w:r w:rsidR="00301DD1">
          <w:rPr>
            <w:webHidden/>
          </w:rPr>
          <w:t>6</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39" w:history="1">
        <w:r w:rsidR="00301DD1" w:rsidRPr="004915DC">
          <w:rPr>
            <w:rStyle w:val="afffff0"/>
          </w:rPr>
          <w:t>1.1.1 В области автомобильных дорог местного значения вне границ населенных пунктов в границах муниципального района</w:t>
        </w:r>
        <w:r w:rsidR="00301DD1">
          <w:rPr>
            <w:webHidden/>
          </w:rPr>
          <w:tab/>
        </w:r>
        <w:r>
          <w:rPr>
            <w:webHidden/>
          </w:rPr>
          <w:fldChar w:fldCharType="begin"/>
        </w:r>
        <w:r w:rsidR="00301DD1">
          <w:rPr>
            <w:webHidden/>
          </w:rPr>
          <w:instrText xml:space="preserve"> PAGEREF _Toc131767039 \h </w:instrText>
        </w:r>
        <w:r>
          <w:rPr>
            <w:webHidden/>
          </w:rPr>
        </w:r>
        <w:r>
          <w:rPr>
            <w:webHidden/>
          </w:rPr>
          <w:fldChar w:fldCharType="separate"/>
        </w:r>
        <w:r w:rsidR="00301DD1">
          <w:rPr>
            <w:webHidden/>
          </w:rPr>
          <w:t>6</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40" w:history="1">
        <w:r w:rsidR="00301DD1" w:rsidRPr="004915DC">
          <w:rPr>
            <w:rStyle w:val="afffff0"/>
          </w:rPr>
          <w:t>1.2 Мероприятия по размещению планируемых объектов в сфере инженерной инфраструктуры</w:t>
        </w:r>
        <w:r w:rsidR="00301DD1">
          <w:rPr>
            <w:webHidden/>
          </w:rPr>
          <w:tab/>
        </w:r>
        <w:r>
          <w:rPr>
            <w:webHidden/>
          </w:rPr>
          <w:fldChar w:fldCharType="begin"/>
        </w:r>
        <w:r w:rsidR="00301DD1">
          <w:rPr>
            <w:webHidden/>
          </w:rPr>
          <w:instrText xml:space="preserve"> PAGEREF _Toc131767040 \h </w:instrText>
        </w:r>
        <w:r>
          <w:rPr>
            <w:webHidden/>
          </w:rPr>
        </w:r>
        <w:r>
          <w:rPr>
            <w:webHidden/>
          </w:rPr>
          <w:fldChar w:fldCharType="separate"/>
        </w:r>
        <w:r w:rsidR="00301DD1">
          <w:rPr>
            <w:webHidden/>
          </w:rPr>
          <w:t>7</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1" w:history="1">
        <w:r w:rsidR="00301DD1" w:rsidRPr="004915DC">
          <w:rPr>
            <w:rStyle w:val="afffff0"/>
          </w:rPr>
          <w:t>1.2.1 В области электроснабжения</w:t>
        </w:r>
        <w:r w:rsidR="00301DD1">
          <w:rPr>
            <w:webHidden/>
          </w:rPr>
          <w:tab/>
        </w:r>
        <w:r>
          <w:rPr>
            <w:webHidden/>
          </w:rPr>
          <w:fldChar w:fldCharType="begin"/>
        </w:r>
        <w:r w:rsidR="00301DD1">
          <w:rPr>
            <w:webHidden/>
          </w:rPr>
          <w:instrText xml:space="preserve"> PAGEREF _Toc131767041 \h </w:instrText>
        </w:r>
        <w:r>
          <w:rPr>
            <w:webHidden/>
          </w:rPr>
        </w:r>
        <w:r>
          <w:rPr>
            <w:webHidden/>
          </w:rPr>
          <w:fldChar w:fldCharType="separate"/>
        </w:r>
        <w:r w:rsidR="00301DD1">
          <w:rPr>
            <w:webHidden/>
          </w:rPr>
          <w:t>7</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2" w:history="1">
        <w:r w:rsidR="00301DD1" w:rsidRPr="004915DC">
          <w:rPr>
            <w:rStyle w:val="afffff0"/>
          </w:rPr>
          <w:t>1.2.2 В области газоснабжения и теплоснабжения</w:t>
        </w:r>
        <w:r w:rsidR="00301DD1">
          <w:rPr>
            <w:webHidden/>
          </w:rPr>
          <w:tab/>
        </w:r>
        <w:r>
          <w:rPr>
            <w:webHidden/>
          </w:rPr>
          <w:fldChar w:fldCharType="begin"/>
        </w:r>
        <w:r w:rsidR="00301DD1">
          <w:rPr>
            <w:webHidden/>
          </w:rPr>
          <w:instrText xml:space="preserve"> PAGEREF _Toc131767042 \h </w:instrText>
        </w:r>
        <w:r>
          <w:rPr>
            <w:webHidden/>
          </w:rPr>
        </w:r>
        <w:r>
          <w:rPr>
            <w:webHidden/>
          </w:rPr>
          <w:fldChar w:fldCharType="separate"/>
        </w:r>
        <w:r w:rsidR="00301DD1">
          <w:rPr>
            <w:webHidden/>
          </w:rPr>
          <w:t>7</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3" w:history="1">
        <w:r w:rsidR="00301DD1" w:rsidRPr="004915DC">
          <w:rPr>
            <w:rStyle w:val="afffff0"/>
          </w:rPr>
          <w:t>1.2.3 В области водоснабжения и водоотведения</w:t>
        </w:r>
        <w:r w:rsidR="00301DD1">
          <w:rPr>
            <w:webHidden/>
          </w:rPr>
          <w:tab/>
        </w:r>
        <w:r>
          <w:rPr>
            <w:webHidden/>
          </w:rPr>
          <w:fldChar w:fldCharType="begin"/>
        </w:r>
        <w:r w:rsidR="00301DD1">
          <w:rPr>
            <w:webHidden/>
          </w:rPr>
          <w:instrText xml:space="preserve"> PAGEREF _Toc131767043 \h </w:instrText>
        </w:r>
        <w:r>
          <w:rPr>
            <w:webHidden/>
          </w:rPr>
        </w:r>
        <w:r>
          <w:rPr>
            <w:webHidden/>
          </w:rPr>
          <w:fldChar w:fldCharType="separate"/>
        </w:r>
        <w:r w:rsidR="00301DD1">
          <w:rPr>
            <w:webHidden/>
          </w:rPr>
          <w:t>9</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4" w:history="1">
        <w:r w:rsidR="00301DD1" w:rsidRPr="004915DC">
          <w:rPr>
            <w:rStyle w:val="afffff0"/>
          </w:rPr>
          <w:t>1.2.4 В области обращения с отходами производства и потребления</w:t>
        </w:r>
        <w:r w:rsidR="00301DD1">
          <w:rPr>
            <w:webHidden/>
          </w:rPr>
          <w:tab/>
        </w:r>
        <w:r>
          <w:rPr>
            <w:webHidden/>
          </w:rPr>
          <w:fldChar w:fldCharType="begin"/>
        </w:r>
        <w:r w:rsidR="00301DD1">
          <w:rPr>
            <w:webHidden/>
          </w:rPr>
          <w:instrText xml:space="preserve"> PAGEREF _Toc131767044 \h </w:instrText>
        </w:r>
        <w:r>
          <w:rPr>
            <w:webHidden/>
          </w:rPr>
        </w:r>
        <w:r>
          <w:rPr>
            <w:webHidden/>
          </w:rPr>
          <w:fldChar w:fldCharType="separate"/>
        </w:r>
        <w:r w:rsidR="00301DD1">
          <w:rPr>
            <w:webHidden/>
          </w:rPr>
          <w:t>13</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45" w:history="1">
        <w:r w:rsidR="00301DD1" w:rsidRPr="004915DC">
          <w:rPr>
            <w:rStyle w:val="afffff0"/>
          </w:rPr>
          <w:t>2.5 Мероприятия в сфере гражданского строительства</w:t>
        </w:r>
        <w:r w:rsidR="00301DD1">
          <w:rPr>
            <w:webHidden/>
          </w:rPr>
          <w:tab/>
        </w:r>
        <w:r>
          <w:rPr>
            <w:webHidden/>
          </w:rPr>
          <w:fldChar w:fldCharType="begin"/>
        </w:r>
        <w:r w:rsidR="00301DD1">
          <w:rPr>
            <w:webHidden/>
          </w:rPr>
          <w:instrText xml:space="preserve"> PAGEREF _Toc131767045 \h </w:instrText>
        </w:r>
        <w:r>
          <w:rPr>
            <w:webHidden/>
          </w:rPr>
        </w:r>
        <w:r>
          <w:rPr>
            <w:webHidden/>
          </w:rPr>
          <w:fldChar w:fldCharType="separate"/>
        </w:r>
        <w:r w:rsidR="00301DD1">
          <w:rPr>
            <w:webHidden/>
          </w:rPr>
          <w:t>14</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6" w:history="1">
        <w:r w:rsidR="00301DD1" w:rsidRPr="004915DC">
          <w:rPr>
            <w:rStyle w:val="afffff0"/>
          </w:rPr>
          <w:t>2.5.1 В области здравоохранения</w:t>
        </w:r>
        <w:r w:rsidR="00301DD1">
          <w:rPr>
            <w:webHidden/>
          </w:rPr>
          <w:tab/>
        </w:r>
        <w:r>
          <w:rPr>
            <w:webHidden/>
          </w:rPr>
          <w:fldChar w:fldCharType="begin"/>
        </w:r>
        <w:r w:rsidR="00301DD1">
          <w:rPr>
            <w:webHidden/>
          </w:rPr>
          <w:instrText xml:space="preserve"> PAGEREF _Toc131767046 \h </w:instrText>
        </w:r>
        <w:r>
          <w:rPr>
            <w:webHidden/>
          </w:rPr>
        </w:r>
        <w:r>
          <w:rPr>
            <w:webHidden/>
          </w:rPr>
          <w:fldChar w:fldCharType="separate"/>
        </w:r>
        <w:r w:rsidR="00301DD1">
          <w:rPr>
            <w:webHidden/>
          </w:rPr>
          <w:t>14</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7" w:history="1">
        <w:r w:rsidR="00301DD1" w:rsidRPr="004915DC">
          <w:rPr>
            <w:rStyle w:val="afffff0"/>
          </w:rPr>
          <w:t>2.5.2 В области образования</w:t>
        </w:r>
        <w:r w:rsidR="00301DD1">
          <w:rPr>
            <w:webHidden/>
          </w:rPr>
          <w:tab/>
        </w:r>
        <w:r>
          <w:rPr>
            <w:webHidden/>
          </w:rPr>
          <w:fldChar w:fldCharType="begin"/>
        </w:r>
        <w:r w:rsidR="00301DD1">
          <w:rPr>
            <w:webHidden/>
          </w:rPr>
          <w:instrText xml:space="preserve"> PAGEREF _Toc131767047 \h </w:instrText>
        </w:r>
        <w:r>
          <w:rPr>
            <w:webHidden/>
          </w:rPr>
        </w:r>
        <w:r>
          <w:rPr>
            <w:webHidden/>
          </w:rPr>
          <w:fldChar w:fldCharType="separate"/>
        </w:r>
        <w:r w:rsidR="00301DD1">
          <w:rPr>
            <w:webHidden/>
          </w:rPr>
          <w:t>14</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8" w:history="1">
        <w:r w:rsidR="00301DD1" w:rsidRPr="004915DC">
          <w:rPr>
            <w:rStyle w:val="afffff0"/>
          </w:rPr>
          <w:t>2.5.3 В области культуры</w:t>
        </w:r>
        <w:r w:rsidR="00301DD1">
          <w:rPr>
            <w:webHidden/>
          </w:rPr>
          <w:tab/>
        </w:r>
        <w:r>
          <w:rPr>
            <w:webHidden/>
          </w:rPr>
          <w:fldChar w:fldCharType="begin"/>
        </w:r>
        <w:r w:rsidR="00301DD1">
          <w:rPr>
            <w:webHidden/>
          </w:rPr>
          <w:instrText xml:space="preserve"> PAGEREF _Toc131767048 \h </w:instrText>
        </w:r>
        <w:r>
          <w:rPr>
            <w:webHidden/>
          </w:rPr>
        </w:r>
        <w:r>
          <w:rPr>
            <w:webHidden/>
          </w:rPr>
          <w:fldChar w:fldCharType="separate"/>
        </w:r>
        <w:r w:rsidR="00301DD1">
          <w:rPr>
            <w:webHidden/>
          </w:rPr>
          <w:t>14</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49" w:history="1">
        <w:r w:rsidR="00301DD1" w:rsidRPr="004915DC">
          <w:rPr>
            <w:rStyle w:val="afffff0"/>
          </w:rPr>
          <w:t>2.5.4 В области физической культуры и спорта</w:t>
        </w:r>
        <w:r w:rsidR="00301DD1">
          <w:rPr>
            <w:webHidden/>
          </w:rPr>
          <w:tab/>
        </w:r>
        <w:r>
          <w:rPr>
            <w:webHidden/>
          </w:rPr>
          <w:fldChar w:fldCharType="begin"/>
        </w:r>
        <w:r w:rsidR="00301DD1">
          <w:rPr>
            <w:webHidden/>
          </w:rPr>
          <w:instrText xml:space="preserve"> PAGEREF _Toc131767049 \h </w:instrText>
        </w:r>
        <w:r>
          <w:rPr>
            <w:webHidden/>
          </w:rPr>
        </w:r>
        <w:r>
          <w:rPr>
            <w:webHidden/>
          </w:rPr>
          <w:fldChar w:fldCharType="separate"/>
        </w:r>
        <w:r w:rsidR="00301DD1">
          <w:rPr>
            <w:webHidden/>
          </w:rPr>
          <w:t>15</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50" w:history="1">
        <w:r w:rsidR="00301DD1" w:rsidRPr="004915DC">
          <w:rPr>
            <w:rStyle w:val="afffff0"/>
          </w:rPr>
          <w:t>2.6 Мероприятия в сфере развития инфраструктуры отдыха и туризма</w:t>
        </w:r>
        <w:r w:rsidR="00301DD1">
          <w:rPr>
            <w:webHidden/>
          </w:rPr>
          <w:tab/>
        </w:r>
        <w:r>
          <w:rPr>
            <w:webHidden/>
          </w:rPr>
          <w:fldChar w:fldCharType="begin"/>
        </w:r>
        <w:r w:rsidR="00301DD1">
          <w:rPr>
            <w:webHidden/>
          </w:rPr>
          <w:instrText xml:space="preserve"> PAGEREF _Toc131767050 \h </w:instrText>
        </w:r>
        <w:r>
          <w:rPr>
            <w:webHidden/>
          </w:rPr>
        </w:r>
        <w:r>
          <w:rPr>
            <w:webHidden/>
          </w:rPr>
          <w:fldChar w:fldCharType="separate"/>
        </w:r>
        <w:r w:rsidR="00301DD1">
          <w:rPr>
            <w:webHidden/>
          </w:rPr>
          <w:t>17</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51" w:history="1">
        <w:r w:rsidR="00301DD1" w:rsidRPr="004915DC">
          <w:rPr>
            <w:rStyle w:val="afffff0"/>
          </w:rPr>
          <w:t>2.7 Мероприятия в сфере пожарной охраны</w:t>
        </w:r>
        <w:r w:rsidR="00301DD1">
          <w:rPr>
            <w:webHidden/>
          </w:rPr>
          <w:tab/>
        </w:r>
        <w:r>
          <w:rPr>
            <w:webHidden/>
          </w:rPr>
          <w:fldChar w:fldCharType="begin"/>
        </w:r>
        <w:r w:rsidR="00301DD1">
          <w:rPr>
            <w:webHidden/>
          </w:rPr>
          <w:instrText xml:space="preserve"> PAGEREF _Toc131767051 \h </w:instrText>
        </w:r>
        <w:r>
          <w:rPr>
            <w:webHidden/>
          </w:rPr>
        </w:r>
        <w:r>
          <w:rPr>
            <w:webHidden/>
          </w:rPr>
          <w:fldChar w:fldCharType="separate"/>
        </w:r>
        <w:r w:rsidR="00301DD1">
          <w:rPr>
            <w:webHidden/>
          </w:rPr>
          <w:t>17</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52" w:history="1">
        <w:r w:rsidR="00301DD1" w:rsidRPr="004915DC">
          <w:rPr>
            <w:rStyle w:val="afffff0"/>
          </w:rPr>
          <w:t>2. РАЗДЕЛ.</w:t>
        </w:r>
        <w:r w:rsidR="00301DD1">
          <w:rPr>
            <w:webHidden/>
          </w:rPr>
          <w:tab/>
        </w:r>
        <w:r>
          <w:rPr>
            <w:webHidden/>
          </w:rPr>
          <w:fldChar w:fldCharType="begin"/>
        </w:r>
        <w:r w:rsidR="00301DD1">
          <w:rPr>
            <w:webHidden/>
          </w:rPr>
          <w:instrText xml:space="preserve"> PAGEREF _Toc131767052 \h </w:instrText>
        </w:r>
        <w:r>
          <w:rPr>
            <w:webHidden/>
          </w:rPr>
        </w:r>
        <w:r>
          <w:rPr>
            <w:webHidden/>
          </w:rPr>
          <w:fldChar w:fldCharType="separate"/>
        </w:r>
        <w:r w:rsidR="00301DD1">
          <w:rPr>
            <w:webHidden/>
          </w:rPr>
          <w:t>18</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53" w:history="1">
        <w:r w:rsidR="00301DD1" w:rsidRPr="004915DC">
          <w:rPr>
            <w:rStyle w:val="afffff0"/>
          </w:rPr>
          <w:t>Характеристики зон с особыми условиями использования территорий, устанавливаемых в связи с размещением планируемых объектов местного значения</w:t>
        </w:r>
        <w:r w:rsidR="00301DD1">
          <w:rPr>
            <w:webHidden/>
          </w:rPr>
          <w:tab/>
        </w:r>
        <w:r>
          <w:rPr>
            <w:webHidden/>
          </w:rPr>
          <w:fldChar w:fldCharType="begin"/>
        </w:r>
        <w:r w:rsidR="00301DD1">
          <w:rPr>
            <w:webHidden/>
          </w:rPr>
          <w:instrText xml:space="preserve"> PAGEREF _Toc131767053 \h </w:instrText>
        </w:r>
        <w:r>
          <w:rPr>
            <w:webHidden/>
          </w:rPr>
        </w:r>
        <w:r>
          <w:rPr>
            <w:webHidden/>
          </w:rPr>
          <w:fldChar w:fldCharType="separate"/>
        </w:r>
        <w:r w:rsidR="00301DD1">
          <w:rPr>
            <w:webHidden/>
          </w:rPr>
          <w:t>18</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54" w:history="1">
        <w:r w:rsidR="00301DD1" w:rsidRPr="004915DC">
          <w:rPr>
            <w:rStyle w:val="afffff0"/>
          </w:rPr>
          <w:t>2.1 В сфере автомобильного транспорта</w:t>
        </w:r>
        <w:r w:rsidR="00301DD1">
          <w:rPr>
            <w:webHidden/>
          </w:rPr>
          <w:tab/>
        </w:r>
        <w:r>
          <w:rPr>
            <w:webHidden/>
          </w:rPr>
          <w:fldChar w:fldCharType="begin"/>
        </w:r>
        <w:r w:rsidR="00301DD1">
          <w:rPr>
            <w:webHidden/>
          </w:rPr>
          <w:instrText xml:space="preserve"> PAGEREF _Toc131767054 \h </w:instrText>
        </w:r>
        <w:r>
          <w:rPr>
            <w:webHidden/>
          </w:rPr>
        </w:r>
        <w:r>
          <w:rPr>
            <w:webHidden/>
          </w:rPr>
          <w:fldChar w:fldCharType="separate"/>
        </w:r>
        <w:r w:rsidR="00301DD1">
          <w:rPr>
            <w:webHidden/>
          </w:rPr>
          <w:t>18</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55" w:history="1">
        <w:r w:rsidR="00301DD1" w:rsidRPr="004915DC">
          <w:rPr>
            <w:rStyle w:val="afffff0"/>
          </w:rPr>
          <w:t>2.2 В области объектов капитального строительства регионального и местного значения в сфере инженерной инфраструктуры</w:t>
        </w:r>
        <w:r w:rsidR="00301DD1">
          <w:rPr>
            <w:webHidden/>
          </w:rPr>
          <w:tab/>
        </w:r>
        <w:r>
          <w:rPr>
            <w:webHidden/>
          </w:rPr>
          <w:fldChar w:fldCharType="begin"/>
        </w:r>
        <w:r w:rsidR="00301DD1">
          <w:rPr>
            <w:webHidden/>
          </w:rPr>
          <w:instrText xml:space="preserve"> PAGEREF _Toc131767055 \h </w:instrText>
        </w:r>
        <w:r>
          <w:rPr>
            <w:webHidden/>
          </w:rPr>
        </w:r>
        <w:r>
          <w:rPr>
            <w:webHidden/>
          </w:rPr>
          <w:fldChar w:fldCharType="separate"/>
        </w:r>
        <w:r w:rsidR="00301DD1">
          <w:rPr>
            <w:webHidden/>
          </w:rPr>
          <w:t>19</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56" w:history="1">
        <w:r w:rsidR="00301DD1" w:rsidRPr="004915DC">
          <w:rPr>
            <w:rStyle w:val="afffff0"/>
          </w:rPr>
          <w:t>2.2.1 В сфере энергетического комплекса</w:t>
        </w:r>
        <w:r w:rsidR="00301DD1">
          <w:rPr>
            <w:webHidden/>
          </w:rPr>
          <w:tab/>
        </w:r>
        <w:r>
          <w:rPr>
            <w:webHidden/>
          </w:rPr>
          <w:fldChar w:fldCharType="begin"/>
        </w:r>
        <w:r w:rsidR="00301DD1">
          <w:rPr>
            <w:webHidden/>
          </w:rPr>
          <w:instrText xml:space="preserve"> PAGEREF _Toc131767056 \h </w:instrText>
        </w:r>
        <w:r>
          <w:rPr>
            <w:webHidden/>
          </w:rPr>
        </w:r>
        <w:r>
          <w:rPr>
            <w:webHidden/>
          </w:rPr>
          <w:fldChar w:fldCharType="separate"/>
        </w:r>
        <w:r w:rsidR="00301DD1">
          <w:rPr>
            <w:webHidden/>
          </w:rPr>
          <w:t>19</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57" w:history="1">
        <w:r w:rsidR="00301DD1" w:rsidRPr="004915DC">
          <w:rPr>
            <w:rStyle w:val="afffff0"/>
          </w:rPr>
          <w:t>3.2.2 В сфере трубопроводного транспорта.</w:t>
        </w:r>
        <w:r w:rsidR="00301DD1">
          <w:rPr>
            <w:webHidden/>
          </w:rPr>
          <w:tab/>
        </w:r>
        <w:r>
          <w:rPr>
            <w:webHidden/>
          </w:rPr>
          <w:fldChar w:fldCharType="begin"/>
        </w:r>
        <w:r w:rsidR="00301DD1">
          <w:rPr>
            <w:webHidden/>
          </w:rPr>
          <w:instrText xml:space="preserve"> PAGEREF _Toc131767057 \h </w:instrText>
        </w:r>
        <w:r>
          <w:rPr>
            <w:webHidden/>
          </w:rPr>
        </w:r>
        <w:r>
          <w:rPr>
            <w:webHidden/>
          </w:rPr>
          <w:fldChar w:fldCharType="separate"/>
        </w:r>
        <w:r w:rsidR="00301DD1">
          <w:rPr>
            <w:webHidden/>
          </w:rPr>
          <w:t>21</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58" w:history="1">
        <w:r w:rsidR="00301DD1" w:rsidRPr="004915DC">
          <w:rPr>
            <w:rStyle w:val="afffff0"/>
          </w:rPr>
          <w:t>2.3 В сфере организации охраны и использования объектов культурного наследия (памятников истории и культуры)</w:t>
        </w:r>
        <w:r w:rsidR="00301DD1">
          <w:rPr>
            <w:webHidden/>
          </w:rPr>
          <w:tab/>
        </w:r>
        <w:r>
          <w:rPr>
            <w:webHidden/>
          </w:rPr>
          <w:fldChar w:fldCharType="begin"/>
        </w:r>
        <w:r w:rsidR="00301DD1">
          <w:rPr>
            <w:webHidden/>
          </w:rPr>
          <w:instrText xml:space="preserve"> PAGEREF _Toc131767058 \h </w:instrText>
        </w:r>
        <w:r>
          <w:rPr>
            <w:webHidden/>
          </w:rPr>
        </w:r>
        <w:r>
          <w:rPr>
            <w:webHidden/>
          </w:rPr>
          <w:fldChar w:fldCharType="separate"/>
        </w:r>
        <w:r w:rsidR="00301DD1">
          <w:rPr>
            <w:webHidden/>
          </w:rPr>
          <w:t>23</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59" w:history="1">
        <w:r w:rsidR="00301DD1" w:rsidRPr="004915DC">
          <w:rPr>
            <w:rStyle w:val="afffff0"/>
          </w:rPr>
          <w:t>2.4 В сфере особо охраняемых природных территорий федерального и регионального значения</w:t>
        </w:r>
        <w:r w:rsidR="00301DD1">
          <w:rPr>
            <w:webHidden/>
          </w:rPr>
          <w:tab/>
        </w:r>
        <w:r>
          <w:rPr>
            <w:webHidden/>
          </w:rPr>
          <w:fldChar w:fldCharType="begin"/>
        </w:r>
        <w:r w:rsidR="00301DD1">
          <w:rPr>
            <w:webHidden/>
          </w:rPr>
          <w:instrText xml:space="preserve"> PAGEREF _Toc131767059 \h </w:instrText>
        </w:r>
        <w:r>
          <w:rPr>
            <w:webHidden/>
          </w:rPr>
        </w:r>
        <w:r>
          <w:rPr>
            <w:webHidden/>
          </w:rPr>
          <w:fldChar w:fldCharType="separate"/>
        </w:r>
        <w:r w:rsidR="00301DD1">
          <w:rPr>
            <w:webHidden/>
          </w:rPr>
          <w:t>23</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60" w:history="1">
        <w:r w:rsidR="00301DD1" w:rsidRPr="004915DC">
          <w:rPr>
            <w:rStyle w:val="afffff0"/>
          </w:rPr>
          <w:t>2.5 В сфере предотвращения и ликвидации чрезвычайных ситуаций природного и техногенного характера</w:t>
        </w:r>
        <w:r w:rsidR="00301DD1">
          <w:rPr>
            <w:webHidden/>
          </w:rPr>
          <w:tab/>
        </w:r>
        <w:r>
          <w:rPr>
            <w:webHidden/>
          </w:rPr>
          <w:fldChar w:fldCharType="begin"/>
        </w:r>
        <w:r w:rsidR="00301DD1">
          <w:rPr>
            <w:webHidden/>
          </w:rPr>
          <w:instrText xml:space="preserve"> PAGEREF _Toc131767060 \h </w:instrText>
        </w:r>
        <w:r>
          <w:rPr>
            <w:webHidden/>
          </w:rPr>
        </w:r>
        <w:r>
          <w:rPr>
            <w:webHidden/>
          </w:rPr>
          <w:fldChar w:fldCharType="separate"/>
        </w:r>
        <w:r w:rsidR="00301DD1">
          <w:rPr>
            <w:webHidden/>
          </w:rPr>
          <w:t>24</w:t>
        </w:r>
        <w:r>
          <w:rPr>
            <w:webHidden/>
          </w:rPr>
          <w:fldChar w:fldCharType="end"/>
        </w:r>
      </w:hyperlink>
    </w:p>
    <w:p w:rsidR="00301DD1" w:rsidRDefault="00305F43">
      <w:pPr>
        <w:pStyle w:val="2c"/>
        <w:rPr>
          <w:rFonts w:asciiTheme="minorHAnsi" w:eastAsiaTheme="minorEastAsia" w:hAnsiTheme="minorHAnsi" w:cstheme="minorBidi"/>
          <w:b w:val="0"/>
          <w:bCs w:val="0"/>
          <w:sz w:val="22"/>
          <w:szCs w:val="22"/>
        </w:rPr>
      </w:pPr>
      <w:hyperlink w:anchor="_Toc131767061" w:history="1">
        <w:r w:rsidR="00301DD1" w:rsidRPr="004915DC">
          <w:rPr>
            <w:rStyle w:val="afffff0"/>
          </w:rPr>
          <w:t>2.6 В области организации охраны поверхностных и подземных вод</w:t>
        </w:r>
        <w:r w:rsidR="00301DD1">
          <w:rPr>
            <w:webHidden/>
          </w:rPr>
          <w:tab/>
        </w:r>
        <w:r>
          <w:rPr>
            <w:webHidden/>
          </w:rPr>
          <w:fldChar w:fldCharType="begin"/>
        </w:r>
        <w:r w:rsidR="00301DD1">
          <w:rPr>
            <w:webHidden/>
          </w:rPr>
          <w:instrText xml:space="preserve"> PAGEREF _Toc131767061 \h </w:instrText>
        </w:r>
        <w:r>
          <w:rPr>
            <w:webHidden/>
          </w:rPr>
        </w:r>
        <w:r>
          <w:rPr>
            <w:webHidden/>
          </w:rPr>
          <w:fldChar w:fldCharType="separate"/>
        </w:r>
        <w:r w:rsidR="00301DD1">
          <w:rPr>
            <w:webHidden/>
          </w:rPr>
          <w:t>25</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62" w:history="1">
        <w:r w:rsidR="00301DD1" w:rsidRPr="004915DC">
          <w:rPr>
            <w:rStyle w:val="afffff0"/>
          </w:rPr>
          <w:t>2.6.1 Водоохранные зоны</w:t>
        </w:r>
        <w:r w:rsidR="00301DD1">
          <w:rPr>
            <w:webHidden/>
          </w:rPr>
          <w:tab/>
        </w:r>
        <w:r>
          <w:rPr>
            <w:webHidden/>
          </w:rPr>
          <w:fldChar w:fldCharType="begin"/>
        </w:r>
        <w:r w:rsidR="00301DD1">
          <w:rPr>
            <w:webHidden/>
          </w:rPr>
          <w:instrText xml:space="preserve"> PAGEREF _Toc131767062 \h </w:instrText>
        </w:r>
        <w:r>
          <w:rPr>
            <w:webHidden/>
          </w:rPr>
        </w:r>
        <w:r>
          <w:rPr>
            <w:webHidden/>
          </w:rPr>
          <w:fldChar w:fldCharType="separate"/>
        </w:r>
        <w:r w:rsidR="00301DD1">
          <w:rPr>
            <w:webHidden/>
          </w:rPr>
          <w:t>25</w:t>
        </w:r>
        <w:r>
          <w:rPr>
            <w:webHidden/>
          </w:rPr>
          <w:fldChar w:fldCharType="end"/>
        </w:r>
      </w:hyperlink>
    </w:p>
    <w:p w:rsidR="00301DD1" w:rsidRDefault="00305F43">
      <w:pPr>
        <w:pStyle w:val="39"/>
        <w:rPr>
          <w:rFonts w:asciiTheme="minorHAnsi" w:eastAsiaTheme="minorEastAsia" w:hAnsiTheme="minorHAnsi" w:cstheme="minorBidi"/>
          <w:sz w:val="22"/>
          <w:szCs w:val="22"/>
        </w:rPr>
      </w:pPr>
      <w:hyperlink w:anchor="_Toc131767063" w:history="1">
        <w:r w:rsidR="00301DD1" w:rsidRPr="004915DC">
          <w:rPr>
            <w:rStyle w:val="afffff0"/>
          </w:rPr>
          <w:t>2.6.2 Зоны санитарной охраны источников водоснабжения и водопроводов  питьевого назначения</w:t>
        </w:r>
        <w:r w:rsidR="00301DD1">
          <w:rPr>
            <w:webHidden/>
          </w:rPr>
          <w:tab/>
        </w:r>
        <w:r>
          <w:rPr>
            <w:webHidden/>
          </w:rPr>
          <w:fldChar w:fldCharType="begin"/>
        </w:r>
        <w:r w:rsidR="00301DD1">
          <w:rPr>
            <w:webHidden/>
          </w:rPr>
          <w:instrText xml:space="preserve"> PAGEREF _Toc131767063 \h </w:instrText>
        </w:r>
        <w:r>
          <w:rPr>
            <w:webHidden/>
          </w:rPr>
        </w:r>
        <w:r>
          <w:rPr>
            <w:webHidden/>
          </w:rPr>
          <w:fldChar w:fldCharType="separate"/>
        </w:r>
        <w:r w:rsidR="00301DD1">
          <w:rPr>
            <w:webHidden/>
          </w:rPr>
          <w:t>26</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64" w:history="1">
        <w:r w:rsidR="00301DD1" w:rsidRPr="004915DC">
          <w:rPr>
            <w:rStyle w:val="afffff0"/>
          </w:rPr>
          <w:t>3. РАЗДЕЛ.</w:t>
        </w:r>
        <w:r w:rsidR="00301DD1">
          <w:rPr>
            <w:webHidden/>
          </w:rPr>
          <w:tab/>
        </w:r>
        <w:r>
          <w:rPr>
            <w:webHidden/>
          </w:rPr>
          <w:fldChar w:fldCharType="begin"/>
        </w:r>
        <w:r w:rsidR="00301DD1">
          <w:rPr>
            <w:webHidden/>
          </w:rPr>
          <w:instrText xml:space="preserve"> PAGEREF _Toc131767064 \h </w:instrText>
        </w:r>
        <w:r>
          <w:rPr>
            <w:webHidden/>
          </w:rPr>
        </w:r>
        <w:r>
          <w:rPr>
            <w:webHidden/>
          </w:rPr>
          <w:fldChar w:fldCharType="separate"/>
        </w:r>
        <w:r w:rsidR="00301DD1">
          <w:rPr>
            <w:webHidden/>
          </w:rPr>
          <w:t>28</w:t>
        </w:r>
        <w:r>
          <w:rPr>
            <w:webHidden/>
          </w:rPr>
          <w:fldChar w:fldCharType="end"/>
        </w:r>
      </w:hyperlink>
    </w:p>
    <w:p w:rsidR="00301DD1" w:rsidRDefault="00305F43">
      <w:pPr>
        <w:pStyle w:val="12"/>
        <w:rPr>
          <w:rFonts w:asciiTheme="minorHAnsi" w:eastAsiaTheme="minorEastAsia" w:hAnsiTheme="minorHAnsi" w:cstheme="minorBidi"/>
          <w:b w:val="0"/>
          <w:bCs w:val="0"/>
          <w:caps w:val="0"/>
          <w:color w:val="auto"/>
          <w:sz w:val="22"/>
          <w:szCs w:val="22"/>
        </w:rPr>
      </w:pPr>
      <w:hyperlink w:anchor="_Toc131767065" w:history="1">
        <w:r w:rsidR="00301DD1" w:rsidRPr="004915DC">
          <w:rPr>
            <w:rStyle w:val="afffff0"/>
          </w:rPr>
          <w:t xml:space="preserve">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w:t>
        </w:r>
        <w:r w:rsidR="00301DD1" w:rsidRPr="004915DC">
          <w:rPr>
            <w:rStyle w:val="afffff0"/>
          </w:rPr>
          <w:lastRenderedPageBreak/>
          <w:t>объектах федерального значения, объектах регионального значения, объектах местного значения</w:t>
        </w:r>
        <w:r w:rsidR="00301DD1">
          <w:rPr>
            <w:webHidden/>
          </w:rPr>
          <w:tab/>
        </w:r>
        <w:r>
          <w:rPr>
            <w:webHidden/>
          </w:rPr>
          <w:fldChar w:fldCharType="begin"/>
        </w:r>
        <w:r w:rsidR="00301DD1">
          <w:rPr>
            <w:webHidden/>
          </w:rPr>
          <w:instrText xml:space="preserve"> PAGEREF _Toc131767065 \h </w:instrText>
        </w:r>
        <w:r>
          <w:rPr>
            <w:webHidden/>
          </w:rPr>
        </w:r>
        <w:r>
          <w:rPr>
            <w:webHidden/>
          </w:rPr>
          <w:fldChar w:fldCharType="separate"/>
        </w:r>
        <w:r w:rsidR="00301DD1">
          <w:rPr>
            <w:webHidden/>
          </w:rPr>
          <w:t>28</w:t>
        </w:r>
        <w:r>
          <w:rPr>
            <w:webHidden/>
          </w:rPr>
          <w:fldChar w:fldCharType="end"/>
        </w:r>
      </w:hyperlink>
    </w:p>
    <w:p w:rsidR="00AC257A" w:rsidRPr="006B28F2" w:rsidRDefault="00305F43" w:rsidP="00D23B71">
      <w:pPr>
        <w:pStyle w:val="1"/>
        <w:rPr>
          <w:color w:val="000000" w:themeColor="text1"/>
        </w:rPr>
      </w:pPr>
      <w:r w:rsidRPr="006B28F2">
        <w:fldChar w:fldCharType="end"/>
      </w:r>
    </w:p>
    <w:p w:rsidR="00A67E07" w:rsidRDefault="008B1F82" w:rsidP="00D23B71">
      <w:pPr>
        <w:pStyle w:val="1"/>
        <w:rPr>
          <w:rFonts w:cs="Times New Roman"/>
          <w:color w:val="000000" w:themeColor="text1"/>
          <w:szCs w:val="20"/>
        </w:rPr>
      </w:pPr>
      <w:r w:rsidRPr="006B28F2">
        <w:rPr>
          <w:rFonts w:cs="Times New Roman"/>
          <w:color w:val="000000" w:themeColor="text1"/>
          <w:szCs w:val="20"/>
        </w:rPr>
        <w:br w:type="page"/>
      </w:r>
      <w:bookmarkStart w:id="1" w:name="_Toc131767032"/>
      <w:r w:rsidR="000F74DB" w:rsidRPr="000F74DB">
        <w:rPr>
          <w:rFonts w:cs="Times New Roman"/>
          <w:color w:val="000000" w:themeColor="text1"/>
          <w:szCs w:val="20"/>
        </w:rPr>
        <w:lastRenderedPageBreak/>
        <w:t>ПРОЕКТ</w:t>
      </w:r>
      <w:r w:rsidR="00A67E07">
        <w:rPr>
          <w:rFonts w:cs="Times New Roman"/>
          <w:color w:val="000000" w:themeColor="text1"/>
          <w:szCs w:val="20"/>
        </w:rPr>
        <w:t xml:space="preserve"> ИЗМЕНЕНИЙ</w:t>
      </w:r>
      <w:bookmarkEnd w:id="1"/>
    </w:p>
    <w:p w:rsidR="004C2758" w:rsidRDefault="00A67E07" w:rsidP="00D23B71">
      <w:pPr>
        <w:pStyle w:val="1"/>
        <w:rPr>
          <w:color w:val="000000" w:themeColor="text1"/>
        </w:rPr>
      </w:pPr>
      <w:bookmarkStart w:id="2" w:name="_Toc131767033"/>
      <w:r>
        <w:rPr>
          <w:rFonts w:cs="Times New Roman"/>
          <w:color w:val="000000" w:themeColor="text1"/>
          <w:szCs w:val="20"/>
        </w:rPr>
        <w:t xml:space="preserve">В </w:t>
      </w:r>
      <w:r w:rsidR="006661E9" w:rsidRPr="006661E9">
        <w:rPr>
          <w:color w:val="000000" w:themeColor="text1"/>
        </w:rPr>
        <w:t>СХЕМ</w:t>
      </w:r>
      <w:r>
        <w:rPr>
          <w:color w:val="000000" w:themeColor="text1"/>
        </w:rPr>
        <w:t>У</w:t>
      </w:r>
      <w:r w:rsidR="006661E9" w:rsidRPr="006661E9">
        <w:rPr>
          <w:color w:val="000000" w:themeColor="text1"/>
        </w:rPr>
        <w:t xml:space="preserve"> ТЕРРИТОРИАЛЬНОГО ПЛАНИРОВАНИЯ</w:t>
      </w:r>
      <w:bookmarkEnd w:id="2"/>
    </w:p>
    <w:p w:rsidR="004C2758" w:rsidRDefault="00A022D9" w:rsidP="00D23B71">
      <w:pPr>
        <w:pStyle w:val="1"/>
        <w:rPr>
          <w:color w:val="000000" w:themeColor="text1"/>
        </w:rPr>
      </w:pPr>
      <w:bookmarkStart w:id="3" w:name="_Toc131767034"/>
      <w:r w:rsidRPr="00A022D9">
        <w:rPr>
          <w:color w:val="000000" w:themeColor="text1"/>
        </w:rPr>
        <w:t>МР «ЖУКОВСКИЙ РАЙОН»</w:t>
      </w:r>
      <w:r w:rsidR="00B02D81">
        <w:rPr>
          <w:color w:val="000000" w:themeColor="text1"/>
        </w:rPr>
        <w:t xml:space="preserve"> КАЛУЖСКОЙ</w:t>
      </w:r>
      <w:r w:rsidR="0028034F">
        <w:rPr>
          <w:color w:val="000000" w:themeColor="text1"/>
        </w:rPr>
        <w:t xml:space="preserve"> ОБЛАСТИ</w:t>
      </w:r>
      <w:bookmarkEnd w:id="3"/>
    </w:p>
    <w:p w:rsidR="006661E9" w:rsidRPr="006661E9" w:rsidRDefault="006661E9" w:rsidP="006661E9"/>
    <w:p w:rsidR="00D23B71" w:rsidRPr="006B28F2" w:rsidRDefault="006F0588" w:rsidP="00D23B71">
      <w:pPr>
        <w:pStyle w:val="1"/>
        <w:rPr>
          <w:color w:val="000000" w:themeColor="text1"/>
        </w:rPr>
      </w:pPr>
      <w:bookmarkStart w:id="4" w:name="_Toc131767035"/>
      <w:bookmarkStart w:id="5" w:name="sub_1100"/>
      <w:r w:rsidRPr="006B28F2">
        <w:rPr>
          <w:color w:val="000000" w:themeColor="text1"/>
        </w:rPr>
        <w:t>Положение о территориальном планировании</w:t>
      </w:r>
      <w:bookmarkEnd w:id="4"/>
    </w:p>
    <w:p w:rsidR="00D23B71" w:rsidRPr="006B28F2" w:rsidRDefault="00D23B71" w:rsidP="00D23B71">
      <w:pPr>
        <w:rPr>
          <w:color w:val="000000" w:themeColor="text1"/>
        </w:rPr>
      </w:pPr>
    </w:p>
    <w:bookmarkEnd w:id="5"/>
    <w:p w:rsidR="00A529AC" w:rsidRPr="006B28F2" w:rsidRDefault="00A529A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0B2777" w:rsidRDefault="007457C6" w:rsidP="00D23B71">
      <w:pPr>
        <w:pStyle w:val="1"/>
        <w:rPr>
          <w:color w:val="000000" w:themeColor="text1"/>
        </w:rPr>
      </w:pPr>
      <w:bookmarkStart w:id="6" w:name="_Toc131767036"/>
      <w:r w:rsidRPr="006B28F2">
        <w:rPr>
          <w:color w:val="000000" w:themeColor="text1"/>
        </w:rPr>
        <w:t xml:space="preserve">РАЗДЕЛ </w:t>
      </w:r>
      <w:r w:rsidRPr="006B28F2">
        <w:rPr>
          <w:color w:val="000000" w:themeColor="text1"/>
          <w:lang w:val="en-US"/>
        </w:rPr>
        <w:t>I</w:t>
      </w:r>
      <w:r w:rsidRPr="006B28F2">
        <w:rPr>
          <w:color w:val="000000" w:themeColor="text1"/>
        </w:rPr>
        <w:t>.</w:t>
      </w:r>
      <w:bookmarkEnd w:id="6"/>
    </w:p>
    <w:p w:rsidR="000B2777" w:rsidRDefault="000B2777" w:rsidP="00D23B71">
      <w:pPr>
        <w:pStyle w:val="1"/>
        <w:rPr>
          <w:color w:val="000000" w:themeColor="text1"/>
        </w:rPr>
      </w:pPr>
      <w:bookmarkStart w:id="7" w:name="_Toc131767037"/>
      <w:r w:rsidRPr="000B2777">
        <w:rPr>
          <w:color w:val="000000" w:themeColor="text1"/>
        </w:rPr>
        <w:t>СВЕДЕНИЯ О ВИДАХ, НАЗНАЧЕНИИ И НАИМЕНОВАНИЯХ ПЛАНИРУЕМЫХ ДЛЯ РАЗМЕЩЕНИЯ ОБЪЕКТОВ МЕСТНОГО ЗНАЧЕНИЯ М</w:t>
      </w:r>
      <w:r>
        <w:rPr>
          <w:color w:val="000000" w:themeColor="text1"/>
        </w:rPr>
        <w:t>р«</w:t>
      </w:r>
      <w:r w:rsidR="007E31FF">
        <w:rPr>
          <w:color w:val="000000" w:themeColor="text1"/>
        </w:rPr>
        <w:t>Жуковский</w:t>
      </w:r>
      <w:r>
        <w:rPr>
          <w:color w:val="000000" w:themeColor="text1"/>
        </w:rPr>
        <w:t xml:space="preserve"> район»</w:t>
      </w:r>
      <w:r w:rsidRPr="000B2777">
        <w:rPr>
          <w:color w:val="000000" w:themeColor="text1"/>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p>
    <w:p w:rsidR="00CF1F73" w:rsidRPr="006B28F2" w:rsidRDefault="00CF1F73"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p>
    <w:p w:rsidR="00B622CD" w:rsidRPr="006B28F2" w:rsidRDefault="00955489" w:rsidP="00FA1A64">
      <w:pPr>
        <w:pStyle w:val="2"/>
      </w:pPr>
      <w:bookmarkStart w:id="8" w:name="_Toc131767038"/>
      <w:r>
        <w:t>1</w:t>
      </w:r>
      <w:r w:rsidR="00BC590E" w:rsidRPr="006B28F2">
        <w:t>.</w:t>
      </w:r>
      <w:r>
        <w:t>1</w:t>
      </w:r>
      <w:r w:rsidR="00E8172E" w:rsidRPr="006B28F2">
        <w:t>Мероприятия по размещению</w:t>
      </w:r>
      <w:r w:rsidR="00B622CD" w:rsidRPr="006B28F2">
        <w:t xml:space="preserve"> планируемых объектов в </w:t>
      </w:r>
      <w:r w:rsidR="009A1DDB" w:rsidRPr="006B28F2">
        <w:t>сфере</w:t>
      </w:r>
      <w:r w:rsidR="00B622CD" w:rsidRPr="006B28F2">
        <w:t xml:space="preserve"> транспорта</w:t>
      </w:r>
      <w:bookmarkEnd w:id="8"/>
    </w:p>
    <w:p w:rsidR="00832027" w:rsidRPr="00936130" w:rsidRDefault="00955489" w:rsidP="00F7788F">
      <w:pPr>
        <w:pStyle w:val="3"/>
      </w:pPr>
      <w:bookmarkStart w:id="9" w:name="_Toc131767039"/>
      <w:r>
        <w:t>1.1.</w:t>
      </w:r>
      <w:r w:rsidR="00BC590E" w:rsidRPr="00936130">
        <w:t xml:space="preserve">1 </w:t>
      </w:r>
      <w:r w:rsidR="002669F9" w:rsidRPr="006B28F2">
        <w:t>В</w:t>
      </w:r>
      <w:r w:rsidR="002669F9" w:rsidRPr="00732D59">
        <w:t>области автомобильных дорог местного значения вне границ населенных пунктов в границах муниципальногорайона</w:t>
      </w:r>
      <w:bookmarkEnd w:id="9"/>
    </w:p>
    <w:p w:rsidR="00543D97" w:rsidRPr="00936130" w:rsidRDefault="00BD4DC1" w:rsidP="001F3F6E">
      <w:pPr>
        <w:jc w:val="both"/>
        <w:rPr>
          <w:color w:val="000000" w:themeColor="text1"/>
          <w:sz w:val="24"/>
          <w:szCs w:val="24"/>
        </w:rPr>
      </w:pPr>
      <w:r w:rsidRPr="00936130">
        <w:rPr>
          <w:color w:val="000000" w:themeColor="text1"/>
          <w:sz w:val="24"/>
          <w:szCs w:val="24"/>
        </w:rPr>
        <w:t>Автомобильные дороги федерального и регионального значения соответствуют:</w:t>
      </w:r>
    </w:p>
    <w:p w:rsidR="00BD4DC1" w:rsidRPr="00936130" w:rsidRDefault="00BD4DC1" w:rsidP="001F3F6E">
      <w:pPr>
        <w:jc w:val="both"/>
        <w:rPr>
          <w:color w:val="000000" w:themeColor="text1"/>
          <w:sz w:val="24"/>
          <w:szCs w:val="24"/>
        </w:rPr>
      </w:pPr>
      <w:r w:rsidRPr="00936130">
        <w:rPr>
          <w:color w:val="000000" w:themeColor="text1"/>
          <w:sz w:val="24"/>
          <w:szCs w:val="24"/>
        </w:rPr>
        <w:t xml:space="preserve">- постановлению Правительства </w:t>
      </w:r>
      <w:r w:rsidR="00FB134C" w:rsidRPr="00936130">
        <w:rPr>
          <w:color w:val="000000" w:themeColor="text1"/>
          <w:sz w:val="24"/>
          <w:szCs w:val="24"/>
        </w:rPr>
        <w:t>Российской Федерации</w:t>
      </w:r>
      <w:r w:rsidRPr="00936130">
        <w:rPr>
          <w:color w:val="000000" w:themeColor="text1"/>
          <w:sz w:val="24"/>
          <w:szCs w:val="24"/>
        </w:rPr>
        <w:t xml:space="preserve"> от 1</w:t>
      </w:r>
      <w:r w:rsidR="00FB134C" w:rsidRPr="00936130">
        <w:rPr>
          <w:color w:val="000000" w:themeColor="text1"/>
          <w:sz w:val="24"/>
          <w:szCs w:val="24"/>
        </w:rPr>
        <w:t>7но</w:t>
      </w:r>
      <w:r w:rsidRPr="00936130">
        <w:rPr>
          <w:color w:val="000000" w:themeColor="text1"/>
          <w:sz w:val="24"/>
          <w:szCs w:val="24"/>
        </w:rPr>
        <w:t>ября 2010 года</w:t>
      </w:r>
      <w:r w:rsidR="00FB134C" w:rsidRPr="00936130">
        <w:rPr>
          <w:color w:val="000000" w:themeColor="text1"/>
          <w:sz w:val="24"/>
          <w:szCs w:val="24"/>
        </w:rPr>
        <w:t xml:space="preserve"> №928</w:t>
      </w:r>
      <w:r w:rsidRPr="00936130">
        <w:rPr>
          <w:color w:val="000000" w:themeColor="text1"/>
          <w:sz w:val="24"/>
          <w:szCs w:val="24"/>
        </w:rPr>
        <w:t xml:space="preserve"> (с изменениями на </w:t>
      </w:r>
      <w:r w:rsidR="00FB134C" w:rsidRPr="00936130">
        <w:rPr>
          <w:color w:val="000000" w:themeColor="text1"/>
          <w:sz w:val="24"/>
          <w:szCs w:val="24"/>
        </w:rPr>
        <w:t>23июля</w:t>
      </w:r>
      <w:r w:rsidRPr="00936130">
        <w:rPr>
          <w:color w:val="000000" w:themeColor="text1"/>
          <w:sz w:val="24"/>
          <w:szCs w:val="24"/>
        </w:rPr>
        <w:t xml:space="preserve"> 20</w:t>
      </w:r>
      <w:r w:rsidR="00FB134C" w:rsidRPr="00936130">
        <w:rPr>
          <w:color w:val="000000" w:themeColor="text1"/>
          <w:sz w:val="24"/>
          <w:szCs w:val="24"/>
        </w:rPr>
        <w:t>20</w:t>
      </w:r>
      <w:r w:rsidRPr="00936130">
        <w:rPr>
          <w:color w:val="000000" w:themeColor="text1"/>
          <w:sz w:val="24"/>
          <w:szCs w:val="24"/>
        </w:rPr>
        <w:t xml:space="preserve"> года) «О перечн</w:t>
      </w:r>
      <w:r w:rsidR="00FB134C" w:rsidRPr="00936130">
        <w:rPr>
          <w:color w:val="000000" w:themeColor="text1"/>
          <w:sz w:val="24"/>
          <w:szCs w:val="24"/>
        </w:rPr>
        <w:t>е</w:t>
      </w:r>
      <w:r w:rsidRPr="00936130">
        <w:rPr>
          <w:color w:val="000000" w:themeColor="text1"/>
          <w:sz w:val="24"/>
          <w:szCs w:val="24"/>
        </w:rPr>
        <w:t xml:space="preserve"> автомобильных дорог общего пользования </w:t>
      </w:r>
      <w:r w:rsidR="00FB134C" w:rsidRPr="00936130">
        <w:rPr>
          <w:color w:val="000000" w:themeColor="text1"/>
          <w:sz w:val="24"/>
          <w:szCs w:val="24"/>
        </w:rPr>
        <w:t>федер</w:t>
      </w:r>
      <w:r w:rsidRPr="00936130">
        <w:rPr>
          <w:color w:val="000000" w:themeColor="text1"/>
          <w:sz w:val="24"/>
          <w:szCs w:val="24"/>
        </w:rPr>
        <w:t>ального значения»</w:t>
      </w:r>
      <w:r w:rsidR="00FB134C" w:rsidRPr="00936130">
        <w:rPr>
          <w:color w:val="000000" w:themeColor="text1"/>
          <w:sz w:val="24"/>
          <w:szCs w:val="24"/>
        </w:rPr>
        <w:t>;</w:t>
      </w:r>
    </w:p>
    <w:p w:rsidR="00FB134C" w:rsidRPr="00936130" w:rsidRDefault="00FB134C" w:rsidP="001F3F6E">
      <w:pPr>
        <w:jc w:val="both"/>
        <w:rPr>
          <w:color w:val="000000" w:themeColor="text1"/>
          <w:sz w:val="24"/>
          <w:szCs w:val="24"/>
        </w:rPr>
      </w:pPr>
      <w:r w:rsidRPr="00936130">
        <w:rPr>
          <w:color w:val="000000" w:themeColor="text1"/>
          <w:sz w:val="24"/>
          <w:szCs w:val="24"/>
        </w:rPr>
        <w:t>- постановлению Правительства Калужской области от 11 октября 2010 года №401 (с изменениями на 2 декабря 2019 года) «Об утверждении перечня автомобильных дорог общего пользования регионального или межмуниципального значения Калужской области».</w:t>
      </w:r>
    </w:p>
    <w:p w:rsidR="00FB134C" w:rsidRPr="00936130" w:rsidRDefault="00FB134C" w:rsidP="00BD4DC1">
      <w:pPr>
        <w:rPr>
          <w:color w:val="000000" w:themeColor="text1"/>
          <w:sz w:val="24"/>
          <w:szCs w:val="24"/>
        </w:rPr>
      </w:pPr>
    </w:p>
    <w:p w:rsidR="00BD4DC1" w:rsidRDefault="007A542D" w:rsidP="007A542D">
      <w:pPr>
        <w:jc w:val="right"/>
        <w:rPr>
          <w:b/>
          <w:color w:val="000000" w:themeColor="text1"/>
          <w:sz w:val="24"/>
          <w:szCs w:val="24"/>
        </w:rPr>
      </w:pPr>
      <w:r w:rsidRPr="007A542D">
        <w:rPr>
          <w:b/>
          <w:color w:val="000000" w:themeColor="text1"/>
          <w:sz w:val="24"/>
          <w:szCs w:val="24"/>
        </w:rPr>
        <w:t xml:space="preserve">Табл. </w:t>
      </w:r>
      <w:r w:rsidR="00955489">
        <w:rPr>
          <w:b/>
          <w:color w:val="000000" w:themeColor="text1"/>
          <w:sz w:val="24"/>
          <w:szCs w:val="24"/>
        </w:rPr>
        <w:t>1.1</w:t>
      </w:r>
      <w:r w:rsidRPr="007A542D">
        <w:rPr>
          <w:b/>
          <w:color w:val="000000" w:themeColor="text1"/>
          <w:sz w:val="24"/>
          <w:szCs w:val="24"/>
        </w:rPr>
        <w:t>.1</w:t>
      </w:r>
    </w:p>
    <w:p w:rsidR="007A542D" w:rsidRPr="007A542D" w:rsidRDefault="007A542D" w:rsidP="007A542D">
      <w:pPr>
        <w:jc w:val="right"/>
        <w:rPr>
          <w:b/>
          <w:color w:val="000000" w:themeColor="text1"/>
          <w:sz w:val="24"/>
          <w:szCs w:val="24"/>
        </w:rPr>
      </w:pPr>
    </w:p>
    <w:tbl>
      <w:tblPr>
        <w:tblStyle w:val="240"/>
        <w:tblW w:w="10181" w:type="dxa"/>
        <w:jc w:val="center"/>
        <w:tblLayout w:type="fixed"/>
        <w:tblLook w:val="04A0"/>
      </w:tblPr>
      <w:tblGrid>
        <w:gridCol w:w="562"/>
        <w:gridCol w:w="3724"/>
        <w:gridCol w:w="2087"/>
        <w:gridCol w:w="1709"/>
        <w:gridCol w:w="993"/>
        <w:gridCol w:w="1106"/>
      </w:tblGrid>
      <w:tr w:rsidR="0097689E" w:rsidRPr="00936130" w:rsidTr="004B1C9C">
        <w:trPr>
          <w:trHeight w:val="994"/>
          <w:jc w:val="center"/>
        </w:trPr>
        <w:tc>
          <w:tcPr>
            <w:tcW w:w="562" w:type="dxa"/>
            <w:vAlign w:val="center"/>
          </w:tcPr>
          <w:p w:rsidR="004B1C9C" w:rsidRDefault="0041250C" w:rsidP="004B1C9C">
            <w:pPr>
              <w:snapToGrid/>
              <w:spacing w:before="0"/>
              <w:jc w:val="center"/>
              <w:rPr>
                <w:color w:val="000000" w:themeColor="text1"/>
                <w:sz w:val="20"/>
                <w:szCs w:val="20"/>
              </w:rPr>
            </w:pPr>
            <w:r>
              <w:rPr>
                <w:color w:val="000000" w:themeColor="text1"/>
                <w:sz w:val="20"/>
                <w:szCs w:val="20"/>
              </w:rPr>
              <w:t>№</w:t>
            </w:r>
          </w:p>
          <w:p w:rsidR="0041250C" w:rsidRPr="00936130" w:rsidRDefault="0041250C" w:rsidP="004B1C9C">
            <w:pPr>
              <w:snapToGrid/>
              <w:spacing w:before="0"/>
              <w:jc w:val="center"/>
              <w:rPr>
                <w:color w:val="000000" w:themeColor="text1"/>
                <w:sz w:val="20"/>
                <w:szCs w:val="20"/>
              </w:rPr>
            </w:pPr>
            <w:r>
              <w:rPr>
                <w:color w:val="000000" w:themeColor="text1"/>
                <w:sz w:val="20"/>
                <w:szCs w:val="20"/>
              </w:rPr>
              <w:t>п/п</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Комплексное строительство автомобильных дорог</w:t>
            </w:r>
          </w:p>
          <w:p w:rsidR="004B1C9C" w:rsidRPr="00936130" w:rsidRDefault="004B1C9C" w:rsidP="004B1C9C">
            <w:pPr>
              <w:spacing w:before="0"/>
              <w:ind w:left="-101" w:right="-107"/>
              <w:jc w:val="center"/>
              <w:rPr>
                <w:color w:val="000000" w:themeColor="text1"/>
                <w:sz w:val="20"/>
                <w:szCs w:val="20"/>
              </w:rPr>
            </w:pPr>
          </w:p>
        </w:tc>
        <w:tc>
          <w:tcPr>
            <w:tcW w:w="2087" w:type="dxa"/>
            <w:vAlign w:val="center"/>
          </w:tcPr>
          <w:p w:rsidR="004B1C9C" w:rsidRPr="00936130" w:rsidRDefault="004B1C9C" w:rsidP="004B1C9C">
            <w:pPr>
              <w:spacing w:before="0"/>
              <w:ind w:left="-141" w:right="-115"/>
              <w:jc w:val="center"/>
              <w:rPr>
                <w:color w:val="000000" w:themeColor="text1"/>
                <w:sz w:val="20"/>
                <w:szCs w:val="20"/>
              </w:rPr>
            </w:pPr>
            <w:r w:rsidRPr="00936130">
              <w:rPr>
                <w:color w:val="000000" w:themeColor="text1"/>
                <w:sz w:val="20"/>
                <w:szCs w:val="20"/>
              </w:rPr>
              <w:t>Строительство 18 км дорог местного значения</w:t>
            </w: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г. Жуков</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r w:rsidRPr="00936130">
              <w:rPr>
                <w:color w:val="000000" w:themeColor="text1"/>
                <w:sz w:val="20"/>
                <w:szCs w:val="20"/>
              </w:rPr>
              <w:t>2021-2027</w:t>
            </w: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1</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асфальтовым покрытием, в т.ч. ремонт дорожного полотна</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Новая-Слобода - Филипповка</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2</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асфальтовым покрытием, в т.ч. ремонт дорожного полотна</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Новая-Слобода – Овчинино – Зыбаловка - Каньшино</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3</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Лопатинка - Тяпкино</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bCs/>
                <w:color w:val="000000" w:themeColor="text1"/>
                <w:sz w:val="20"/>
                <w:szCs w:val="20"/>
              </w:rPr>
              <w:t>село Высокиничи</w:t>
            </w:r>
            <w:r w:rsidRPr="00936130">
              <w:rPr>
                <w:color w:val="000000" w:themeColor="text1"/>
                <w:sz w:val="20"/>
                <w:szCs w:val="20"/>
              </w:rPr>
              <w:t xml:space="preserve">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lastRenderedPageBreak/>
              <w:t>4</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Дадровка - Нестеровка</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bCs/>
                <w:color w:val="000000" w:themeColor="text1"/>
                <w:sz w:val="20"/>
                <w:szCs w:val="20"/>
              </w:rPr>
              <w:t>село Высокиничи</w:t>
            </w:r>
            <w:r w:rsidRPr="00936130">
              <w:rPr>
                <w:color w:val="000000" w:themeColor="text1"/>
                <w:sz w:val="20"/>
                <w:szCs w:val="20"/>
              </w:rPr>
              <w:t xml:space="preserve">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5</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Ивановское - Горнево</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6</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Тимашово - Стехино</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7</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на дер. Щиглево</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8</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Базовка-Карпово-Волынцы-с/т Якорь</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r w:rsidR="0097689E" w:rsidRPr="00936130" w:rsidTr="004B1C9C">
        <w:trPr>
          <w:trHeight w:val="994"/>
          <w:jc w:val="center"/>
        </w:trPr>
        <w:tc>
          <w:tcPr>
            <w:tcW w:w="562" w:type="dxa"/>
            <w:vAlign w:val="center"/>
          </w:tcPr>
          <w:p w:rsidR="004B1C9C" w:rsidRPr="00936130" w:rsidRDefault="0041250C" w:rsidP="004B1C9C">
            <w:pPr>
              <w:snapToGrid/>
              <w:spacing w:before="0"/>
              <w:jc w:val="center"/>
              <w:rPr>
                <w:color w:val="000000" w:themeColor="text1"/>
                <w:sz w:val="20"/>
                <w:szCs w:val="20"/>
              </w:rPr>
            </w:pPr>
            <w:r>
              <w:rPr>
                <w:color w:val="000000" w:themeColor="text1"/>
                <w:sz w:val="20"/>
                <w:szCs w:val="20"/>
              </w:rPr>
              <w:t>9</w:t>
            </w:r>
          </w:p>
        </w:tc>
        <w:tc>
          <w:tcPr>
            <w:tcW w:w="3724"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Устройство дороги с щебёночным покрытием</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Вдоль автодороги Оболенское-Зареченское Лесничество</w:t>
            </w:r>
          </w:p>
        </w:tc>
        <w:tc>
          <w:tcPr>
            <w:tcW w:w="2087" w:type="dxa"/>
            <w:vAlign w:val="center"/>
          </w:tcPr>
          <w:p w:rsidR="004B1C9C" w:rsidRPr="00936130" w:rsidRDefault="004B1C9C" w:rsidP="004B1C9C">
            <w:pPr>
              <w:spacing w:before="0"/>
              <w:jc w:val="center"/>
              <w:rPr>
                <w:color w:val="000000" w:themeColor="text1"/>
                <w:sz w:val="20"/>
                <w:szCs w:val="20"/>
              </w:rPr>
            </w:pPr>
          </w:p>
        </w:tc>
        <w:tc>
          <w:tcPr>
            <w:tcW w:w="1709" w:type="dxa"/>
            <w:vAlign w:val="center"/>
          </w:tcPr>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4B1C9C" w:rsidRPr="00936130" w:rsidRDefault="004B1C9C" w:rsidP="004B1C9C">
            <w:pPr>
              <w:spacing w:before="0"/>
              <w:ind w:left="-101" w:right="-107"/>
              <w:jc w:val="center"/>
              <w:rPr>
                <w:color w:val="000000" w:themeColor="text1"/>
                <w:sz w:val="20"/>
                <w:szCs w:val="20"/>
              </w:rPr>
            </w:pPr>
            <w:r w:rsidRPr="00936130">
              <w:rPr>
                <w:color w:val="000000" w:themeColor="text1"/>
                <w:sz w:val="20"/>
                <w:szCs w:val="20"/>
              </w:rPr>
              <w:t>село Высокиничи Жуковский район</w:t>
            </w:r>
          </w:p>
        </w:tc>
        <w:tc>
          <w:tcPr>
            <w:tcW w:w="993" w:type="dxa"/>
            <w:vAlign w:val="center"/>
          </w:tcPr>
          <w:p w:rsidR="004B1C9C" w:rsidRPr="00936130" w:rsidRDefault="004B1C9C" w:rsidP="004B1C9C">
            <w:pPr>
              <w:spacing w:before="0"/>
              <w:jc w:val="center"/>
              <w:rPr>
                <w:color w:val="000000" w:themeColor="text1"/>
                <w:sz w:val="20"/>
                <w:szCs w:val="20"/>
              </w:rPr>
            </w:pPr>
            <w:r w:rsidRPr="00936130">
              <w:rPr>
                <w:color w:val="000000" w:themeColor="text1"/>
                <w:sz w:val="20"/>
                <w:szCs w:val="20"/>
              </w:rPr>
              <w:t>Первая очередь</w:t>
            </w:r>
          </w:p>
          <w:p w:rsidR="004B1C9C" w:rsidRPr="00936130" w:rsidRDefault="004B1C9C" w:rsidP="004B1C9C">
            <w:pPr>
              <w:spacing w:before="0"/>
              <w:jc w:val="center"/>
              <w:rPr>
                <w:color w:val="000000" w:themeColor="text1"/>
                <w:sz w:val="20"/>
                <w:szCs w:val="20"/>
              </w:rPr>
            </w:pPr>
          </w:p>
        </w:tc>
        <w:tc>
          <w:tcPr>
            <w:tcW w:w="1106" w:type="dxa"/>
            <w:vAlign w:val="center"/>
          </w:tcPr>
          <w:p w:rsidR="004B1C9C" w:rsidRPr="00936130" w:rsidRDefault="004B1C9C" w:rsidP="004B1C9C">
            <w:pPr>
              <w:autoSpaceDE w:val="0"/>
              <w:autoSpaceDN w:val="0"/>
              <w:snapToGrid/>
              <w:spacing w:before="0"/>
              <w:ind w:left="-108" w:right="-136"/>
              <w:jc w:val="center"/>
              <w:rPr>
                <w:color w:val="000000" w:themeColor="text1"/>
                <w:sz w:val="20"/>
                <w:szCs w:val="20"/>
              </w:rPr>
            </w:pPr>
          </w:p>
        </w:tc>
      </w:tr>
    </w:tbl>
    <w:p w:rsidR="00537A6E" w:rsidRPr="00936130" w:rsidRDefault="00537A6E" w:rsidP="00537A6E">
      <w:pPr>
        <w:rPr>
          <w:color w:val="000000" w:themeColor="text1"/>
          <w:sz w:val="24"/>
          <w:szCs w:val="24"/>
        </w:rPr>
      </w:pPr>
    </w:p>
    <w:p w:rsidR="006721FD" w:rsidRPr="00936130" w:rsidRDefault="006721FD"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9B1DF0" w:rsidRPr="00936130" w:rsidRDefault="00955489" w:rsidP="00FA1A64">
      <w:pPr>
        <w:pStyle w:val="2"/>
        <w:rPr>
          <w:color w:val="000000" w:themeColor="text1"/>
        </w:rPr>
      </w:pPr>
      <w:bookmarkStart w:id="10" w:name="_Toc131767040"/>
      <w:r>
        <w:rPr>
          <w:color w:val="000000" w:themeColor="text1"/>
        </w:rPr>
        <w:t>1.2</w:t>
      </w:r>
      <w:r w:rsidR="00E8172E" w:rsidRPr="00936130">
        <w:rPr>
          <w:color w:val="000000" w:themeColor="text1"/>
        </w:rPr>
        <w:t>Мероприятия по р</w:t>
      </w:r>
      <w:r w:rsidR="009B1DF0" w:rsidRPr="00936130">
        <w:rPr>
          <w:color w:val="000000" w:themeColor="text1"/>
        </w:rPr>
        <w:t>азмещени</w:t>
      </w:r>
      <w:r w:rsidR="00E8172E" w:rsidRPr="00936130">
        <w:rPr>
          <w:color w:val="000000" w:themeColor="text1"/>
        </w:rPr>
        <w:t>ю</w:t>
      </w:r>
      <w:r w:rsidR="009B1DF0" w:rsidRPr="00936130">
        <w:rPr>
          <w:color w:val="000000" w:themeColor="text1"/>
        </w:rPr>
        <w:t xml:space="preserve"> планируемых объектов в </w:t>
      </w:r>
      <w:r w:rsidR="009A1DDB" w:rsidRPr="00936130">
        <w:rPr>
          <w:color w:val="000000" w:themeColor="text1"/>
        </w:rPr>
        <w:t>сфере</w:t>
      </w:r>
      <w:r w:rsidR="009B1DF0" w:rsidRPr="00936130">
        <w:rPr>
          <w:color w:val="000000" w:themeColor="text1"/>
        </w:rPr>
        <w:t xml:space="preserve"> инженерной инфраструктуры</w:t>
      </w:r>
      <w:bookmarkEnd w:id="10"/>
    </w:p>
    <w:p w:rsidR="009F44C5" w:rsidRDefault="00955489" w:rsidP="00F7788F">
      <w:pPr>
        <w:pStyle w:val="3"/>
      </w:pPr>
      <w:bookmarkStart w:id="11" w:name="_Toc131767041"/>
      <w:r>
        <w:t>1.2</w:t>
      </w:r>
      <w:r w:rsidR="00E02836" w:rsidRPr="00936130">
        <w:t>.1</w:t>
      </w:r>
      <w:r w:rsidR="009F44C5" w:rsidRPr="00936130">
        <w:t>В</w:t>
      </w:r>
      <w:r w:rsidR="00E02836" w:rsidRPr="00936130">
        <w:t>области</w:t>
      </w:r>
      <w:r w:rsidR="009F44C5" w:rsidRPr="00936130">
        <w:t xml:space="preserve"> э</w:t>
      </w:r>
      <w:r w:rsidR="00280505" w:rsidRPr="00936130">
        <w:t>лектроснабжения</w:t>
      </w:r>
      <w:bookmarkEnd w:id="11"/>
    </w:p>
    <w:p w:rsidR="008323A4" w:rsidRPr="00AD6987" w:rsidRDefault="008323A4" w:rsidP="008323A4">
      <w:pPr>
        <w:widowControl w:val="0"/>
        <w:autoSpaceDE w:val="0"/>
        <w:autoSpaceDN w:val="0"/>
        <w:adjustRightInd w:val="0"/>
        <w:snapToGrid/>
        <w:ind w:left="-142" w:firstLine="720"/>
        <w:jc w:val="both"/>
        <w:rPr>
          <w:rFonts w:ascii="Times New Roman CYR" w:hAnsi="Times New Roman CYR" w:cs="Times New Roman CYR"/>
          <w:color w:val="000000" w:themeColor="text1"/>
          <w:sz w:val="24"/>
          <w:szCs w:val="24"/>
        </w:rPr>
      </w:pPr>
      <w:r w:rsidRPr="00E643C2">
        <w:rPr>
          <w:rFonts w:ascii="Times New Roman CYR" w:hAnsi="Times New Roman CYR" w:cs="Times New Roman CYR"/>
          <w:bCs/>
          <w:color w:val="000000" w:themeColor="text1"/>
          <w:sz w:val="24"/>
          <w:szCs w:val="24"/>
        </w:rPr>
        <w:t>На территории муниципального района не планируется размещение</w:t>
      </w:r>
      <w:r>
        <w:rPr>
          <w:rFonts w:ascii="Times New Roman CYR" w:hAnsi="Times New Roman CYR" w:cs="Times New Roman CYR"/>
          <w:bCs/>
          <w:color w:val="000000" w:themeColor="text1"/>
          <w:sz w:val="24"/>
          <w:szCs w:val="24"/>
        </w:rPr>
        <w:t xml:space="preserve"> линейных</w:t>
      </w:r>
      <w:r w:rsidRPr="00E643C2">
        <w:rPr>
          <w:rFonts w:ascii="Times New Roman CYR" w:hAnsi="Times New Roman CYR" w:cs="Times New Roman CYR"/>
          <w:bCs/>
          <w:color w:val="000000" w:themeColor="text1"/>
          <w:sz w:val="24"/>
          <w:szCs w:val="24"/>
        </w:rPr>
        <w:t xml:space="preserve"> объектов электроснабженияместного значения, расположенных на территориях двух и более поселений в границах муниципального района.</w:t>
      </w:r>
    </w:p>
    <w:p w:rsidR="006721FD" w:rsidRPr="00936130" w:rsidRDefault="006721FD" w:rsidP="003F1378">
      <w:pPr>
        <w:widowControl w:val="0"/>
        <w:autoSpaceDE w:val="0"/>
        <w:autoSpaceDN w:val="0"/>
        <w:adjustRightInd w:val="0"/>
        <w:snapToGrid/>
        <w:jc w:val="both"/>
        <w:rPr>
          <w:rFonts w:ascii="Times New Roman CYR" w:hAnsi="Times New Roman CYR"/>
          <w:color w:val="000000" w:themeColor="text1"/>
          <w:sz w:val="24"/>
          <w:szCs w:val="20"/>
        </w:rPr>
      </w:pPr>
    </w:p>
    <w:p w:rsidR="00F0594C" w:rsidRDefault="00955489" w:rsidP="00F7788F">
      <w:pPr>
        <w:pStyle w:val="3"/>
      </w:pPr>
      <w:bookmarkStart w:id="12" w:name="_Toc131767042"/>
      <w:r>
        <w:t>1.2</w:t>
      </w:r>
      <w:r w:rsidR="00E02836" w:rsidRPr="00936130">
        <w:t>.2</w:t>
      </w:r>
      <w:r w:rsidR="00F0594C" w:rsidRPr="00936130">
        <w:t>В</w:t>
      </w:r>
      <w:r w:rsidR="00C864BF" w:rsidRPr="00936130">
        <w:t>области</w:t>
      </w:r>
      <w:r w:rsidR="00F0594C" w:rsidRPr="00936130">
        <w:t xml:space="preserve"> газоснабжения</w:t>
      </w:r>
      <w:r w:rsidR="00EB2B08" w:rsidRPr="00936130">
        <w:t xml:space="preserve"> и теплоснабжения</w:t>
      </w:r>
      <w:bookmarkEnd w:id="12"/>
    </w:p>
    <w:p w:rsidR="009A6B4D" w:rsidRPr="009A6B4D" w:rsidRDefault="009A6B4D" w:rsidP="009A6B4D">
      <w:pPr>
        <w:jc w:val="right"/>
        <w:rPr>
          <w:b/>
        </w:rPr>
      </w:pPr>
      <w:r>
        <w:rPr>
          <w:b/>
        </w:rPr>
        <w:t xml:space="preserve">Табл. </w:t>
      </w:r>
      <w:r w:rsidR="00216A28">
        <w:rPr>
          <w:b/>
        </w:rPr>
        <w:t>1.2</w:t>
      </w:r>
      <w:r>
        <w:rPr>
          <w:b/>
        </w:rPr>
        <w:t>.2</w:t>
      </w:r>
    </w:p>
    <w:tbl>
      <w:tblPr>
        <w:tblStyle w:val="240"/>
        <w:tblW w:w="10388" w:type="dxa"/>
        <w:jc w:val="center"/>
        <w:tblLayout w:type="fixed"/>
        <w:tblLook w:val="04A0"/>
      </w:tblPr>
      <w:tblGrid>
        <w:gridCol w:w="704"/>
        <w:gridCol w:w="4111"/>
        <w:gridCol w:w="1490"/>
        <w:gridCol w:w="1984"/>
        <w:gridCol w:w="993"/>
        <w:gridCol w:w="1106"/>
      </w:tblGrid>
      <w:tr w:rsidR="006F722B" w:rsidRPr="00936130" w:rsidTr="00FF654E">
        <w:trPr>
          <w:tblHeader/>
          <w:jc w:val="center"/>
        </w:trPr>
        <w:tc>
          <w:tcPr>
            <w:tcW w:w="704" w:type="dxa"/>
            <w:shd w:val="clear" w:color="auto" w:fill="auto"/>
            <w:vAlign w:val="center"/>
          </w:tcPr>
          <w:p w:rsidR="006F722B" w:rsidRDefault="006F722B" w:rsidP="0041250C">
            <w:pPr>
              <w:snapToGrid/>
              <w:spacing w:before="0"/>
              <w:jc w:val="center"/>
              <w:rPr>
                <w:color w:val="000000" w:themeColor="text1"/>
                <w:sz w:val="20"/>
                <w:szCs w:val="20"/>
              </w:rPr>
            </w:pPr>
            <w:r w:rsidRPr="00936130">
              <w:rPr>
                <w:color w:val="000000" w:themeColor="text1"/>
                <w:sz w:val="20"/>
                <w:szCs w:val="20"/>
              </w:rPr>
              <w:t>№</w:t>
            </w:r>
          </w:p>
          <w:p w:rsidR="0041250C" w:rsidRPr="00936130" w:rsidRDefault="0041250C" w:rsidP="0041250C">
            <w:pPr>
              <w:snapToGrid/>
              <w:spacing w:before="0"/>
              <w:jc w:val="center"/>
              <w:rPr>
                <w:color w:val="000000" w:themeColor="text1"/>
                <w:sz w:val="20"/>
                <w:szCs w:val="20"/>
              </w:rPr>
            </w:pPr>
            <w:r>
              <w:rPr>
                <w:color w:val="000000" w:themeColor="text1"/>
                <w:sz w:val="20"/>
                <w:szCs w:val="20"/>
              </w:rPr>
              <w:t>п/п</w:t>
            </w:r>
          </w:p>
        </w:tc>
        <w:tc>
          <w:tcPr>
            <w:tcW w:w="4111" w:type="dxa"/>
            <w:shd w:val="clear" w:color="auto" w:fill="auto"/>
            <w:vAlign w:val="center"/>
          </w:tcPr>
          <w:p w:rsidR="006F722B" w:rsidRPr="00936130" w:rsidRDefault="00765C08" w:rsidP="00FF654E">
            <w:pPr>
              <w:snapToGrid/>
              <w:spacing w:before="0"/>
              <w:jc w:val="center"/>
              <w:rPr>
                <w:color w:val="000000" w:themeColor="text1"/>
                <w:sz w:val="20"/>
                <w:szCs w:val="20"/>
              </w:rPr>
            </w:pPr>
            <w:r w:rsidRPr="00936130">
              <w:rPr>
                <w:color w:val="000000" w:themeColor="text1"/>
                <w:sz w:val="20"/>
                <w:szCs w:val="20"/>
              </w:rPr>
              <w:t>Наименование объекта</w:t>
            </w:r>
          </w:p>
        </w:tc>
        <w:tc>
          <w:tcPr>
            <w:tcW w:w="1490" w:type="dxa"/>
            <w:shd w:val="clear" w:color="auto" w:fill="auto"/>
            <w:vAlign w:val="center"/>
          </w:tcPr>
          <w:p w:rsidR="006F722B" w:rsidRPr="00936130" w:rsidRDefault="006F722B" w:rsidP="00FF654E">
            <w:pPr>
              <w:snapToGrid/>
              <w:spacing w:before="0"/>
              <w:jc w:val="center"/>
              <w:rPr>
                <w:color w:val="000000" w:themeColor="text1"/>
                <w:sz w:val="20"/>
                <w:szCs w:val="20"/>
              </w:rPr>
            </w:pPr>
            <w:r w:rsidRPr="00936130">
              <w:rPr>
                <w:color w:val="000000" w:themeColor="text1"/>
                <w:sz w:val="20"/>
                <w:szCs w:val="20"/>
              </w:rPr>
              <w:t>Краткая характеристика объекта</w:t>
            </w:r>
          </w:p>
        </w:tc>
        <w:tc>
          <w:tcPr>
            <w:tcW w:w="1984" w:type="dxa"/>
            <w:shd w:val="clear" w:color="auto" w:fill="auto"/>
            <w:vAlign w:val="center"/>
          </w:tcPr>
          <w:p w:rsidR="006F722B" w:rsidRPr="00936130" w:rsidRDefault="006F722B" w:rsidP="00FF654E">
            <w:pPr>
              <w:snapToGrid/>
              <w:spacing w:before="0"/>
              <w:jc w:val="center"/>
              <w:rPr>
                <w:color w:val="000000" w:themeColor="text1"/>
                <w:sz w:val="20"/>
                <w:szCs w:val="20"/>
              </w:rPr>
            </w:pPr>
            <w:r w:rsidRPr="00936130">
              <w:rPr>
                <w:color w:val="000000" w:themeColor="text1"/>
                <w:sz w:val="20"/>
                <w:szCs w:val="20"/>
              </w:rPr>
              <w:t>Местоположение планируемого объекта</w:t>
            </w:r>
          </w:p>
        </w:tc>
        <w:tc>
          <w:tcPr>
            <w:tcW w:w="993" w:type="dxa"/>
            <w:shd w:val="clear" w:color="auto" w:fill="auto"/>
            <w:vAlign w:val="center"/>
          </w:tcPr>
          <w:p w:rsidR="006F722B" w:rsidRPr="00936130" w:rsidRDefault="006F722B" w:rsidP="00FF654E">
            <w:pPr>
              <w:snapToGrid/>
              <w:spacing w:before="0"/>
              <w:jc w:val="center"/>
              <w:rPr>
                <w:color w:val="000000" w:themeColor="text1"/>
                <w:sz w:val="20"/>
                <w:szCs w:val="20"/>
              </w:rPr>
            </w:pPr>
            <w:r w:rsidRPr="00936130">
              <w:rPr>
                <w:color w:val="000000" w:themeColor="text1"/>
                <w:sz w:val="20"/>
                <w:szCs w:val="20"/>
              </w:rPr>
              <w:t>Ориентировочный срок строительства</w:t>
            </w:r>
          </w:p>
        </w:tc>
        <w:tc>
          <w:tcPr>
            <w:tcW w:w="1106" w:type="dxa"/>
            <w:shd w:val="clear" w:color="auto" w:fill="auto"/>
            <w:vAlign w:val="center"/>
          </w:tcPr>
          <w:p w:rsidR="006F722B" w:rsidRPr="00936130" w:rsidRDefault="006F722B" w:rsidP="00FF654E">
            <w:pPr>
              <w:snapToGrid/>
              <w:spacing w:before="0"/>
              <w:jc w:val="center"/>
              <w:rPr>
                <w:color w:val="000000" w:themeColor="text1"/>
                <w:sz w:val="20"/>
                <w:szCs w:val="20"/>
              </w:rPr>
            </w:pPr>
            <w:r w:rsidRPr="00936130">
              <w:rPr>
                <w:color w:val="000000" w:themeColor="text1"/>
                <w:sz w:val="20"/>
                <w:szCs w:val="20"/>
              </w:rPr>
              <w:t>Характеристика ЗОУИТ</w:t>
            </w:r>
          </w:p>
        </w:tc>
      </w:tr>
      <w:tr w:rsidR="00C35F10" w:rsidRPr="00936130" w:rsidTr="00FF654E">
        <w:trPr>
          <w:trHeight w:val="986"/>
          <w:jc w:val="center"/>
        </w:trPr>
        <w:tc>
          <w:tcPr>
            <w:tcW w:w="704" w:type="dxa"/>
            <w:shd w:val="clear" w:color="auto" w:fill="auto"/>
            <w:vAlign w:val="center"/>
          </w:tcPr>
          <w:p w:rsidR="00C35F10" w:rsidRPr="00936130" w:rsidRDefault="00FF654E" w:rsidP="00FF654E">
            <w:pPr>
              <w:spacing w:before="0"/>
              <w:jc w:val="center"/>
              <w:rPr>
                <w:color w:val="000000" w:themeColor="text1"/>
                <w:sz w:val="20"/>
                <w:szCs w:val="20"/>
              </w:rPr>
            </w:pPr>
            <w:r>
              <w:rPr>
                <w:color w:val="000000" w:themeColor="text1"/>
                <w:sz w:val="20"/>
                <w:szCs w:val="20"/>
              </w:rPr>
              <w:t>1</w:t>
            </w:r>
          </w:p>
        </w:tc>
        <w:tc>
          <w:tcPr>
            <w:tcW w:w="4111" w:type="dxa"/>
            <w:shd w:val="clear" w:color="auto" w:fill="auto"/>
            <w:vAlign w:val="center"/>
          </w:tcPr>
          <w:p w:rsidR="00C35F10" w:rsidRPr="00936130" w:rsidRDefault="00C35F1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Прокладка газопровода- лупинг от ГРС "Протвино" до г. Кременки большего диаметра чем существующий газопровод</w:t>
            </w:r>
          </w:p>
        </w:tc>
        <w:tc>
          <w:tcPr>
            <w:tcW w:w="1490" w:type="dxa"/>
            <w:shd w:val="clear" w:color="auto" w:fill="auto"/>
            <w:vAlign w:val="center"/>
          </w:tcPr>
          <w:p w:rsidR="00C35F10" w:rsidRPr="00936130" w:rsidRDefault="00C35F10" w:rsidP="00FF654E">
            <w:pPr>
              <w:autoSpaceDE w:val="0"/>
              <w:autoSpaceDN w:val="0"/>
              <w:snapToGrid/>
              <w:spacing w:before="0"/>
              <w:ind w:left="-142" w:right="-142"/>
              <w:jc w:val="center"/>
              <w:rPr>
                <w:b/>
                <w:color w:val="000000" w:themeColor="text1"/>
                <w:sz w:val="20"/>
                <w:szCs w:val="20"/>
              </w:rPr>
            </w:pPr>
          </w:p>
        </w:tc>
        <w:tc>
          <w:tcPr>
            <w:tcW w:w="1984" w:type="dxa"/>
            <w:shd w:val="clear" w:color="auto" w:fill="auto"/>
            <w:vAlign w:val="center"/>
          </w:tcPr>
          <w:p w:rsidR="00C35F10" w:rsidRPr="00936130" w:rsidRDefault="00C35F10" w:rsidP="00FF654E">
            <w:pPr>
              <w:spacing w:before="0"/>
              <w:ind w:left="-142" w:right="-142"/>
              <w:jc w:val="center"/>
              <w:rPr>
                <w:color w:val="000000" w:themeColor="text1"/>
                <w:sz w:val="20"/>
                <w:szCs w:val="20"/>
              </w:rPr>
            </w:pPr>
            <w:r w:rsidRPr="00936130">
              <w:rPr>
                <w:color w:val="000000" w:themeColor="text1"/>
                <w:sz w:val="20"/>
                <w:szCs w:val="20"/>
              </w:rPr>
              <w:t>Жуковский район, Калужская область</w:t>
            </w:r>
          </w:p>
        </w:tc>
        <w:tc>
          <w:tcPr>
            <w:tcW w:w="993" w:type="dxa"/>
            <w:shd w:val="clear" w:color="auto" w:fill="auto"/>
            <w:vAlign w:val="center"/>
          </w:tcPr>
          <w:p w:rsidR="00C35F10" w:rsidRPr="00936130" w:rsidRDefault="00C35F10"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C35F10" w:rsidRPr="00936130" w:rsidRDefault="00C35F10" w:rsidP="00FF654E">
            <w:pPr>
              <w:spacing w:before="0"/>
              <w:ind w:left="-142" w:right="-142"/>
              <w:jc w:val="center"/>
              <w:rPr>
                <w:color w:val="000000" w:themeColor="text1"/>
                <w:sz w:val="20"/>
                <w:szCs w:val="20"/>
              </w:rPr>
            </w:pPr>
            <w:r w:rsidRPr="00936130">
              <w:rPr>
                <w:color w:val="000000" w:themeColor="text1"/>
                <w:sz w:val="20"/>
                <w:szCs w:val="20"/>
              </w:rPr>
              <w:t>2021-2027</w:t>
            </w:r>
          </w:p>
        </w:tc>
        <w:tc>
          <w:tcPr>
            <w:tcW w:w="1106" w:type="dxa"/>
            <w:shd w:val="clear" w:color="auto" w:fill="auto"/>
            <w:vAlign w:val="center"/>
          </w:tcPr>
          <w:p w:rsidR="00C35F10" w:rsidRPr="00936130" w:rsidRDefault="00C35F1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охранная зона</w:t>
            </w:r>
          </w:p>
          <w:p w:rsidR="00C35F10" w:rsidRPr="00936130" w:rsidRDefault="00C35F1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до 100 м</w:t>
            </w:r>
          </w:p>
        </w:tc>
      </w:tr>
      <w:tr w:rsidR="00C35F10" w:rsidRPr="00936130" w:rsidTr="00FF654E">
        <w:trPr>
          <w:trHeight w:val="1129"/>
          <w:jc w:val="center"/>
        </w:trPr>
        <w:tc>
          <w:tcPr>
            <w:tcW w:w="704" w:type="dxa"/>
            <w:shd w:val="clear" w:color="auto" w:fill="auto"/>
            <w:vAlign w:val="center"/>
          </w:tcPr>
          <w:p w:rsidR="00C35F10" w:rsidRPr="00936130" w:rsidRDefault="00FF654E" w:rsidP="00FF654E">
            <w:pPr>
              <w:spacing w:before="0"/>
              <w:jc w:val="center"/>
              <w:rPr>
                <w:color w:val="000000" w:themeColor="text1"/>
                <w:sz w:val="20"/>
                <w:szCs w:val="20"/>
              </w:rPr>
            </w:pPr>
            <w:r>
              <w:rPr>
                <w:color w:val="000000" w:themeColor="text1"/>
                <w:sz w:val="20"/>
                <w:szCs w:val="20"/>
              </w:rPr>
              <w:t>2</w:t>
            </w:r>
          </w:p>
        </w:tc>
        <w:tc>
          <w:tcPr>
            <w:tcW w:w="4111" w:type="dxa"/>
            <w:shd w:val="clear" w:color="auto" w:fill="auto"/>
            <w:vAlign w:val="center"/>
          </w:tcPr>
          <w:p w:rsidR="00C35F10" w:rsidRPr="00936130" w:rsidRDefault="00C35F1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Прокладка газопровода- лупинг от регулируемого перекрестка на въезде в город до ул. Озерная на больший диаметр чем существующий газопровод</w:t>
            </w:r>
          </w:p>
        </w:tc>
        <w:tc>
          <w:tcPr>
            <w:tcW w:w="1490" w:type="dxa"/>
            <w:shd w:val="clear" w:color="auto" w:fill="auto"/>
            <w:vAlign w:val="center"/>
          </w:tcPr>
          <w:p w:rsidR="00C35F10" w:rsidRPr="00936130" w:rsidRDefault="00C35F10" w:rsidP="00FF654E">
            <w:pPr>
              <w:autoSpaceDE w:val="0"/>
              <w:autoSpaceDN w:val="0"/>
              <w:snapToGrid/>
              <w:spacing w:before="0"/>
              <w:ind w:left="-142" w:right="-142"/>
              <w:jc w:val="center"/>
              <w:rPr>
                <w:b/>
                <w:color w:val="000000" w:themeColor="text1"/>
                <w:sz w:val="20"/>
                <w:szCs w:val="20"/>
              </w:rPr>
            </w:pPr>
          </w:p>
        </w:tc>
        <w:tc>
          <w:tcPr>
            <w:tcW w:w="1984" w:type="dxa"/>
            <w:shd w:val="clear" w:color="auto" w:fill="auto"/>
            <w:vAlign w:val="center"/>
          </w:tcPr>
          <w:p w:rsidR="00C35F10" w:rsidRPr="00936130" w:rsidRDefault="00C35F10" w:rsidP="00FF654E">
            <w:pPr>
              <w:spacing w:before="0"/>
              <w:ind w:left="-142" w:right="-142"/>
              <w:jc w:val="center"/>
              <w:rPr>
                <w:color w:val="000000" w:themeColor="text1"/>
                <w:sz w:val="20"/>
                <w:szCs w:val="20"/>
              </w:rPr>
            </w:pPr>
            <w:r w:rsidRPr="00936130">
              <w:rPr>
                <w:color w:val="000000" w:themeColor="text1"/>
                <w:sz w:val="20"/>
                <w:szCs w:val="20"/>
              </w:rPr>
              <w:t>Жуковский район, Калужская область</w:t>
            </w:r>
          </w:p>
        </w:tc>
        <w:tc>
          <w:tcPr>
            <w:tcW w:w="993" w:type="dxa"/>
            <w:shd w:val="clear" w:color="auto" w:fill="auto"/>
            <w:vAlign w:val="center"/>
          </w:tcPr>
          <w:p w:rsidR="00C35F10" w:rsidRPr="00936130" w:rsidRDefault="00C35F10"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C35F10" w:rsidRPr="00936130" w:rsidRDefault="00C35F10" w:rsidP="00FF654E">
            <w:pPr>
              <w:spacing w:before="0"/>
              <w:ind w:left="-142" w:right="-142"/>
              <w:jc w:val="center"/>
              <w:rPr>
                <w:color w:val="000000" w:themeColor="text1"/>
                <w:sz w:val="20"/>
                <w:szCs w:val="20"/>
              </w:rPr>
            </w:pPr>
            <w:r w:rsidRPr="00936130">
              <w:rPr>
                <w:color w:val="000000" w:themeColor="text1"/>
                <w:sz w:val="20"/>
                <w:szCs w:val="20"/>
              </w:rPr>
              <w:t>2021-2027</w:t>
            </w:r>
          </w:p>
        </w:tc>
        <w:tc>
          <w:tcPr>
            <w:tcW w:w="1106" w:type="dxa"/>
            <w:shd w:val="clear" w:color="auto" w:fill="auto"/>
            <w:vAlign w:val="center"/>
          </w:tcPr>
          <w:p w:rsidR="00C35F10" w:rsidRPr="00936130" w:rsidRDefault="00C35F1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охранная зона</w:t>
            </w:r>
          </w:p>
          <w:p w:rsidR="00C35F10" w:rsidRPr="00936130" w:rsidRDefault="00C35F1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до 100 м</w:t>
            </w:r>
          </w:p>
        </w:tc>
      </w:tr>
      <w:tr w:rsidR="00C655C2" w:rsidRPr="00936130" w:rsidTr="00FF654E">
        <w:trPr>
          <w:trHeight w:val="1116"/>
          <w:jc w:val="center"/>
        </w:trPr>
        <w:tc>
          <w:tcPr>
            <w:tcW w:w="704" w:type="dxa"/>
            <w:shd w:val="clear" w:color="auto" w:fill="auto"/>
            <w:vAlign w:val="center"/>
          </w:tcPr>
          <w:p w:rsidR="00C655C2" w:rsidRPr="00936130" w:rsidRDefault="00FF654E" w:rsidP="00FF654E">
            <w:pPr>
              <w:spacing w:before="0"/>
              <w:jc w:val="center"/>
              <w:rPr>
                <w:color w:val="000000" w:themeColor="text1"/>
                <w:sz w:val="20"/>
                <w:szCs w:val="20"/>
              </w:rPr>
            </w:pPr>
            <w:r>
              <w:rPr>
                <w:color w:val="000000" w:themeColor="text1"/>
                <w:sz w:val="20"/>
                <w:szCs w:val="20"/>
              </w:rPr>
              <w:t>3</w:t>
            </w:r>
          </w:p>
        </w:tc>
        <w:tc>
          <w:tcPr>
            <w:tcW w:w="4111"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Газификация населенных пунктов от ГРС «Высокиничи» с размещением газорегуляторных пунктов (ГРП):</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с. Тиньково;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Никоново;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Тимашово;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с. Ивановское;</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lastRenderedPageBreak/>
              <w:t>- дер. Стехино;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Горнево;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с. Ильнское;</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Новая Слобода;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Марьино;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Каньшино;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Зыбаловка;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Нестеровка;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Дадровка;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Лябинка;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Лопатинка;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Филлиповка;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Грибовка;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Щиглево.</w:t>
            </w:r>
          </w:p>
          <w:p w:rsidR="00C655C2" w:rsidRPr="00936130" w:rsidRDefault="00C655C2" w:rsidP="00FF654E">
            <w:pPr>
              <w:autoSpaceDE w:val="0"/>
              <w:autoSpaceDN w:val="0"/>
              <w:snapToGrid/>
              <w:spacing w:before="0"/>
              <w:ind w:left="-142" w:right="-142"/>
              <w:jc w:val="center"/>
              <w:rPr>
                <w:color w:val="000000" w:themeColor="text1"/>
                <w:sz w:val="20"/>
                <w:szCs w:val="20"/>
              </w:rPr>
            </w:pPr>
          </w:p>
        </w:tc>
        <w:tc>
          <w:tcPr>
            <w:tcW w:w="1490" w:type="dxa"/>
            <w:shd w:val="clear" w:color="auto" w:fill="auto"/>
            <w:vAlign w:val="center"/>
          </w:tcPr>
          <w:p w:rsidR="00C655C2" w:rsidRPr="00936130" w:rsidRDefault="00C655C2" w:rsidP="00FF654E">
            <w:pPr>
              <w:autoSpaceDE w:val="0"/>
              <w:autoSpaceDN w:val="0"/>
              <w:snapToGrid/>
              <w:spacing w:before="0"/>
              <w:ind w:left="-142" w:right="-142"/>
              <w:jc w:val="center"/>
              <w:rPr>
                <w:b/>
                <w:color w:val="000000" w:themeColor="text1"/>
                <w:sz w:val="20"/>
                <w:szCs w:val="20"/>
              </w:rPr>
            </w:pPr>
          </w:p>
        </w:tc>
        <w:tc>
          <w:tcPr>
            <w:tcW w:w="1984" w:type="dxa"/>
            <w:shd w:val="clear" w:color="auto" w:fill="auto"/>
            <w:vAlign w:val="center"/>
          </w:tcPr>
          <w:p w:rsidR="00C655C2" w:rsidRPr="00936130" w:rsidRDefault="00C655C2"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 xml:space="preserve">село </w:t>
            </w:r>
            <w:r w:rsidRPr="00936130">
              <w:rPr>
                <w:rFonts w:ascii="Times New Roman" w:hAnsi="Times New Roman"/>
                <w:bCs/>
                <w:color w:val="000000" w:themeColor="text1"/>
                <w:sz w:val="20"/>
                <w:szCs w:val="20"/>
              </w:rPr>
              <w:t xml:space="preserve">Высокиничи </w:t>
            </w:r>
            <w:r w:rsidRPr="00936130">
              <w:rPr>
                <w:rFonts w:ascii="Times New Roman" w:hAnsi="Times New Roman"/>
                <w:color w:val="000000" w:themeColor="text1"/>
                <w:sz w:val="20"/>
                <w:szCs w:val="20"/>
              </w:rPr>
              <w:t>Жуковский район Калужская область</w:t>
            </w:r>
          </w:p>
        </w:tc>
        <w:tc>
          <w:tcPr>
            <w:tcW w:w="993" w:type="dxa"/>
            <w:shd w:val="clear" w:color="auto" w:fill="auto"/>
            <w:vAlign w:val="center"/>
          </w:tcPr>
          <w:p w:rsidR="00C655C2" w:rsidRPr="00936130" w:rsidRDefault="00C655C2"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2021-2031</w:t>
            </w:r>
          </w:p>
        </w:tc>
        <w:tc>
          <w:tcPr>
            <w:tcW w:w="1106" w:type="dxa"/>
            <w:shd w:val="clear" w:color="auto" w:fill="auto"/>
            <w:vAlign w:val="center"/>
          </w:tcPr>
          <w:p w:rsidR="00C655C2" w:rsidRPr="00936130" w:rsidRDefault="00C655C2" w:rsidP="00FF654E">
            <w:pPr>
              <w:autoSpaceDE w:val="0"/>
              <w:autoSpaceDN w:val="0"/>
              <w:snapToGrid/>
              <w:spacing w:before="0"/>
              <w:ind w:left="-142" w:right="-142"/>
              <w:jc w:val="center"/>
              <w:rPr>
                <w:b/>
                <w:color w:val="000000" w:themeColor="text1"/>
                <w:sz w:val="20"/>
                <w:szCs w:val="20"/>
              </w:rPr>
            </w:pPr>
          </w:p>
        </w:tc>
      </w:tr>
      <w:tr w:rsidR="00C655C2" w:rsidRPr="00936130" w:rsidTr="00FF654E">
        <w:trPr>
          <w:trHeight w:val="1131"/>
          <w:jc w:val="center"/>
        </w:trPr>
        <w:tc>
          <w:tcPr>
            <w:tcW w:w="704" w:type="dxa"/>
            <w:shd w:val="clear" w:color="auto" w:fill="auto"/>
            <w:vAlign w:val="center"/>
          </w:tcPr>
          <w:p w:rsidR="00C655C2" w:rsidRPr="00936130" w:rsidRDefault="00FF654E" w:rsidP="00FF654E">
            <w:pPr>
              <w:spacing w:before="0"/>
              <w:jc w:val="center"/>
              <w:rPr>
                <w:color w:val="000000" w:themeColor="text1"/>
                <w:sz w:val="20"/>
                <w:szCs w:val="20"/>
              </w:rPr>
            </w:pPr>
            <w:r>
              <w:rPr>
                <w:color w:val="000000" w:themeColor="text1"/>
                <w:sz w:val="20"/>
                <w:szCs w:val="20"/>
              </w:rPr>
              <w:lastRenderedPageBreak/>
              <w:t>4</w:t>
            </w:r>
          </w:p>
        </w:tc>
        <w:tc>
          <w:tcPr>
            <w:tcW w:w="4111"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Газификация населенных пунктов от ГРС «Чаусово» с размещением газорегуляторных пунктов (ГРП):</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Волнцы;</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Карпово;</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дер. Базовка;</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с. Оболенское</w:t>
            </w:r>
          </w:p>
        </w:tc>
        <w:tc>
          <w:tcPr>
            <w:tcW w:w="1490"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c>
          <w:tcPr>
            <w:tcW w:w="1984" w:type="dxa"/>
            <w:shd w:val="clear" w:color="auto" w:fill="auto"/>
            <w:vAlign w:val="center"/>
          </w:tcPr>
          <w:p w:rsidR="00C655C2" w:rsidRPr="00936130" w:rsidRDefault="00C655C2"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село Высокиничи Жуковский район Калужская область</w:t>
            </w:r>
          </w:p>
        </w:tc>
        <w:tc>
          <w:tcPr>
            <w:tcW w:w="993" w:type="dxa"/>
            <w:shd w:val="clear" w:color="auto" w:fill="auto"/>
            <w:vAlign w:val="center"/>
          </w:tcPr>
          <w:p w:rsidR="00C655C2" w:rsidRPr="00936130" w:rsidRDefault="00C655C2"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2021-2031</w:t>
            </w:r>
          </w:p>
        </w:tc>
        <w:tc>
          <w:tcPr>
            <w:tcW w:w="1106"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r>
      <w:tr w:rsidR="00C655C2" w:rsidRPr="00936130" w:rsidTr="00FF654E">
        <w:trPr>
          <w:trHeight w:val="1131"/>
          <w:jc w:val="center"/>
        </w:trPr>
        <w:tc>
          <w:tcPr>
            <w:tcW w:w="704" w:type="dxa"/>
            <w:shd w:val="clear" w:color="auto" w:fill="auto"/>
            <w:vAlign w:val="center"/>
          </w:tcPr>
          <w:p w:rsidR="00C655C2" w:rsidRPr="00936130" w:rsidRDefault="00FF654E" w:rsidP="00FF654E">
            <w:pPr>
              <w:spacing w:before="0"/>
              <w:jc w:val="center"/>
              <w:rPr>
                <w:color w:val="000000" w:themeColor="text1"/>
                <w:sz w:val="20"/>
                <w:szCs w:val="20"/>
              </w:rPr>
            </w:pPr>
            <w:r>
              <w:rPr>
                <w:color w:val="000000" w:themeColor="text1"/>
                <w:sz w:val="20"/>
                <w:szCs w:val="20"/>
              </w:rPr>
              <w:t>5</w:t>
            </w:r>
          </w:p>
        </w:tc>
        <w:tc>
          <w:tcPr>
            <w:tcW w:w="4111"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Строительство двух дополнительных газорегуляторных пунктов в с. Высокиничи</w:t>
            </w:r>
          </w:p>
          <w:p w:rsidR="00C655C2" w:rsidRPr="00936130" w:rsidRDefault="00C655C2" w:rsidP="00FF654E">
            <w:pPr>
              <w:autoSpaceDE w:val="0"/>
              <w:autoSpaceDN w:val="0"/>
              <w:snapToGrid/>
              <w:spacing w:before="0"/>
              <w:ind w:left="-142" w:right="-142"/>
              <w:jc w:val="center"/>
              <w:rPr>
                <w:color w:val="000000" w:themeColor="text1"/>
                <w:sz w:val="20"/>
                <w:szCs w:val="20"/>
              </w:rPr>
            </w:pPr>
          </w:p>
        </w:tc>
        <w:tc>
          <w:tcPr>
            <w:tcW w:w="1490"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c>
          <w:tcPr>
            <w:tcW w:w="1984" w:type="dxa"/>
            <w:shd w:val="clear" w:color="auto" w:fill="auto"/>
            <w:vAlign w:val="center"/>
          </w:tcPr>
          <w:p w:rsidR="00C655C2" w:rsidRPr="00936130" w:rsidRDefault="00C655C2"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село Высокиничи Жуковский район Калужская область</w:t>
            </w:r>
          </w:p>
        </w:tc>
        <w:tc>
          <w:tcPr>
            <w:tcW w:w="993" w:type="dxa"/>
            <w:shd w:val="clear" w:color="auto" w:fill="auto"/>
            <w:vAlign w:val="center"/>
          </w:tcPr>
          <w:p w:rsidR="00C655C2" w:rsidRPr="00936130" w:rsidRDefault="00C655C2"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2021-2031</w:t>
            </w:r>
          </w:p>
        </w:tc>
        <w:tc>
          <w:tcPr>
            <w:tcW w:w="1106"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r>
      <w:tr w:rsidR="00C655C2" w:rsidRPr="00936130" w:rsidTr="00FF654E">
        <w:trPr>
          <w:trHeight w:val="926"/>
          <w:jc w:val="center"/>
        </w:trPr>
        <w:tc>
          <w:tcPr>
            <w:tcW w:w="704" w:type="dxa"/>
            <w:shd w:val="clear" w:color="auto" w:fill="auto"/>
            <w:vAlign w:val="center"/>
          </w:tcPr>
          <w:p w:rsidR="00C655C2" w:rsidRPr="00936130" w:rsidRDefault="00FF654E" w:rsidP="00FF654E">
            <w:pPr>
              <w:spacing w:before="0"/>
              <w:jc w:val="center"/>
              <w:rPr>
                <w:color w:val="000000" w:themeColor="text1"/>
                <w:sz w:val="20"/>
                <w:szCs w:val="20"/>
              </w:rPr>
            </w:pPr>
            <w:r>
              <w:rPr>
                <w:color w:val="000000" w:themeColor="text1"/>
                <w:sz w:val="20"/>
                <w:szCs w:val="20"/>
              </w:rPr>
              <w:t>6</w:t>
            </w:r>
          </w:p>
        </w:tc>
        <w:tc>
          <w:tcPr>
            <w:tcW w:w="4111"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Вынос существующего межпоселкового газопровода «Высокиничи-Караулово» по дорогам в СНТ «Барсуки»</w:t>
            </w:r>
          </w:p>
        </w:tc>
        <w:tc>
          <w:tcPr>
            <w:tcW w:w="1490"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c>
          <w:tcPr>
            <w:tcW w:w="1984" w:type="dxa"/>
            <w:shd w:val="clear" w:color="auto" w:fill="auto"/>
            <w:vAlign w:val="center"/>
          </w:tcPr>
          <w:p w:rsidR="00C655C2" w:rsidRPr="00936130" w:rsidRDefault="00C655C2"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село Высокиничи Жуковский район Калужская область</w:t>
            </w:r>
          </w:p>
        </w:tc>
        <w:tc>
          <w:tcPr>
            <w:tcW w:w="993" w:type="dxa"/>
            <w:shd w:val="clear" w:color="auto" w:fill="auto"/>
            <w:vAlign w:val="center"/>
          </w:tcPr>
          <w:p w:rsidR="00C655C2" w:rsidRPr="00936130" w:rsidRDefault="00C655C2"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2021-2031</w:t>
            </w:r>
          </w:p>
        </w:tc>
        <w:tc>
          <w:tcPr>
            <w:tcW w:w="1106"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r>
      <w:tr w:rsidR="00C655C2" w:rsidRPr="00936130" w:rsidTr="00FF654E">
        <w:trPr>
          <w:trHeight w:val="1693"/>
          <w:jc w:val="center"/>
        </w:trPr>
        <w:tc>
          <w:tcPr>
            <w:tcW w:w="704" w:type="dxa"/>
            <w:shd w:val="clear" w:color="auto" w:fill="auto"/>
            <w:vAlign w:val="center"/>
          </w:tcPr>
          <w:p w:rsidR="00C655C2" w:rsidRPr="00936130" w:rsidRDefault="00FF654E" w:rsidP="00FF654E">
            <w:pPr>
              <w:spacing w:before="0"/>
              <w:jc w:val="center"/>
              <w:rPr>
                <w:color w:val="000000" w:themeColor="text1"/>
                <w:sz w:val="20"/>
                <w:szCs w:val="20"/>
              </w:rPr>
            </w:pPr>
            <w:r>
              <w:rPr>
                <w:color w:val="000000" w:themeColor="text1"/>
                <w:sz w:val="20"/>
                <w:szCs w:val="20"/>
              </w:rPr>
              <w:t>7</w:t>
            </w:r>
          </w:p>
        </w:tc>
        <w:tc>
          <w:tcPr>
            <w:tcW w:w="4111"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Газоснабжение дер. Александровка будет осуществляться от планируемого газорегуляторного пункта в с. Оболенское.</w:t>
            </w:r>
          </w:p>
          <w:p w:rsidR="00C655C2" w:rsidRPr="00936130" w:rsidRDefault="00C655C2"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Газоснабжение дер. Овчинино будет осуществляться от планируемого газорегуляторного пункта в дер. Новая Слобода.</w:t>
            </w:r>
          </w:p>
        </w:tc>
        <w:tc>
          <w:tcPr>
            <w:tcW w:w="1490"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c>
          <w:tcPr>
            <w:tcW w:w="1984" w:type="dxa"/>
            <w:shd w:val="clear" w:color="auto" w:fill="auto"/>
            <w:vAlign w:val="center"/>
          </w:tcPr>
          <w:p w:rsidR="00C655C2" w:rsidRPr="00936130" w:rsidRDefault="00C655C2"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село Высокиничи Жуковский район Калужская область</w:t>
            </w:r>
          </w:p>
        </w:tc>
        <w:tc>
          <w:tcPr>
            <w:tcW w:w="993" w:type="dxa"/>
            <w:shd w:val="clear" w:color="auto" w:fill="auto"/>
            <w:vAlign w:val="center"/>
          </w:tcPr>
          <w:p w:rsidR="00C655C2" w:rsidRPr="00936130" w:rsidRDefault="00C655C2" w:rsidP="00FF654E">
            <w:pPr>
              <w:spacing w:before="0"/>
              <w:ind w:left="-142" w:right="-142"/>
              <w:jc w:val="center"/>
              <w:rPr>
                <w:color w:val="000000" w:themeColor="text1"/>
                <w:sz w:val="20"/>
                <w:szCs w:val="20"/>
              </w:rPr>
            </w:pPr>
            <w:r w:rsidRPr="00936130">
              <w:rPr>
                <w:color w:val="000000" w:themeColor="text1"/>
                <w:sz w:val="20"/>
                <w:szCs w:val="20"/>
              </w:rPr>
              <w:t>Расчетный срок</w:t>
            </w:r>
          </w:p>
          <w:p w:rsidR="00C655C2" w:rsidRPr="00936130" w:rsidRDefault="00C655C2" w:rsidP="00FF654E">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2021-2041</w:t>
            </w:r>
          </w:p>
        </w:tc>
        <w:tc>
          <w:tcPr>
            <w:tcW w:w="1106" w:type="dxa"/>
            <w:shd w:val="clear" w:color="auto" w:fill="auto"/>
            <w:vAlign w:val="center"/>
          </w:tcPr>
          <w:p w:rsidR="00C655C2" w:rsidRPr="00936130" w:rsidRDefault="00C655C2" w:rsidP="00FF654E">
            <w:pPr>
              <w:autoSpaceDE w:val="0"/>
              <w:autoSpaceDN w:val="0"/>
              <w:snapToGrid/>
              <w:spacing w:before="0"/>
              <w:ind w:left="-142" w:right="-142"/>
              <w:jc w:val="center"/>
              <w:rPr>
                <w:color w:val="000000" w:themeColor="text1"/>
                <w:sz w:val="20"/>
                <w:szCs w:val="20"/>
              </w:rPr>
            </w:pPr>
          </w:p>
        </w:tc>
      </w:tr>
      <w:tr w:rsidR="00743A59" w:rsidRPr="00936130" w:rsidTr="00F00BA5">
        <w:trPr>
          <w:trHeight w:val="3819"/>
          <w:jc w:val="center"/>
        </w:trPr>
        <w:tc>
          <w:tcPr>
            <w:tcW w:w="704" w:type="dxa"/>
            <w:shd w:val="clear" w:color="auto" w:fill="auto"/>
            <w:vAlign w:val="center"/>
          </w:tcPr>
          <w:p w:rsidR="00743A59" w:rsidRPr="00936130" w:rsidRDefault="00FF654E" w:rsidP="00FF654E">
            <w:pPr>
              <w:spacing w:before="0"/>
              <w:jc w:val="center"/>
              <w:rPr>
                <w:color w:val="000000" w:themeColor="text1"/>
                <w:szCs w:val="20"/>
              </w:rPr>
            </w:pPr>
            <w:r>
              <w:rPr>
                <w:color w:val="000000" w:themeColor="text1"/>
                <w:szCs w:val="20"/>
              </w:rPr>
              <w:t>8</w:t>
            </w:r>
          </w:p>
        </w:tc>
        <w:tc>
          <w:tcPr>
            <w:tcW w:w="4111" w:type="dxa"/>
            <w:shd w:val="clear" w:color="auto" w:fill="auto"/>
            <w:vAlign w:val="center"/>
          </w:tcPr>
          <w:p w:rsidR="00743A59" w:rsidRPr="00355E30" w:rsidRDefault="00743A59" w:rsidP="00FF654E">
            <w:pPr>
              <w:autoSpaceDE w:val="0"/>
              <w:autoSpaceDN w:val="0"/>
              <w:snapToGrid/>
              <w:spacing w:before="0"/>
              <w:jc w:val="center"/>
              <w:rPr>
                <w:color w:val="000000" w:themeColor="text1"/>
                <w:sz w:val="20"/>
                <w:szCs w:val="20"/>
              </w:rPr>
            </w:pPr>
            <w:r w:rsidRPr="00355E30">
              <w:rPr>
                <w:color w:val="000000" w:themeColor="text1"/>
                <w:sz w:val="20"/>
                <w:szCs w:val="20"/>
              </w:rPr>
              <w:t>Межпоселковый и уличный газопровод с. Ильинское</w:t>
            </w:r>
          </w:p>
          <w:p w:rsidR="00743A59" w:rsidRPr="00355E30" w:rsidRDefault="00743A59" w:rsidP="00FF654E">
            <w:pPr>
              <w:autoSpaceDE w:val="0"/>
              <w:autoSpaceDN w:val="0"/>
              <w:snapToGrid/>
              <w:spacing w:before="0"/>
              <w:jc w:val="center"/>
              <w:rPr>
                <w:color w:val="000000" w:themeColor="text1"/>
                <w:sz w:val="20"/>
                <w:szCs w:val="20"/>
              </w:rPr>
            </w:pPr>
            <w:r w:rsidRPr="00355E30">
              <w:rPr>
                <w:color w:val="000000" w:themeColor="text1"/>
                <w:sz w:val="20"/>
                <w:szCs w:val="20"/>
              </w:rPr>
              <w:t>Межпоселковый и уличный газопровод д. Миньково</w:t>
            </w:r>
          </w:p>
          <w:p w:rsidR="00355E30" w:rsidRDefault="00355E30" w:rsidP="00FF654E">
            <w:pPr>
              <w:autoSpaceDE w:val="0"/>
              <w:autoSpaceDN w:val="0"/>
              <w:snapToGrid/>
              <w:spacing w:before="0"/>
              <w:jc w:val="center"/>
              <w:rPr>
                <w:color w:val="000000" w:themeColor="text1"/>
                <w:sz w:val="20"/>
                <w:szCs w:val="20"/>
              </w:rPr>
            </w:pPr>
            <w:r w:rsidRPr="00355E30">
              <w:rPr>
                <w:color w:val="000000" w:themeColor="text1"/>
                <w:sz w:val="20"/>
                <w:szCs w:val="20"/>
              </w:rPr>
              <w:t>С. Высокиничи</w:t>
            </w:r>
          </w:p>
          <w:p w:rsidR="004A652C" w:rsidRDefault="004A652C" w:rsidP="00FF654E">
            <w:pPr>
              <w:autoSpaceDE w:val="0"/>
              <w:autoSpaceDN w:val="0"/>
              <w:snapToGrid/>
              <w:spacing w:before="0"/>
              <w:jc w:val="center"/>
              <w:rPr>
                <w:color w:val="000000" w:themeColor="text1"/>
                <w:sz w:val="20"/>
                <w:szCs w:val="20"/>
              </w:rPr>
            </w:pPr>
            <w:r w:rsidRPr="004A652C">
              <w:rPr>
                <w:color w:val="000000" w:themeColor="text1"/>
                <w:sz w:val="20"/>
                <w:szCs w:val="20"/>
              </w:rPr>
              <w:t>ГП г. Белоусово, д. Алешинка</w:t>
            </w:r>
          </w:p>
          <w:p w:rsidR="004A652C" w:rsidRDefault="004A652C" w:rsidP="00FF654E">
            <w:pPr>
              <w:autoSpaceDE w:val="0"/>
              <w:autoSpaceDN w:val="0"/>
              <w:snapToGrid/>
              <w:spacing w:before="0"/>
              <w:jc w:val="center"/>
              <w:rPr>
                <w:color w:val="000000" w:themeColor="text1"/>
                <w:sz w:val="20"/>
                <w:szCs w:val="20"/>
              </w:rPr>
            </w:pPr>
            <w:r w:rsidRPr="004A652C">
              <w:rPr>
                <w:color w:val="000000" w:themeColor="text1"/>
                <w:sz w:val="20"/>
                <w:szCs w:val="20"/>
              </w:rPr>
              <w:t>Ул. Киевская Белоусово</w:t>
            </w:r>
          </w:p>
          <w:p w:rsidR="004A652C" w:rsidRDefault="004A652C" w:rsidP="00FF654E">
            <w:pPr>
              <w:autoSpaceDE w:val="0"/>
              <w:autoSpaceDN w:val="0"/>
              <w:snapToGrid/>
              <w:spacing w:before="0"/>
              <w:jc w:val="center"/>
              <w:rPr>
                <w:color w:val="000000" w:themeColor="text1"/>
                <w:sz w:val="20"/>
                <w:szCs w:val="20"/>
              </w:rPr>
            </w:pPr>
            <w:r w:rsidRPr="004A652C">
              <w:rPr>
                <w:color w:val="000000" w:themeColor="text1"/>
                <w:sz w:val="20"/>
                <w:szCs w:val="20"/>
              </w:rPr>
              <w:t>ГП г. Кременки</w:t>
            </w:r>
          </w:p>
          <w:p w:rsidR="004A652C" w:rsidRDefault="004A652C" w:rsidP="00FF654E">
            <w:pPr>
              <w:autoSpaceDE w:val="0"/>
              <w:autoSpaceDN w:val="0"/>
              <w:snapToGrid/>
              <w:spacing w:before="0"/>
              <w:jc w:val="center"/>
              <w:rPr>
                <w:color w:val="000000" w:themeColor="text1"/>
                <w:sz w:val="20"/>
                <w:szCs w:val="20"/>
              </w:rPr>
            </w:pPr>
            <w:r w:rsidRPr="004A652C">
              <w:rPr>
                <w:color w:val="000000" w:themeColor="text1"/>
                <w:sz w:val="20"/>
                <w:szCs w:val="20"/>
              </w:rPr>
              <w:t>д. Тайдашево</w:t>
            </w:r>
          </w:p>
          <w:p w:rsidR="004A652C" w:rsidRDefault="004A652C" w:rsidP="00FF654E">
            <w:pPr>
              <w:autoSpaceDE w:val="0"/>
              <w:autoSpaceDN w:val="0"/>
              <w:snapToGrid/>
              <w:spacing w:before="0"/>
              <w:jc w:val="center"/>
              <w:rPr>
                <w:color w:val="000000" w:themeColor="text1"/>
                <w:sz w:val="20"/>
                <w:szCs w:val="20"/>
              </w:rPr>
            </w:pPr>
            <w:r w:rsidRPr="004A652C">
              <w:rPr>
                <w:color w:val="000000" w:themeColor="text1"/>
                <w:sz w:val="20"/>
                <w:szCs w:val="20"/>
              </w:rPr>
              <w:t>Г. Жуков</w:t>
            </w:r>
          </w:p>
          <w:p w:rsid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Татарское</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Чубарово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С. Никольское</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 xml:space="preserve">Д. Черная грязь </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Миньково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Ореховка</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Тростье</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Комарово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Буриново</w:t>
            </w:r>
          </w:p>
          <w:p w:rsidR="00E80A81" w:rsidRPr="00E80A81" w:rsidRDefault="00374B32" w:rsidP="00FF654E">
            <w:pPr>
              <w:autoSpaceDE w:val="0"/>
              <w:autoSpaceDN w:val="0"/>
              <w:snapToGrid/>
              <w:spacing w:before="0"/>
              <w:jc w:val="center"/>
              <w:rPr>
                <w:color w:val="000000" w:themeColor="text1"/>
                <w:sz w:val="20"/>
                <w:szCs w:val="20"/>
              </w:rPr>
            </w:pPr>
            <w:r>
              <w:rPr>
                <w:color w:val="000000" w:themeColor="text1"/>
                <w:sz w:val="20"/>
                <w:szCs w:val="20"/>
              </w:rPr>
              <w:t>П</w:t>
            </w:r>
            <w:r w:rsidR="00E80A81" w:rsidRPr="00E80A81">
              <w:rPr>
                <w:color w:val="000000" w:themeColor="text1"/>
                <w:sz w:val="20"/>
                <w:szCs w:val="20"/>
              </w:rPr>
              <w:t>ередоль</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lastRenderedPageBreak/>
              <w:t>Малая росляковка0</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Любицы</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Болотское</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Огубь</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стрелковка</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Костинкка</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Глядово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Корсаково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Чернишня</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Борисково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Молчановские Хутора</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Верхние колодези</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Дедня</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Жуково</w:t>
            </w:r>
          </w:p>
          <w:p w:rsidR="00E80A81" w:rsidRPr="00E80A81" w:rsidRDefault="00E80A81" w:rsidP="00FF654E">
            <w:pPr>
              <w:autoSpaceDE w:val="0"/>
              <w:autoSpaceDN w:val="0"/>
              <w:snapToGrid/>
              <w:spacing w:before="0"/>
              <w:jc w:val="center"/>
              <w:rPr>
                <w:color w:val="000000" w:themeColor="text1"/>
                <w:sz w:val="20"/>
                <w:szCs w:val="20"/>
              </w:rPr>
            </w:pPr>
            <w:r w:rsidRPr="00E80A81">
              <w:rPr>
                <w:color w:val="000000" w:themeColor="text1"/>
                <w:sz w:val="20"/>
                <w:szCs w:val="20"/>
              </w:rPr>
              <w:t>Д. Сухоносово</w:t>
            </w:r>
          </w:p>
          <w:p w:rsidR="004A652C" w:rsidRPr="00355E30" w:rsidRDefault="00E80A81" w:rsidP="00F00BA5">
            <w:pPr>
              <w:autoSpaceDE w:val="0"/>
              <w:autoSpaceDN w:val="0"/>
              <w:snapToGrid/>
              <w:spacing w:before="0"/>
              <w:jc w:val="center"/>
              <w:rPr>
                <w:color w:val="000000" w:themeColor="text1"/>
                <w:sz w:val="20"/>
                <w:szCs w:val="20"/>
              </w:rPr>
            </w:pPr>
            <w:r w:rsidRPr="00E80A81">
              <w:rPr>
                <w:color w:val="000000" w:themeColor="text1"/>
                <w:sz w:val="20"/>
                <w:szCs w:val="20"/>
              </w:rPr>
              <w:t>Д. Макарово</w:t>
            </w:r>
          </w:p>
        </w:tc>
        <w:tc>
          <w:tcPr>
            <w:tcW w:w="1490" w:type="dxa"/>
            <w:shd w:val="clear" w:color="auto" w:fill="auto"/>
            <w:vAlign w:val="center"/>
          </w:tcPr>
          <w:p w:rsidR="00374B32" w:rsidRDefault="00374B32" w:rsidP="00FF654E">
            <w:pPr>
              <w:autoSpaceDE w:val="0"/>
              <w:autoSpaceDN w:val="0"/>
              <w:snapToGrid/>
              <w:spacing w:before="0"/>
              <w:ind w:left="-142" w:right="-142"/>
              <w:jc w:val="center"/>
              <w:rPr>
                <w:color w:val="000000" w:themeColor="text1"/>
                <w:sz w:val="20"/>
                <w:szCs w:val="20"/>
              </w:rPr>
            </w:pPr>
          </w:p>
          <w:p w:rsidR="00374B32" w:rsidRDefault="00374B32" w:rsidP="00FF654E">
            <w:pPr>
              <w:autoSpaceDE w:val="0"/>
              <w:autoSpaceDN w:val="0"/>
              <w:snapToGrid/>
              <w:spacing w:before="0"/>
              <w:ind w:left="-142" w:right="-142"/>
              <w:jc w:val="center"/>
              <w:rPr>
                <w:color w:val="000000" w:themeColor="text1"/>
                <w:sz w:val="20"/>
                <w:szCs w:val="20"/>
              </w:rPr>
            </w:pPr>
          </w:p>
          <w:p w:rsidR="00374B32" w:rsidRDefault="00374B32" w:rsidP="00FF654E">
            <w:pPr>
              <w:autoSpaceDE w:val="0"/>
              <w:autoSpaceDN w:val="0"/>
              <w:snapToGrid/>
              <w:spacing w:before="0"/>
              <w:ind w:left="-142" w:right="-142"/>
              <w:jc w:val="center"/>
              <w:rPr>
                <w:color w:val="000000" w:themeColor="text1"/>
                <w:sz w:val="20"/>
                <w:szCs w:val="20"/>
              </w:rPr>
            </w:pPr>
          </w:p>
          <w:p w:rsidR="00743A59" w:rsidRDefault="00355E30" w:rsidP="00FF654E">
            <w:pPr>
              <w:autoSpaceDE w:val="0"/>
              <w:autoSpaceDN w:val="0"/>
              <w:snapToGrid/>
              <w:spacing w:before="0"/>
              <w:ind w:left="-142" w:right="-142"/>
              <w:jc w:val="center"/>
              <w:rPr>
                <w:color w:val="000000" w:themeColor="text1"/>
                <w:sz w:val="20"/>
                <w:szCs w:val="20"/>
              </w:rPr>
            </w:pPr>
            <w:r w:rsidRPr="00355E30">
              <w:rPr>
                <w:color w:val="000000" w:themeColor="text1"/>
                <w:sz w:val="20"/>
                <w:szCs w:val="20"/>
              </w:rPr>
              <w:t>Г-д НД, 0,574 км</w:t>
            </w:r>
          </w:p>
          <w:p w:rsidR="004A652C" w:rsidRDefault="004A652C" w:rsidP="00FF654E">
            <w:pPr>
              <w:autoSpaceDE w:val="0"/>
              <w:autoSpaceDN w:val="0"/>
              <w:snapToGrid/>
              <w:spacing w:before="0"/>
              <w:ind w:left="-142" w:right="-142"/>
              <w:jc w:val="center"/>
              <w:rPr>
                <w:color w:val="000000" w:themeColor="text1"/>
                <w:sz w:val="20"/>
                <w:szCs w:val="20"/>
              </w:rPr>
            </w:pPr>
            <w:r w:rsidRPr="004A652C">
              <w:rPr>
                <w:color w:val="000000" w:themeColor="text1"/>
                <w:sz w:val="20"/>
                <w:szCs w:val="20"/>
              </w:rPr>
              <w:t>3,4 км</w:t>
            </w:r>
          </w:p>
          <w:p w:rsidR="004A652C" w:rsidRDefault="004A652C" w:rsidP="00FF654E">
            <w:pPr>
              <w:autoSpaceDE w:val="0"/>
              <w:autoSpaceDN w:val="0"/>
              <w:snapToGrid/>
              <w:spacing w:before="0"/>
              <w:ind w:left="-142" w:right="-142"/>
              <w:jc w:val="center"/>
              <w:rPr>
                <w:sz w:val="20"/>
                <w:szCs w:val="20"/>
                <w:lang w:eastAsia="ru-RU"/>
              </w:rPr>
            </w:pPr>
            <w:r w:rsidRPr="004A652C">
              <w:rPr>
                <w:sz w:val="20"/>
                <w:szCs w:val="20"/>
                <w:lang w:eastAsia="ru-RU"/>
              </w:rPr>
              <w:t>1,38</w:t>
            </w:r>
          </w:p>
          <w:p w:rsidR="004A652C" w:rsidRDefault="004A652C" w:rsidP="00FF654E">
            <w:pPr>
              <w:autoSpaceDE w:val="0"/>
              <w:autoSpaceDN w:val="0"/>
              <w:snapToGrid/>
              <w:spacing w:before="0"/>
              <w:ind w:left="-142" w:right="-142"/>
              <w:jc w:val="center"/>
              <w:rPr>
                <w:color w:val="000000" w:themeColor="text1"/>
                <w:sz w:val="20"/>
                <w:szCs w:val="20"/>
              </w:rPr>
            </w:pPr>
            <w:r w:rsidRPr="004A652C">
              <w:rPr>
                <w:color w:val="000000" w:themeColor="text1"/>
                <w:sz w:val="20"/>
                <w:szCs w:val="20"/>
              </w:rPr>
              <w:t>0,5км</w:t>
            </w:r>
          </w:p>
          <w:p w:rsidR="004A652C" w:rsidRDefault="004A652C" w:rsidP="00FF654E">
            <w:pPr>
              <w:autoSpaceDE w:val="0"/>
              <w:autoSpaceDN w:val="0"/>
              <w:snapToGrid/>
              <w:spacing w:before="0"/>
              <w:ind w:left="-142" w:right="-142"/>
              <w:jc w:val="center"/>
              <w:rPr>
                <w:color w:val="000000" w:themeColor="text1"/>
                <w:sz w:val="20"/>
                <w:szCs w:val="20"/>
              </w:rPr>
            </w:pPr>
            <w:r w:rsidRPr="004A652C">
              <w:rPr>
                <w:color w:val="000000" w:themeColor="text1"/>
                <w:sz w:val="20"/>
                <w:szCs w:val="20"/>
              </w:rPr>
              <w:t>2,5км</w:t>
            </w:r>
          </w:p>
          <w:p w:rsidR="004A652C" w:rsidRPr="00374B32" w:rsidRDefault="004A652C" w:rsidP="00FF654E">
            <w:pPr>
              <w:autoSpaceDE w:val="0"/>
              <w:autoSpaceDN w:val="0"/>
              <w:snapToGrid/>
              <w:spacing w:before="0"/>
              <w:ind w:left="-142" w:right="-142"/>
              <w:jc w:val="center"/>
              <w:rPr>
                <w:color w:val="000000" w:themeColor="text1"/>
                <w:sz w:val="20"/>
                <w:szCs w:val="20"/>
              </w:rPr>
            </w:pPr>
            <w:r w:rsidRPr="00374B32">
              <w:rPr>
                <w:color w:val="000000" w:themeColor="text1"/>
                <w:sz w:val="20"/>
                <w:szCs w:val="20"/>
              </w:rPr>
              <w:t>Общ протяж 1,6км</w:t>
            </w:r>
          </w:p>
          <w:p w:rsidR="00E80A81" w:rsidRDefault="00E80A81" w:rsidP="00FF654E">
            <w:pPr>
              <w:autoSpaceDE w:val="0"/>
              <w:autoSpaceDN w:val="0"/>
              <w:snapToGrid/>
              <w:spacing w:before="0"/>
              <w:ind w:left="-142" w:right="-142"/>
              <w:jc w:val="center"/>
              <w:rPr>
                <w:color w:val="000000" w:themeColor="text1"/>
                <w:sz w:val="18"/>
                <w:szCs w:val="18"/>
              </w:rPr>
            </w:pPr>
            <w:r w:rsidRPr="00E80A81">
              <w:rPr>
                <w:color w:val="000000" w:themeColor="text1"/>
                <w:sz w:val="18"/>
                <w:szCs w:val="18"/>
              </w:rPr>
              <w:t>1,5км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Общ протяж 3,5</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0,3км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Общ протяж 4,2</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1,7км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7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5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8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2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2,2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lastRenderedPageBreak/>
              <w:t>3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2.1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2,5км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1,7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1,4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1,1</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6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Общ протяж 6 км</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1,6</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1,1</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1,2</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1,9</w:t>
            </w:r>
          </w:p>
          <w:p w:rsidR="00374B32" w:rsidRPr="00374B32"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1,1</w:t>
            </w:r>
          </w:p>
          <w:p w:rsidR="00374B32" w:rsidRPr="004A652C" w:rsidRDefault="00374B32" w:rsidP="00FF654E">
            <w:pPr>
              <w:autoSpaceDE w:val="0"/>
              <w:autoSpaceDN w:val="0"/>
              <w:snapToGrid/>
              <w:spacing w:before="0"/>
              <w:ind w:left="-142" w:right="-142"/>
              <w:jc w:val="center"/>
              <w:rPr>
                <w:color w:val="000000" w:themeColor="text1"/>
                <w:sz w:val="18"/>
                <w:szCs w:val="18"/>
              </w:rPr>
            </w:pPr>
            <w:r w:rsidRPr="00374B32">
              <w:rPr>
                <w:color w:val="000000" w:themeColor="text1"/>
                <w:sz w:val="18"/>
                <w:szCs w:val="18"/>
              </w:rPr>
              <w:t>1,2</w:t>
            </w:r>
          </w:p>
        </w:tc>
        <w:tc>
          <w:tcPr>
            <w:tcW w:w="1984" w:type="dxa"/>
            <w:shd w:val="clear" w:color="auto" w:fill="auto"/>
            <w:vAlign w:val="center"/>
          </w:tcPr>
          <w:p w:rsidR="00743A59" w:rsidRPr="00355E30" w:rsidRDefault="00743A59" w:rsidP="00FF654E">
            <w:pPr>
              <w:spacing w:before="0"/>
              <w:ind w:left="-101" w:right="-107"/>
              <w:jc w:val="center"/>
              <w:rPr>
                <w:color w:val="000000" w:themeColor="text1"/>
                <w:sz w:val="20"/>
                <w:szCs w:val="20"/>
              </w:rPr>
            </w:pPr>
          </w:p>
        </w:tc>
        <w:tc>
          <w:tcPr>
            <w:tcW w:w="993" w:type="dxa"/>
            <w:shd w:val="clear" w:color="auto" w:fill="auto"/>
            <w:vAlign w:val="center"/>
          </w:tcPr>
          <w:p w:rsidR="00743A59" w:rsidRPr="00355E30" w:rsidRDefault="00355E30" w:rsidP="00FF654E">
            <w:pPr>
              <w:spacing w:before="0"/>
              <w:ind w:left="-142" w:right="-142"/>
              <w:jc w:val="center"/>
              <w:rPr>
                <w:color w:val="000000" w:themeColor="text1"/>
                <w:sz w:val="20"/>
                <w:szCs w:val="20"/>
              </w:rPr>
            </w:pPr>
            <w:r w:rsidRPr="00355E30">
              <w:rPr>
                <w:color w:val="000000" w:themeColor="text1"/>
                <w:sz w:val="20"/>
                <w:szCs w:val="20"/>
              </w:rPr>
              <w:t>2022-2025</w:t>
            </w:r>
          </w:p>
        </w:tc>
        <w:tc>
          <w:tcPr>
            <w:tcW w:w="1106" w:type="dxa"/>
            <w:shd w:val="clear" w:color="auto" w:fill="auto"/>
            <w:vAlign w:val="center"/>
          </w:tcPr>
          <w:p w:rsidR="00743A59" w:rsidRPr="00355E30" w:rsidRDefault="00743A59" w:rsidP="00FF654E">
            <w:pPr>
              <w:autoSpaceDE w:val="0"/>
              <w:autoSpaceDN w:val="0"/>
              <w:snapToGrid/>
              <w:spacing w:before="0"/>
              <w:ind w:left="-142" w:right="-142"/>
              <w:jc w:val="center"/>
              <w:rPr>
                <w:color w:val="000000" w:themeColor="text1"/>
                <w:sz w:val="20"/>
                <w:szCs w:val="20"/>
              </w:rPr>
            </w:pPr>
          </w:p>
        </w:tc>
      </w:tr>
      <w:tr w:rsidR="00A74406" w:rsidRPr="00936130" w:rsidTr="00FF654E">
        <w:trPr>
          <w:trHeight w:val="972"/>
          <w:jc w:val="center"/>
        </w:trPr>
        <w:tc>
          <w:tcPr>
            <w:tcW w:w="704" w:type="dxa"/>
            <w:shd w:val="clear" w:color="auto" w:fill="auto"/>
            <w:vAlign w:val="center"/>
          </w:tcPr>
          <w:p w:rsidR="00A74406" w:rsidRPr="00936130" w:rsidRDefault="00FF654E" w:rsidP="00FF654E">
            <w:pPr>
              <w:spacing w:before="0"/>
              <w:jc w:val="center"/>
              <w:rPr>
                <w:color w:val="000000" w:themeColor="text1"/>
                <w:sz w:val="20"/>
                <w:szCs w:val="20"/>
              </w:rPr>
            </w:pPr>
            <w:r>
              <w:rPr>
                <w:color w:val="000000" w:themeColor="text1"/>
                <w:sz w:val="20"/>
                <w:szCs w:val="20"/>
              </w:rPr>
              <w:lastRenderedPageBreak/>
              <w:t>9</w:t>
            </w:r>
          </w:p>
        </w:tc>
        <w:tc>
          <w:tcPr>
            <w:tcW w:w="4111" w:type="dxa"/>
            <w:shd w:val="clear" w:color="auto" w:fill="auto"/>
            <w:vAlign w:val="center"/>
          </w:tcPr>
          <w:p w:rsidR="00A74406" w:rsidRPr="00936130" w:rsidRDefault="00A74406"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Строительство блочно-модульной котельной на 18 кВт в д.Маринки</w:t>
            </w:r>
          </w:p>
        </w:tc>
        <w:tc>
          <w:tcPr>
            <w:tcW w:w="1490" w:type="dxa"/>
            <w:shd w:val="clear" w:color="auto" w:fill="auto"/>
            <w:vAlign w:val="center"/>
          </w:tcPr>
          <w:p w:rsidR="00A74406" w:rsidRPr="00936130" w:rsidRDefault="00A74406" w:rsidP="00FF654E">
            <w:pPr>
              <w:autoSpaceDE w:val="0"/>
              <w:autoSpaceDN w:val="0"/>
              <w:snapToGrid/>
              <w:spacing w:before="0"/>
              <w:ind w:left="-142" w:right="-142"/>
              <w:jc w:val="center"/>
              <w:rPr>
                <w:color w:val="000000" w:themeColor="text1"/>
                <w:sz w:val="20"/>
                <w:szCs w:val="20"/>
              </w:rPr>
            </w:pPr>
          </w:p>
        </w:tc>
        <w:tc>
          <w:tcPr>
            <w:tcW w:w="1984" w:type="dxa"/>
            <w:shd w:val="clear" w:color="auto" w:fill="auto"/>
            <w:vAlign w:val="center"/>
          </w:tcPr>
          <w:p w:rsidR="00A74406" w:rsidRPr="00936130" w:rsidRDefault="00A74406"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A74406" w:rsidRPr="00936130" w:rsidRDefault="00A74406" w:rsidP="00FF654E">
            <w:pPr>
              <w:spacing w:before="0"/>
              <w:ind w:left="-101" w:right="-107"/>
              <w:jc w:val="center"/>
              <w:rPr>
                <w:color w:val="000000" w:themeColor="text1"/>
                <w:sz w:val="20"/>
                <w:szCs w:val="20"/>
              </w:rPr>
            </w:pPr>
            <w:r w:rsidRPr="00936130">
              <w:rPr>
                <w:color w:val="000000" w:themeColor="text1"/>
                <w:sz w:val="20"/>
                <w:szCs w:val="20"/>
              </w:rPr>
              <w:t xml:space="preserve">село </w:t>
            </w:r>
            <w:r w:rsidRPr="00936130">
              <w:rPr>
                <w:bCs/>
                <w:color w:val="000000" w:themeColor="text1"/>
                <w:sz w:val="20"/>
                <w:szCs w:val="20"/>
              </w:rPr>
              <w:t>Тарутино</w:t>
            </w:r>
            <w:r w:rsidRPr="00936130">
              <w:rPr>
                <w:color w:val="000000" w:themeColor="text1"/>
                <w:sz w:val="20"/>
                <w:szCs w:val="20"/>
              </w:rPr>
              <w:t xml:space="preserve"> Жуковский район</w:t>
            </w:r>
          </w:p>
        </w:tc>
        <w:tc>
          <w:tcPr>
            <w:tcW w:w="993" w:type="dxa"/>
            <w:shd w:val="clear" w:color="auto" w:fill="auto"/>
            <w:vAlign w:val="center"/>
          </w:tcPr>
          <w:p w:rsidR="00A74406" w:rsidRPr="00936130" w:rsidRDefault="00A74406" w:rsidP="00FF654E">
            <w:pPr>
              <w:spacing w:before="0"/>
              <w:jc w:val="center"/>
              <w:rPr>
                <w:color w:val="000000" w:themeColor="text1"/>
                <w:sz w:val="20"/>
                <w:szCs w:val="20"/>
              </w:rPr>
            </w:pPr>
            <w:r w:rsidRPr="00936130">
              <w:rPr>
                <w:color w:val="000000" w:themeColor="text1"/>
                <w:sz w:val="20"/>
                <w:szCs w:val="20"/>
              </w:rPr>
              <w:t>Первая очередь</w:t>
            </w:r>
          </w:p>
          <w:p w:rsidR="00A74406" w:rsidRPr="00936130" w:rsidRDefault="00A74406" w:rsidP="00FF654E">
            <w:pPr>
              <w:spacing w:before="0"/>
              <w:jc w:val="center"/>
              <w:rPr>
                <w:color w:val="000000" w:themeColor="text1"/>
                <w:sz w:val="20"/>
                <w:szCs w:val="20"/>
              </w:rPr>
            </w:pPr>
            <w:r w:rsidRPr="00936130">
              <w:rPr>
                <w:color w:val="000000" w:themeColor="text1"/>
                <w:sz w:val="20"/>
                <w:szCs w:val="20"/>
              </w:rPr>
              <w:t>2021-2025</w:t>
            </w:r>
          </w:p>
        </w:tc>
        <w:tc>
          <w:tcPr>
            <w:tcW w:w="1106" w:type="dxa"/>
            <w:shd w:val="clear" w:color="auto" w:fill="auto"/>
            <w:vAlign w:val="center"/>
          </w:tcPr>
          <w:p w:rsidR="00A74406" w:rsidRPr="00936130" w:rsidRDefault="00A74406" w:rsidP="00FF654E">
            <w:pPr>
              <w:autoSpaceDE w:val="0"/>
              <w:autoSpaceDN w:val="0"/>
              <w:snapToGrid/>
              <w:spacing w:before="0"/>
              <w:ind w:left="-142" w:right="-142"/>
              <w:jc w:val="center"/>
              <w:rPr>
                <w:color w:val="000000" w:themeColor="text1"/>
                <w:sz w:val="20"/>
                <w:szCs w:val="20"/>
              </w:rPr>
            </w:pPr>
          </w:p>
        </w:tc>
      </w:tr>
      <w:tr w:rsidR="00344E8B" w:rsidRPr="00936130" w:rsidTr="00FF654E">
        <w:trPr>
          <w:trHeight w:val="842"/>
          <w:jc w:val="center"/>
        </w:trPr>
        <w:tc>
          <w:tcPr>
            <w:tcW w:w="704" w:type="dxa"/>
            <w:shd w:val="clear" w:color="auto" w:fill="auto"/>
            <w:vAlign w:val="center"/>
          </w:tcPr>
          <w:p w:rsidR="00344E8B" w:rsidRPr="00936130" w:rsidRDefault="00FF654E" w:rsidP="00FF654E">
            <w:pPr>
              <w:spacing w:before="0"/>
              <w:jc w:val="center"/>
              <w:rPr>
                <w:color w:val="000000" w:themeColor="text1"/>
                <w:sz w:val="20"/>
                <w:szCs w:val="20"/>
              </w:rPr>
            </w:pPr>
            <w:r>
              <w:rPr>
                <w:color w:val="000000" w:themeColor="text1"/>
                <w:sz w:val="20"/>
                <w:szCs w:val="20"/>
              </w:rPr>
              <w:t>10</w:t>
            </w:r>
          </w:p>
        </w:tc>
        <w:tc>
          <w:tcPr>
            <w:tcW w:w="4111" w:type="dxa"/>
            <w:shd w:val="clear" w:color="auto" w:fill="auto"/>
            <w:vAlign w:val="center"/>
          </w:tcPr>
          <w:p w:rsidR="00344E8B" w:rsidRPr="00936130" w:rsidRDefault="001932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Замена изношенных участков теплосетина трубы в ППМ изоляции</w:t>
            </w:r>
          </w:p>
        </w:tc>
        <w:tc>
          <w:tcPr>
            <w:tcW w:w="1490" w:type="dxa"/>
            <w:shd w:val="clear" w:color="auto" w:fill="auto"/>
            <w:vAlign w:val="center"/>
          </w:tcPr>
          <w:p w:rsidR="00344E8B" w:rsidRPr="00936130" w:rsidRDefault="00344E8B" w:rsidP="00FF654E">
            <w:pPr>
              <w:autoSpaceDE w:val="0"/>
              <w:autoSpaceDN w:val="0"/>
              <w:snapToGrid/>
              <w:spacing w:before="0"/>
              <w:ind w:left="-142" w:right="-142"/>
              <w:jc w:val="center"/>
              <w:rPr>
                <w:color w:val="000000" w:themeColor="text1"/>
                <w:sz w:val="20"/>
                <w:szCs w:val="20"/>
              </w:rPr>
            </w:pPr>
          </w:p>
        </w:tc>
        <w:tc>
          <w:tcPr>
            <w:tcW w:w="1984" w:type="dxa"/>
            <w:shd w:val="clear" w:color="auto" w:fill="auto"/>
            <w:vAlign w:val="center"/>
          </w:tcPr>
          <w:p w:rsidR="001932F0" w:rsidRPr="00936130" w:rsidRDefault="001932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xml:space="preserve">Калужская обл., Жуковский р-он, </w:t>
            </w:r>
          </w:p>
          <w:p w:rsidR="00344E8B" w:rsidRPr="00936130" w:rsidRDefault="001932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г. Кременки</w:t>
            </w:r>
          </w:p>
        </w:tc>
        <w:tc>
          <w:tcPr>
            <w:tcW w:w="993" w:type="dxa"/>
            <w:shd w:val="clear" w:color="auto" w:fill="auto"/>
            <w:vAlign w:val="center"/>
          </w:tcPr>
          <w:p w:rsidR="008D43E7" w:rsidRPr="00936130" w:rsidRDefault="008D43E7"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344E8B" w:rsidRPr="00936130" w:rsidRDefault="001932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2021-2031</w:t>
            </w:r>
          </w:p>
        </w:tc>
        <w:tc>
          <w:tcPr>
            <w:tcW w:w="1106" w:type="dxa"/>
            <w:shd w:val="clear" w:color="auto" w:fill="auto"/>
            <w:vAlign w:val="center"/>
          </w:tcPr>
          <w:p w:rsidR="00344E8B" w:rsidRPr="00936130" w:rsidRDefault="00344E8B" w:rsidP="00FF654E">
            <w:pPr>
              <w:autoSpaceDE w:val="0"/>
              <w:autoSpaceDN w:val="0"/>
              <w:snapToGrid/>
              <w:spacing w:before="0"/>
              <w:ind w:left="-142" w:right="-142"/>
              <w:jc w:val="center"/>
              <w:rPr>
                <w:color w:val="000000" w:themeColor="text1"/>
                <w:sz w:val="20"/>
                <w:szCs w:val="20"/>
              </w:rPr>
            </w:pPr>
          </w:p>
        </w:tc>
      </w:tr>
      <w:tr w:rsidR="005C3CF0" w:rsidRPr="00936130" w:rsidTr="00FF654E">
        <w:trPr>
          <w:trHeight w:val="1801"/>
          <w:jc w:val="center"/>
        </w:trPr>
        <w:tc>
          <w:tcPr>
            <w:tcW w:w="704" w:type="dxa"/>
            <w:shd w:val="clear" w:color="auto" w:fill="auto"/>
            <w:vAlign w:val="center"/>
          </w:tcPr>
          <w:p w:rsidR="005C3CF0" w:rsidRPr="00936130" w:rsidRDefault="00FF654E" w:rsidP="00FF654E">
            <w:pPr>
              <w:spacing w:before="0"/>
              <w:jc w:val="center"/>
              <w:rPr>
                <w:color w:val="000000" w:themeColor="text1"/>
                <w:sz w:val="20"/>
                <w:szCs w:val="20"/>
              </w:rPr>
            </w:pPr>
            <w:r>
              <w:rPr>
                <w:color w:val="000000" w:themeColor="text1"/>
                <w:sz w:val="20"/>
                <w:szCs w:val="20"/>
              </w:rPr>
              <w:t>11</w:t>
            </w:r>
          </w:p>
        </w:tc>
        <w:tc>
          <w:tcPr>
            <w:tcW w:w="4111" w:type="dxa"/>
            <w:shd w:val="clear" w:color="auto" w:fill="auto"/>
            <w:vAlign w:val="center"/>
          </w:tcPr>
          <w:p w:rsidR="005C3CF0" w:rsidRPr="00936130" w:rsidRDefault="005C3C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xml:space="preserve">Реконструкция изношенных участков </w:t>
            </w:r>
          </w:p>
          <w:p w:rsidR="005C3CF0" w:rsidRPr="00936130" w:rsidRDefault="005C3C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 xml:space="preserve">тепловых сетей </w:t>
            </w:r>
            <w:r w:rsidRPr="00936130">
              <w:rPr>
                <w:color w:val="000000" w:themeColor="text1"/>
                <w:sz w:val="20"/>
                <w:szCs w:val="20"/>
              </w:rPr>
              <w:br/>
              <w:t>L=1183 м.</w:t>
            </w:r>
          </w:p>
        </w:tc>
        <w:tc>
          <w:tcPr>
            <w:tcW w:w="1490" w:type="dxa"/>
            <w:shd w:val="clear" w:color="auto" w:fill="auto"/>
            <w:vAlign w:val="center"/>
          </w:tcPr>
          <w:p w:rsidR="005C3CF0" w:rsidRPr="00936130" w:rsidRDefault="005C3C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Обеспечение надежности и стабильности работы системы теплоснабжения, сокращение потерь тепловой энергии при её передаче.</w:t>
            </w:r>
          </w:p>
        </w:tc>
        <w:tc>
          <w:tcPr>
            <w:tcW w:w="1984" w:type="dxa"/>
            <w:shd w:val="clear" w:color="auto" w:fill="auto"/>
            <w:vAlign w:val="center"/>
          </w:tcPr>
          <w:p w:rsidR="005C3CF0" w:rsidRPr="00936130" w:rsidRDefault="005C3CF0" w:rsidP="00FF654E">
            <w:pPr>
              <w:spacing w:before="0"/>
              <w:ind w:left="-101" w:right="-107"/>
              <w:jc w:val="center"/>
              <w:rPr>
                <w:color w:val="000000" w:themeColor="text1"/>
                <w:sz w:val="20"/>
                <w:szCs w:val="20"/>
              </w:rPr>
            </w:pPr>
            <w:r w:rsidRPr="00936130">
              <w:rPr>
                <w:color w:val="000000" w:themeColor="text1"/>
                <w:sz w:val="20"/>
                <w:szCs w:val="20"/>
              </w:rPr>
              <w:t>Сельское поселение</w:t>
            </w:r>
          </w:p>
          <w:p w:rsidR="005C3CF0" w:rsidRPr="00936130" w:rsidRDefault="005C3C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село Трубино Жуковский район Калужская область</w:t>
            </w:r>
          </w:p>
        </w:tc>
        <w:tc>
          <w:tcPr>
            <w:tcW w:w="993" w:type="dxa"/>
            <w:shd w:val="clear" w:color="auto" w:fill="auto"/>
            <w:vAlign w:val="center"/>
          </w:tcPr>
          <w:p w:rsidR="005C3CF0" w:rsidRPr="00936130" w:rsidRDefault="005C3CF0" w:rsidP="00FF654E">
            <w:pPr>
              <w:spacing w:before="0"/>
              <w:ind w:left="-142" w:right="-142"/>
              <w:jc w:val="center"/>
              <w:rPr>
                <w:color w:val="000000" w:themeColor="text1"/>
                <w:sz w:val="20"/>
                <w:szCs w:val="20"/>
              </w:rPr>
            </w:pPr>
            <w:r w:rsidRPr="00936130">
              <w:rPr>
                <w:color w:val="000000" w:themeColor="text1"/>
                <w:sz w:val="20"/>
                <w:szCs w:val="20"/>
              </w:rPr>
              <w:t>Первая очередь</w:t>
            </w:r>
          </w:p>
          <w:p w:rsidR="005C3CF0" w:rsidRPr="00936130" w:rsidRDefault="005C3CF0" w:rsidP="00FF654E">
            <w:pPr>
              <w:autoSpaceDE w:val="0"/>
              <w:autoSpaceDN w:val="0"/>
              <w:snapToGrid/>
              <w:spacing w:before="0"/>
              <w:ind w:left="-142" w:right="-142"/>
              <w:jc w:val="center"/>
              <w:rPr>
                <w:color w:val="000000" w:themeColor="text1"/>
                <w:sz w:val="20"/>
                <w:szCs w:val="20"/>
              </w:rPr>
            </w:pPr>
            <w:r w:rsidRPr="00936130">
              <w:rPr>
                <w:color w:val="000000" w:themeColor="text1"/>
                <w:sz w:val="20"/>
                <w:szCs w:val="20"/>
              </w:rPr>
              <w:t>2021-2027</w:t>
            </w:r>
          </w:p>
        </w:tc>
        <w:tc>
          <w:tcPr>
            <w:tcW w:w="1106" w:type="dxa"/>
            <w:shd w:val="clear" w:color="auto" w:fill="auto"/>
            <w:vAlign w:val="center"/>
          </w:tcPr>
          <w:p w:rsidR="005C3CF0" w:rsidRPr="00936130" w:rsidRDefault="005C3CF0" w:rsidP="00FF654E">
            <w:pPr>
              <w:autoSpaceDE w:val="0"/>
              <w:autoSpaceDN w:val="0"/>
              <w:snapToGrid/>
              <w:spacing w:before="0"/>
              <w:ind w:left="-142" w:right="-142"/>
              <w:jc w:val="center"/>
              <w:rPr>
                <w:color w:val="000000" w:themeColor="text1"/>
                <w:sz w:val="20"/>
                <w:szCs w:val="20"/>
              </w:rPr>
            </w:pPr>
          </w:p>
        </w:tc>
      </w:tr>
    </w:tbl>
    <w:p w:rsidR="00F12106" w:rsidRPr="00936130" w:rsidRDefault="00F12106"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6721FD" w:rsidRPr="00936130" w:rsidRDefault="006721FD" w:rsidP="00065592">
      <w:pPr>
        <w:widowControl w:val="0"/>
        <w:autoSpaceDE w:val="0"/>
        <w:autoSpaceDN w:val="0"/>
        <w:adjustRightInd w:val="0"/>
        <w:snapToGrid/>
        <w:ind w:firstLine="720"/>
        <w:jc w:val="both"/>
        <w:rPr>
          <w:rFonts w:ascii="Times New Roman CYR" w:hAnsi="Times New Roman CYR" w:cs="Times New Roman CYR"/>
          <w:color w:val="000000" w:themeColor="text1"/>
          <w:sz w:val="24"/>
          <w:szCs w:val="24"/>
        </w:rPr>
      </w:pPr>
    </w:p>
    <w:p w:rsidR="00133B01" w:rsidRDefault="00955489" w:rsidP="00F7788F">
      <w:pPr>
        <w:pStyle w:val="3"/>
      </w:pPr>
      <w:bookmarkStart w:id="13" w:name="_Toc131767043"/>
      <w:r>
        <w:t>1</w:t>
      </w:r>
      <w:r w:rsidR="009871A6" w:rsidRPr="00936130">
        <w:t>.</w:t>
      </w:r>
      <w:r>
        <w:t>2</w:t>
      </w:r>
      <w:r w:rsidR="009871A6" w:rsidRPr="00936130">
        <w:t xml:space="preserve">.3 </w:t>
      </w:r>
      <w:r w:rsidR="00133B01" w:rsidRPr="00936130">
        <w:t>В</w:t>
      </w:r>
      <w:r w:rsidR="00C864BF" w:rsidRPr="00936130">
        <w:t>области</w:t>
      </w:r>
      <w:r w:rsidR="00133B01" w:rsidRPr="00936130">
        <w:t xml:space="preserve"> водоснабжения и водоотведения</w:t>
      </w:r>
      <w:bookmarkEnd w:id="13"/>
    </w:p>
    <w:p w:rsidR="00681128" w:rsidRPr="00681128" w:rsidRDefault="00681128" w:rsidP="00681128">
      <w:pPr>
        <w:jc w:val="right"/>
        <w:rPr>
          <w:b/>
        </w:rPr>
      </w:pPr>
      <w:r>
        <w:rPr>
          <w:b/>
        </w:rPr>
        <w:t xml:space="preserve">Табл. </w:t>
      </w:r>
      <w:r w:rsidR="00216A28">
        <w:rPr>
          <w:b/>
        </w:rPr>
        <w:t>1.2</w:t>
      </w:r>
      <w:r>
        <w:rPr>
          <w:b/>
        </w:rPr>
        <w:t>.3</w:t>
      </w:r>
    </w:p>
    <w:tbl>
      <w:tblPr>
        <w:tblStyle w:val="240"/>
        <w:tblW w:w="10400" w:type="dxa"/>
        <w:jc w:val="center"/>
        <w:tblLayout w:type="fixed"/>
        <w:tblLook w:val="04A0"/>
      </w:tblPr>
      <w:tblGrid>
        <w:gridCol w:w="704"/>
        <w:gridCol w:w="2697"/>
        <w:gridCol w:w="2269"/>
        <w:gridCol w:w="1984"/>
        <w:gridCol w:w="1413"/>
        <w:gridCol w:w="1333"/>
      </w:tblGrid>
      <w:tr w:rsidR="0041250C" w:rsidRPr="0041250C" w:rsidTr="00E603DB">
        <w:trPr>
          <w:tblHeader/>
          <w:jc w:val="center"/>
        </w:trPr>
        <w:tc>
          <w:tcPr>
            <w:tcW w:w="704" w:type="dxa"/>
            <w:shd w:val="clear" w:color="auto" w:fill="auto"/>
            <w:vAlign w:val="center"/>
          </w:tcPr>
          <w:p w:rsidR="007D7D8A" w:rsidRDefault="007D7D8A" w:rsidP="0041250C">
            <w:pPr>
              <w:snapToGrid/>
              <w:spacing w:before="0"/>
              <w:jc w:val="center"/>
              <w:rPr>
                <w:color w:val="000000" w:themeColor="text1"/>
                <w:sz w:val="20"/>
                <w:szCs w:val="20"/>
              </w:rPr>
            </w:pPr>
            <w:r w:rsidRPr="0041250C">
              <w:rPr>
                <w:color w:val="000000" w:themeColor="text1"/>
                <w:sz w:val="20"/>
                <w:szCs w:val="20"/>
              </w:rPr>
              <w:t>№</w:t>
            </w:r>
          </w:p>
          <w:p w:rsidR="0041250C" w:rsidRPr="0041250C" w:rsidRDefault="0041250C" w:rsidP="0041250C">
            <w:pPr>
              <w:snapToGrid/>
              <w:spacing w:before="0"/>
              <w:jc w:val="center"/>
              <w:rPr>
                <w:color w:val="000000" w:themeColor="text1"/>
                <w:sz w:val="20"/>
                <w:szCs w:val="20"/>
              </w:rPr>
            </w:pPr>
            <w:r>
              <w:rPr>
                <w:color w:val="000000" w:themeColor="text1"/>
                <w:sz w:val="20"/>
                <w:szCs w:val="20"/>
              </w:rPr>
              <w:t>п/п</w:t>
            </w:r>
          </w:p>
        </w:tc>
        <w:tc>
          <w:tcPr>
            <w:tcW w:w="2697" w:type="dxa"/>
            <w:shd w:val="clear" w:color="auto" w:fill="auto"/>
            <w:vAlign w:val="center"/>
          </w:tcPr>
          <w:p w:rsidR="007D7D8A" w:rsidRPr="0041250C" w:rsidRDefault="00765C08" w:rsidP="0041250C">
            <w:pPr>
              <w:snapToGrid/>
              <w:spacing w:before="0"/>
              <w:jc w:val="center"/>
              <w:rPr>
                <w:color w:val="000000" w:themeColor="text1"/>
                <w:sz w:val="20"/>
                <w:szCs w:val="20"/>
              </w:rPr>
            </w:pPr>
            <w:r w:rsidRPr="0041250C">
              <w:rPr>
                <w:color w:val="000000" w:themeColor="text1"/>
                <w:sz w:val="20"/>
                <w:szCs w:val="20"/>
              </w:rPr>
              <w:t xml:space="preserve">Наименование объекта </w:t>
            </w:r>
          </w:p>
        </w:tc>
        <w:tc>
          <w:tcPr>
            <w:tcW w:w="2269" w:type="dxa"/>
            <w:shd w:val="clear" w:color="auto" w:fill="auto"/>
            <w:vAlign w:val="center"/>
          </w:tcPr>
          <w:p w:rsidR="007D7D8A" w:rsidRPr="0041250C" w:rsidRDefault="007D7D8A" w:rsidP="004D679B">
            <w:pPr>
              <w:snapToGrid/>
              <w:spacing w:before="0"/>
              <w:jc w:val="center"/>
              <w:rPr>
                <w:color w:val="000000" w:themeColor="text1"/>
                <w:sz w:val="20"/>
                <w:szCs w:val="20"/>
              </w:rPr>
            </w:pPr>
            <w:r w:rsidRPr="0041250C">
              <w:rPr>
                <w:color w:val="000000" w:themeColor="text1"/>
                <w:sz w:val="20"/>
                <w:szCs w:val="20"/>
              </w:rPr>
              <w:t>Краткая характеристика объекта</w:t>
            </w:r>
          </w:p>
        </w:tc>
        <w:tc>
          <w:tcPr>
            <w:tcW w:w="1984" w:type="dxa"/>
            <w:shd w:val="clear" w:color="auto" w:fill="auto"/>
            <w:vAlign w:val="center"/>
          </w:tcPr>
          <w:p w:rsidR="007D7D8A" w:rsidRPr="0041250C" w:rsidRDefault="007D7D8A" w:rsidP="004D679B">
            <w:pPr>
              <w:snapToGrid/>
              <w:spacing w:before="0"/>
              <w:jc w:val="center"/>
              <w:rPr>
                <w:color w:val="000000" w:themeColor="text1"/>
                <w:sz w:val="20"/>
                <w:szCs w:val="20"/>
              </w:rPr>
            </w:pPr>
            <w:r w:rsidRPr="0041250C">
              <w:rPr>
                <w:color w:val="000000" w:themeColor="text1"/>
                <w:sz w:val="20"/>
                <w:szCs w:val="20"/>
              </w:rPr>
              <w:t>Местоположение планируемого объекта</w:t>
            </w:r>
          </w:p>
        </w:tc>
        <w:tc>
          <w:tcPr>
            <w:tcW w:w="1413" w:type="dxa"/>
            <w:shd w:val="clear" w:color="auto" w:fill="auto"/>
            <w:vAlign w:val="center"/>
          </w:tcPr>
          <w:p w:rsidR="007D7D8A" w:rsidRPr="0041250C" w:rsidRDefault="007D7D8A" w:rsidP="00E603DB">
            <w:pPr>
              <w:snapToGrid/>
              <w:spacing w:before="0"/>
              <w:ind w:left="-112" w:right="-108"/>
              <w:jc w:val="center"/>
              <w:rPr>
                <w:color w:val="000000" w:themeColor="text1"/>
                <w:sz w:val="20"/>
                <w:szCs w:val="20"/>
              </w:rPr>
            </w:pPr>
            <w:r w:rsidRPr="0041250C">
              <w:rPr>
                <w:color w:val="000000" w:themeColor="text1"/>
                <w:sz w:val="20"/>
                <w:szCs w:val="20"/>
              </w:rPr>
              <w:t>Ориентировочный срок строительства</w:t>
            </w:r>
          </w:p>
        </w:tc>
        <w:tc>
          <w:tcPr>
            <w:tcW w:w="1333" w:type="dxa"/>
            <w:shd w:val="clear" w:color="auto" w:fill="auto"/>
            <w:vAlign w:val="center"/>
          </w:tcPr>
          <w:p w:rsidR="007D7D8A" w:rsidRPr="0041250C" w:rsidRDefault="007D7D8A" w:rsidP="004D679B">
            <w:pPr>
              <w:snapToGrid/>
              <w:spacing w:before="0"/>
              <w:jc w:val="center"/>
              <w:rPr>
                <w:color w:val="000000" w:themeColor="text1"/>
                <w:sz w:val="20"/>
                <w:szCs w:val="20"/>
              </w:rPr>
            </w:pPr>
            <w:r w:rsidRPr="0041250C">
              <w:rPr>
                <w:color w:val="000000" w:themeColor="text1"/>
                <w:sz w:val="20"/>
                <w:szCs w:val="20"/>
              </w:rPr>
              <w:t>Характеристика ЗОУИТ</w:t>
            </w:r>
          </w:p>
        </w:tc>
      </w:tr>
      <w:tr w:rsidR="0041250C" w:rsidRPr="0041250C" w:rsidTr="00E603DB">
        <w:trPr>
          <w:trHeight w:val="994"/>
          <w:jc w:val="center"/>
        </w:trPr>
        <w:tc>
          <w:tcPr>
            <w:tcW w:w="704" w:type="dxa"/>
            <w:shd w:val="clear" w:color="auto" w:fill="auto"/>
            <w:vAlign w:val="center"/>
          </w:tcPr>
          <w:p w:rsidR="00C97968" w:rsidRPr="0041250C" w:rsidRDefault="0041250C" w:rsidP="00C97968">
            <w:pPr>
              <w:spacing w:before="0"/>
              <w:jc w:val="center"/>
              <w:rPr>
                <w:color w:val="000000" w:themeColor="text1"/>
                <w:sz w:val="20"/>
                <w:szCs w:val="20"/>
              </w:rPr>
            </w:pPr>
            <w:r>
              <w:rPr>
                <w:color w:val="000000" w:themeColor="text1"/>
                <w:sz w:val="20"/>
                <w:szCs w:val="20"/>
              </w:rPr>
              <w:t>1</w:t>
            </w:r>
          </w:p>
        </w:tc>
        <w:tc>
          <w:tcPr>
            <w:tcW w:w="2697" w:type="dxa"/>
            <w:shd w:val="clear" w:color="auto" w:fill="auto"/>
            <w:vAlign w:val="center"/>
          </w:tcPr>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Замена изношенных участков сетей водоотведения на современные из долговечных материалов</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Калужская</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Гурьянова</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Жуковская</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Московская- Гурьянова</w:t>
            </w:r>
          </w:p>
          <w:p w:rsidR="0044011E" w:rsidRPr="0041250C" w:rsidRDefault="0044011E"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Мирная</w:t>
            </w:r>
          </w:p>
          <w:p w:rsidR="0044011E" w:rsidRPr="0041250C" w:rsidRDefault="0044011E"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Текстильная</w:t>
            </w:r>
          </w:p>
          <w:p w:rsidR="0044011E" w:rsidRPr="0041250C" w:rsidRDefault="0044011E"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Московская от магазина «Мебель» до КНС «ТЕХНОТЕКС»</w:t>
            </w:r>
          </w:p>
          <w:p w:rsidR="00B06F64" w:rsidRPr="0041250C" w:rsidRDefault="00B06F64"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ул. Лесная</w:t>
            </w:r>
          </w:p>
        </w:tc>
        <w:tc>
          <w:tcPr>
            <w:tcW w:w="2269" w:type="dxa"/>
            <w:shd w:val="clear" w:color="auto" w:fill="auto"/>
            <w:vAlign w:val="center"/>
          </w:tcPr>
          <w:p w:rsidR="00C97968" w:rsidRPr="0041250C" w:rsidRDefault="00C97968" w:rsidP="00C97968">
            <w:pPr>
              <w:spacing w:before="0"/>
              <w:jc w:val="center"/>
              <w:rPr>
                <w:rStyle w:val="11pt"/>
                <w:rFonts w:eastAsia="Courier New"/>
                <w:b w:val="0"/>
                <w:bCs w:val="0"/>
                <w:color w:val="000000" w:themeColor="text1"/>
                <w:sz w:val="20"/>
                <w:szCs w:val="20"/>
              </w:rPr>
            </w:pPr>
          </w:p>
          <w:p w:rsidR="00C97968" w:rsidRPr="0041250C" w:rsidRDefault="00C97968" w:rsidP="00C97968">
            <w:pPr>
              <w:spacing w:before="0"/>
              <w:jc w:val="center"/>
              <w:rPr>
                <w:rStyle w:val="11pt"/>
                <w:rFonts w:eastAsia="Courier New"/>
                <w:b w:val="0"/>
                <w:bCs w:val="0"/>
                <w:color w:val="000000" w:themeColor="text1"/>
                <w:sz w:val="20"/>
                <w:szCs w:val="20"/>
              </w:rPr>
            </w:pPr>
          </w:p>
          <w:p w:rsidR="005A7EF2" w:rsidRPr="0041250C" w:rsidRDefault="005A7EF2" w:rsidP="00C97968">
            <w:pPr>
              <w:spacing w:before="0"/>
              <w:jc w:val="center"/>
              <w:rPr>
                <w:rStyle w:val="11pt"/>
                <w:rFonts w:eastAsia="Courier New"/>
                <w:b w:val="0"/>
                <w:bCs w:val="0"/>
                <w:color w:val="000000" w:themeColor="text1"/>
                <w:sz w:val="20"/>
                <w:szCs w:val="20"/>
              </w:rPr>
            </w:pPr>
          </w:p>
          <w:p w:rsidR="005A7EF2" w:rsidRPr="0041250C" w:rsidRDefault="005A7EF2" w:rsidP="00C97968">
            <w:pPr>
              <w:spacing w:before="0"/>
              <w:jc w:val="center"/>
              <w:rPr>
                <w:rStyle w:val="11pt"/>
                <w:rFonts w:eastAsia="Courier New"/>
                <w:b w:val="0"/>
                <w:bCs w:val="0"/>
                <w:color w:val="000000" w:themeColor="text1"/>
                <w:sz w:val="20"/>
                <w:szCs w:val="20"/>
              </w:rPr>
            </w:pPr>
          </w:p>
          <w:p w:rsidR="00B06F64" w:rsidRPr="0041250C" w:rsidRDefault="00B06F64" w:rsidP="00C97968">
            <w:pPr>
              <w:spacing w:before="0"/>
              <w:jc w:val="center"/>
              <w:rPr>
                <w:rStyle w:val="11pt"/>
                <w:rFonts w:eastAsia="Courier New"/>
                <w:b w:val="0"/>
                <w:bCs w:val="0"/>
                <w:color w:val="000000" w:themeColor="text1"/>
                <w:sz w:val="20"/>
                <w:szCs w:val="20"/>
              </w:rPr>
            </w:pP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1,282 км</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5,182 км</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0,4 км</w:t>
            </w:r>
          </w:p>
          <w:p w:rsidR="00C97968" w:rsidRPr="0041250C" w:rsidRDefault="00C97968"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0,206 км</w:t>
            </w:r>
          </w:p>
          <w:p w:rsidR="0044011E" w:rsidRPr="0041250C" w:rsidRDefault="0044011E"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0,574 км</w:t>
            </w:r>
          </w:p>
          <w:p w:rsidR="0044011E" w:rsidRPr="0041250C" w:rsidRDefault="0044011E"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0,57 км</w:t>
            </w:r>
          </w:p>
          <w:p w:rsidR="0044011E" w:rsidRPr="0041250C" w:rsidRDefault="0044011E"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0,452 км</w:t>
            </w:r>
          </w:p>
          <w:p w:rsidR="00B06F64" w:rsidRPr="0041250C" w:rsidRDefault="00B06F64" w:rsidP="00C97968">
            <w:pPr>
              <w:spacing w:before="0"/>
              <w:jc w:val="center"/>
              <w:rPr>
                <w:rStyle w:val="11pt"/>
                <w:rFonts w:eastAsia="Courier New"/>
                <w:b w:val="0"/>
                <w:bCs w:val="0"/>
                <w:color w:val="000000" w:themeColor="text1"/>
                <w:sz w:val="20"/>
                <w:szCs w:val="20"/>
              </w:rPr>
            </w:pPr>
          </w:p>
          <w:p w:rsidR="00B06F64" w:rsidRPr="0041250C" w:rsidRDefault="00B06F64" w:rsidP="00C97968">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0,526 км</w:t>
            </w:r>
          </w:p>
        </w:tc>
        <w:tc>
          <w:tcPr>
            <w:tcW w:w="1984" w:type="dxa"/>
            <w:shd w:val="clear" w:color="auto" w:fill="auto"/>
            <w:vAlign w:val="center"/>
          </w:tcPr>
          <w:p w:rsidR="00C97968" w:rsidRPr="0041250C" w:rsidRDefault="00C97968" w:rsidP="00C97968">
            <w:pPr>
              <w:autoSpaceDE w:val="0"/>
              <w:autoSpaceDN w:val="0"/>
              <w:snapToGrid/>
              <w:spacing w:before="0"/>
              <w:ind w:left="-142" w:right="-142"/>
              <w:jc w:val="center"/>
              <w:rPr>
                <w:color w:val="000000" w:themeColor="text1"/>
                <w:sz w:val="20"/>
                <w:szCs w:val="20"/>
              </w:rPr>
            </w:pPr>
            <w:r w:rsidRPr="0041250C">
              <w:rPr>
                <w:color w:val="000000" w:themeColor="text1"/>
                <w:sz w:val="20"/>
                <w:szCs w:val="20"/>
              </w:rPr>
              <w:t>Городское поселение «Город Белоусово» Жуковский район, Калужская область</w:t>
            </w:r>
          </w:p>
        </w:tc>
        <w:tc>
          <w:tcPr>
            <w:tcW w:w="1413" w:type="dxa"/>
            <w:shd w:val="clear" w:color="auto" w:fill="auto"/>
            <w:vAlign w:val="center"/>
          </w:tcPr>
          <w:p w:rsidR="00C97968" w:rsidRPr="0041250C" w:rsidRDefault="00C97968" w:rsidP="00C97968">
            <w:pPr>
              <w:autoSpaceDE w:val="0"/>
              <w:autoSpaceDN w:val="0"/>
              <w:snapToGrid/>
              <w:spacing w:before="0"/>
              <w:ind w:left="-142" w:right="-142"/>
              <w:jc w:val="center"/>
              <w:rPr>
                <w:color w:val="000000" w:themeColor="text1"/>
                <w:sz w:val="20"/>
                <w:szCs w:val="20"/>
              </w:rPr>
            </w:pPr>
            <w:r w:rsidRPr="0041250C">
              <w:rPr>
                <w:color w:val="000000" w:themeColor="text1"/>
                <w:sz w:val="20"/>
                <w:szCs w:val="20"/>
              </w:rPr>
              <w:t>Первая очередь</w:t>
            </w:r>
          </w:p>
          <w:p w:rsidR="00C97968" w:rsidRPr="0041250C" w:rsidRDefault="00C97968" w:rsidP="00836C2F">
            <w:pPr>
              <w:autoSpaceDE w:val="0"/>
              <w:autoSpaceDN w:val="0"/>
              <w:snapToGrid/>
              <w:spacing w:before="0"/>
              <w:ind w:left="-142" w:right="-142"/>
              <w:jc w:val="center"/>
              <w:rPr>
                <w:color w:val="000000" w:themeColor="text1"/>
                <w:sz w:val="20"/>
                <w:szCs w:val="20"/>
              </w:rPr>
            </w:pPr>
            <w:r w:rsidRPr="0041250C">
              <w:rPr>
                <w:color w:val="000000" w:themeColor="text1"/>
                <w:sz w:val="20"/>
                <w:szCs w:val="20"/>
              </w:rPr>
              <w:t>2021-202</w:t>
            </w:r>
            <w:r w:rsidR="00836C2F" w:rsidRPr="0041250C">
              <w:rPr>
                <w:color w:val="000000" w:themeColor="text1"/>
                <w:sz w:val="20"/>
                <w:szCs w:val="20"/>
              </w:rPr>
              <w:t>4</w:t>
            </w:r>
          </w:p>
        </w:tc>
        <w:tc>
          <w:tcPr>
            <w:tcW w:w="1333" w:type="dxa"/>
            <w:shd w:val="clear" w:color="auto" w:fill="auto"/>
            <w:vAlign w:val="center"/>
          </w:tcPr>
          <w:p w:rsidR="00C97968" w:rsidRPr="0041250C" w:rsidRDefault="00C97968" w:rsidP="00C97968">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lastRenderedPageBreak/>
              <w:t>2</w:t>
            </w:r>
          </w:p>
        </w:tc>
        <w:tc>
          <w:tcPr>
            <w:tcW w:w="2697"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Реконструкция очистных сооружений</w:t>
            </w:r>
            <w:r w:rsidR="00B06F64" w:rsidRPr="0041250C">
              <w:rPr>
                <w:rStyle w:val="11pt"/>
                <w:rFonts w:eastAsia="Courier New"/>
                <w:b w:val="0"/>
                <w:bCs w:val="0"/>
                <w:color w:val="000000" w:themeColor="text1"/>
                <w:sz w:val="20"/>
                <w:szCs w:val="20"/>
              </w:rPr>
              <w:t xml:space="preserve"> с выходом на установленную мощность</w:t>
            </w:r>
          </w:p>
        </w:tc>
        <w:tc>
          <w:tcPr>
            <w:tcW w:w="2269"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94474C" w:rsidRPr="0041250C" w:rsidRDefault="00B06F64" w:rsidP="0094474C">
            <w:pPr>
              <w:spacing w:before="0"/>
              <w:jc w:val="center"/>
              <w:rPr>
                <w:color w:val="000000" w:themeColor="text1"/>
                <w:sz w:val="20"/>
                <w:szCs w:val="20"/>
              </w:rPr>
            </w:pPr>
            <w:r w:rsidRPr="0041250C">
              <w:rPr>
                <w:color w:val="000000" w:themeColor="text1"/>
                <w:sz w:val="20"/>
                <w:szCs w:val="20"/>
              </w:rPr>
              <w:t>Городское поселение «Город Белоусово» Жуковский район, Калужская область</w:t>
            </w:r>
          </w:p>
        </w:tc>
        <w:tc>
          <w:tcPr>
            <w:tcW w:w="1413" w:type="dxa"/>
            <w:shd w:val="clear" w:color="auto" w:fill="auto"/>
            <w:vAlign w:val="center"/>
          </w:tcPr>
          <w:p w:rsidR="00B06F64" w:rsidRPr="0041250C" w:rsidRDefault="00B06F64" w:rsidP="00B06F64">
            <w:pPr>
              <w:autoSpaceDE w:val="0"/>
              <w:autoSpaceDN w:val="0"/>
              <w:snapToGrid/>
              <w:spacing w:before="0"/>
              <w:ind w:left="-142" w:right="-142"/>
              <w:jc w:val="center"/>
              <w:rPr>
                <w:color w:val="000000" w:themeColor="text1"/>
                <w:sz w:val="20"/>
                <w:szCs w:val="20"/>
              </w:rPr>
            </w:pPr>
            <w:r w:rsidRPr="0041250C">
              <w:rPr>
                <w:color w:val="000000" w:themeColor="text1"/>
                <w:sz w:val="20"/>
                <w:szCs w:val="20"/>
              </w:rPr>
              <w:t>Первая очередь</w:t>
            </w:r>
          </w:p>
          <w:p w:rsidR="0094474C" w:rsidRPr="0041250C" w:rsidRDefault="00B06F64" w:rsidP="00B06F64">
            <w:pPr>
              <w:spacing w:before="0"/>
              <w:jc w:val="center"/>
              <w:rPr>
                <w:rStyle w:val="11pt"/>
                <w:rFonts w:eastAsia="Courier New"/>
                <w:color w:val="000000" w:themeColor="text1"/>
                <w:sz w:val="20"/>
                <w:szCs w:val="20"/>
              </w:rPr>
            </w:pPr>
            <w:r w:rsidRPr="0041250C">
              <w:rPr>
                <w:color w:val="000000" w:themeColor="text1"/>
                <w:sz w:val="20"/>
                <w:szCs w:val="20"/>
              </w:rPr>
              <w:t>2021-2024</w:t>
            </w:r>
          </w:p>
        </w:tc>
        <w:tc>
          <w:tcPr>
            <w:tcW w:w="1333" w:type="dxa"/>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t>3</w:t>
            </w:r>
          </w:p>
        </w:tc>
        <w:tc>
          <w:tcPr>
            <w:tcW w:w="2697"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r w:rsidR="005E04E8" w:rsidRPr="0041250C">
              <w:rPr>
                <w:rFonts w:eastAsia="Courier New"/>
                <w:color w:val="000000" w:themeColor="text1"/>
                <w:sz w:val="20"/>
                <w:szCs w:val="20"/>
              </w:rPr>
              <w:t>водовода</w:t>
            </w:r>
          </w:p>
        </w:tc>
        <w:tc>
          <w:tcPr>
            <w:tcW w:w="2269" w:type="dxa"/>
            <w:shd w:val="clear" w:color="auto" w:fill="auto"/>
            <w:vAlign w:val="center"/>
          </w:tcPr>
          <w:p w:rsidR="005E04E8" w:rsidRPr="0041250C" w:rsidRDefault="005E04E8" w:rsidP="005E04E8">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5E04E8" w:rsidRPr="0041250C" w:rsidRDefault="005E04E8" w:rsidP="005E04E8">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объектов нового</w:t>
            </w:r>
          </w:p>
          <w:p w:rsidR="0094474C" w:rsidRPr="0041250C" w:rsidRDefault="005E04E8" w:rsidP="005E04E8">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строительства НП водой</w:t>
            </w:r>
          </w:p>
          <w:p w:rsidR="005E04E8" w:rsidRPr="0041250C" w:rsidRDefault="005E04E8" w:rsidP="005E04E8">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ПНД трубопровод</w:t>
            </w:r>
          </w:p>
          <w:p w:rsidR="005E04E8" w:rsidRPr="0041250C" w:rsidRDefault="005E04E8" w:rsidP="005E04E8">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диаметром 100 мм и</w:t>
            </w:r>
          </w:p>
          <w:p w:rsidR="005E04E8" w:rsidRPr="0041250C" w:rsidRDefault="005E04E8" w:rsidP="005E04E8">
            <w:pPr>
              <w:spacing w:before="0"/>
              <w:ind w:left="-106" w:right="-85"/>
              <w:jc w:val="center"/>
              <w:rPr>
                <w:rStyle w:val="11pt"/>
                <w:rFonts w:eastAsia="Courier New"/>
                <w:b w:val="0"/>
                <w:bCs w:val="0"/>
                <w:color w:val="000000" w:themeColor="text1"/>
                <w:sz w:val="20"/>
                <w:szCs w:val="20"/>
              </w:rPr>
            </w:pPr>
            <w:r w:rsidRPr="0041250C">
              <w:rPr>
                <w:rFonts w:eastAsia="Courier New"/>
                <w:color w:val="000000" w:themeColor="text1"/>
                <w:sz w:val="20"/>
                <w:szCs w:val="20"/>
              </w:rPr>
              <w:t>протяженностью 700м</w:t>
            </w:r>
          </w:p>
        </w:tc>
        <w:tc>
          <w:tcPr>
            <w:tcW w:w="1984" w:type="dxa"/>
            <w:shd w:val="clear" w:color="auto" w:fill="auto"/>
            <w:vAlign w:val="center"/>
          </w:tcPr>
          <w:p w:rsidR="00176F8D" w:rsidRPr="0041250C" w:rsidRDefault="00176F8D" w:rsidP="00D40565">
            <w:pPr>
              <w:spacing w:before="0"/>
              <w:ind w:left="-101" w:right="-107"/>
              <w:jc w:val="center"/>
              <w:rPr>
                <w:color w:val="000000" w:themeColor="text1"/>
                <w:sz w:val="20"/>
                <w:szCs w:val="20"/>
              </w:rPr>
            </w:pPr>
            <w:r w:rsidRPr="0041250C">
              <w:rPr>
                <w:color w:val="000000" w:themeColor="text1"/>
                <w:sz w:val="20"/>
                <w:szCs w:val="20"/>
              </w:rPr>
              <w:t xml:space="preserve">село </w:t>
            </w:r>
            <w:r w:rsidRPr="0041250C">
              <w:rPr>
                <w:bCs/>
                <w:color w:val="000000" w:themeColor="text1"/>
                <w:sz w:val="20"/>
                <w:szCs w:val="20"/>
              </w:rPr>
              <w:t>Тарутино,</w:t>
            </w:r>
          </w:p>
          <w:p w:rsidR="00D40565" w:rsidRPr="0041250C" w:rsidRDefault="00D40565" w:rsidP="00D40565">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94474C" w:rsidRPr="0041250C" w:rsidRDefault="00D40565" w:rsidP="00D40565">
            <w:pPr>
              <w:spacing w:before="0"/>
              <w:jc w:val="center"/>
              <w:rPr>
                <w:color w:val="000000" w:themeColor="text1"/>
                <w:sz w:val="20"/>
                <w:szCs w:val="20"/>
              </w:rPr>
            </w:pPr>
            <w:r w:rsidRPr="0041250C">
              <w:rPr>
                <w:color w:val="000000" w:themeColor="text1"/>
                <w:sz w:val="20"/>
                <w:szCs w:val="20"/>
              </w:rPr>
              <w:t xml:space="preserve">село </w:t>
            </w:r>
            <w:r w:rsidRPr="0041250C">
              <w:rPr>
                <w:bCs/>
                <w:color w:val="000000" w:themeColor="text1"/>
                <w:sz w:val="20"/>
                <w:szCs w:val="20"/>
              </w:rPr>
              <w:t>Тарутино</w:t>
            </w:r>
            <w:r w:rsidRPr="0041250C">
              <w:rPr>
                <w:color w:val="000000" w:themeColor="text1"/>
                <w:sz w:val="20"/>
                <w:szCs w:val="20"/>
              </w:rPr>
              <w:t xml:space="preserve"> Жуковский район</w:t>
            </w:r>
          </w:p>
        </w:tc>
        <w:tc>
          <w:tcPr>
            <w:tcW w:w="1413" w:type="dxa"/>
            <w:shd w:val="clear" w:color="auto" w:fill="auto"/>
            <w:vAlign w:val="center"/>
          </w:tcPr>
          <w:p w:rsidR="00D40565" w:rsidRPr="0041250C" w:rsidRDefault="00D40565" w:rsidP="00D40565">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94474C" w:rsidRPr="0041250C" w:rsidRDefault="00D40565" w:rsidP="00D40565">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r w:rsidRPr="0041250C">
              <w:rPr>
                <w:color w:val="000000" w:themeColor="text1"/>
                <w:sz w:val="20"/>
                <w:szCs w:val="20"/>
              </w:rPr>
              <w:t>Санитарно-защитная зона в соответствие с проектом на строительство</w:t>
            </w:r>
          </w:p>
        </w:tc>
      </w:tr>
      <w:tr w:rsidR="0041250C" w:rsidRPr="0041250C" w:rsidTr="00E603DB">
        <w:trPr>
          <w:trHeight w:val="994"/>
          <w:jc w:val="center"/>
        </w:trPr>
        <w:tc>
          <w:tcPr>
            <w:tcW w:w="704" w:type="dxa"/>
            <w:shd w:val="clear" w:color="auto" w:fill="auto"/>
            <w:vAlign w:val="center"/>
          </w:tcPr>
          <w:p w:rsidR="00176F8D" w:rsidRPr="0041250C" w:rsidRDefault="0041250C" w:rsidP="00176F8D">
            <w:pPr>
              <w:spacing w:before="0"/>
              <w:jc w:val="center"/>
              <w:rPr>
                <w:color w:val="000000" w:themeColor="text1"/>
                <w:sz w:val="20"/>
                <w:szCs w:val="20"/>
              </w:rPr>
            </w:pPr>
            <w:r>
              <w:rPr>
                <w:color w:val="000000" w:themeColor="text1"/>
                <w:sz w:val="20"/>
                <w:szCs w:val="20"/>
              </w:rPr>
              <w:t>4</w:t>
            </w:r>
          </w:p>
        </w:tc>
        <w:tc>
          <w:tcPr>
            <w:tcW w:w="2697" w:type="dxa"/>
            <w:shd w:val="clear" w:color="auto" w:fill="auto"/>
            <w:vAlign w:val="center"/>
          </w:tcPr>
          <w:p w:rsidR="00176F8D" w:rsidRPr="0041250C" w:rsidRDefault="00176F8D" w:rsidP="00176F8D">
            <w:pPr>
              <w:jc w:val="center"/>
              <w:rPr>
                <w:rStyle w:val="11pt"/>
                <w:rFonts w:eastAsia="Courier New"/>
                <w:b w:val="0"/>
                <w:bCs w:val="0"/>
                <w:color w:val="000000" w:themeColor="text1"/>
                <w:sz w:val="20"/>
                <w:szCs w:val="20"/>
              </w:rPr>
            </w:pPr>
            <w:r w:rsidRPr="0041250C">
              <w:rPr>
                <w:rFonts w:eastAsia="Courier New"/>
                <w:color w:val="000000" w:themeColor="text1"/>
                <w:sz w:val="20"/>
                <w:szCs w:val="20"/>
              </w:rPr>
              <w:t>Строительство скважины</w:t>
            </w:r>
          </w:p>
        </w:tc>
        <w:tc>
          <w:tcPr>
            <w:tcW w:w="2269" w:type="dxa"/>
            <w:shd w:val="clear" w:color="auto" w:fill="auto"/>
            <w:vAlign w:val="center"/>
          </w:tcPr>
          <w:p w:rsidR="00176F8D" w:rsidRPr="0041250C" w:rsidRDefault="00176F8D" w:rsidP="00176F8D">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176F8D" w:rsidRPr="0041250C" w:rsidRDefault="00176F8D" w:rsidP="00176F8D">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НП водой</w:t>
            </w:r>
          </w:p>
          <w:p w:rsidR="00176F8D" w:rsidRPr="0041250C" w:rsidRDefault="00176F8D" w:rsidP="00176F8D">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Производительность</w:t>
            </w:r>
          </w:p>
          <w:p w:rsidR="00176F8D" w:rsidRPr="0041250C" w:rsidRDefault="00176F8D" w:rsidP="001B603E">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скважины 3 куб. м вчас</w:t>
            </w:r>
          </w:p>
        </w:tc>
        <w:tc>
          <w:tcPr>
            <w:tcW w:w="1984" w:type="dxa"/>
            <w:shd w:val="clear" w:color="auto" w:fill="auto"/>
            <w:vAlign w:val="center"/>
          </w:tcPr>
          <w:p w:rsidR="00A71DEA" w:rsidRPr="0041250C" w:rsidRDefault="00A71DEA" w:rsidP="00A71DEA">
            <w:pPr>
              <w:spacing w:before="0"/>
              <w:jc w:val="center"/>
              <w:rPr>
                <w:rFonts w:eastAsia="Courier New"/>
                <w:color w:val="000000" w:themeColor="text1"/>
                <w:sz w:val="20"/>
                <w:szCs w:val="20"/>
              </w:rPr>
            </w:pPr>
            <w:r w:rsidRPr="0041250C">
              <w:rPr>
                <w:rFonts w:eastAsia="Courier New"/>
                <w:color w:val="000000" w:themeColor="text1"/>
                <w:sz w:val="20"/>
                <w:szCs w:val="20"/>
              </w:rPr>
              <w:t>д. Макарово</w:t>
            </w:r>
          </w:p>
          <w:p w:rsidR="00176F8D" w:rsidRPr="0041250C" w:rsidRDefault="00176F8D" w:rsidP="00176F8D">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176F8D" w:rsidRPr="0041250C" w:rsidRDefault="00176F8D" w:rsidP="00176F8D">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176F8D" w:rsidRPr="0041250C" w:rsidRDefault="00176F8D" w:rsidP="00176F8D">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176F8D" w:rsidRPr="0041250C" w:rsidRDefault="00176F8D" w:rsidP="00176F8D">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176F8D" w:rsidRPr="0041250C" w:rsidRDefault="00176F8D" w:rsidP="00176F8D">
            <w:pPr>
              <w:autoSpaceDE w:val="0"/>
              <w:autoSpaceDN w:val="0"/>
              <w:snapToGrid/>
              <w:spacing w:before="0"/>
              <w:ind w:left="-108" w:right="-136"/>
              <w:jc w:val="center"/>
              <w:rPr>
                <w:color w:val="000000" w:themeColor="text1"/>
                <w:sz w:val="20"/>
                <w:szCs w:val="20"/>
              </w:rPr>
            </w:pPr>
            <w:r w:rsidRPr="0041250C">
              <w:rPr>
                <w:color w:val="000000" w:themeColor="text1"/>
                <w:sz w:val="20"/>
                <w:szCs w:val="20"/>
              </w:rPr>
              <w:t>Санитарно-защитная зона в соответствие с проектом на строительство</w:t>
            </w:r>
          </w:p>
        </w:tc>
      </w:tr>
      <w:tr w:rsidR="0041250C" w:rsidRPr="0041250C" w:rsidTr="00E603DB">
        <w:trPr>
          <w:trHeight w:val="994"/>
          <w:jc w:val="center"/>
        </w:trPr>
        <w:tc>
          <w:tcPr>
            <w:tcW w:w="704" w:type="dxa"/>
            <w:shd w:val="clear" w:color="auto" w:fill="auto"/>
            <w:vAlign w:val="center"/>
          </w:tcPr>
          <w:p w:rsidR="00176F8D" w:rsidRPr="0041250C" w:rsidRDefault="0041250C" w:rsidP="00176F8D">
            <w:pPr>
              <w:spacing w:before="0"/>
              <w:jc w:val="center"/>
              <w:rPr>
                <w:color w:val="000000" w:themeColor="text1"/>
                <w:sz w:val="20"/>
                <w:szCs w:val="20"/>
              </w:rPr>
            </w:pPr>
            <w:r>
              <w:rPr>
                <w:color w:val="000000" w:themeColor="text1"/>
                <w:sz w:val="20"/>
                <w:szCs w:val="20"/>
              </w:rPr>
              <w:t>5</w:t>
            </w:r>
          </w:p>
        </w:tc>
        <w:tc>
          <w:tcPr>
            <w:tcW w:w="2697" w:type="dxa"/>
            <w:shd w:val="clear" w:color="auto" w:fill="auto"/>
            <w:vAlign w:val="center"/>
          </w:tcPr>
          <w:p w:rsidR="00176F8D" w:rsidRPr="0041250C" w:rsidRDefault="00176F8D" w:rsidP="00176F8D">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p>
          <w:p w:rsidR="00176F8D" w:rsidRPr="0041250C" w:rsidRDefault="00176F8D" w:rsidP="00176F8D">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водонапорной башни</w:t>
            </w:r>
          </w:p>
        </w:tc>
        <w:tc>
          <w:tcPr>
            <w:tcW w:w="2269" w:type="dxa"/>
            <w:shd w:val="clear" w:color="auto" w:fill="auto"/>
            <w:vAlign w:val="center"/>
          </w:tcPr>
          <w:p w:rsidR="00176F8D" w:rsidRPr="0041250C" w:rsidRDefault="00176F8D" w:rsidP="00176F8D">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повышения</w:t>
            </w:r>
          </w:p>
          <w:p w:rsidR="00176F8D" w:rsidRPr="0041250C" w:rsidRDefault="001B603E" w:rsidP="00176F8D">
            <w:pPr>
              <w:spacing w:before="0"/>
              <w:ind w:left="-106" w:right="-85"/>
              <w:jc w:val="center"/>
              <w:rPr>
                <w:rFonts w:eastAsia="Courier New"/>
                <w:color w:val="000000" w:themeColor="text1"/>
                <w:sz w:val="20"/>
                <w:szCs w:val="20"/>
              </w:rPr>
            </w:pPr>
            <w:r>
              <w:rPr>
                <w:rFonts w:eastAsia="Courier New"/>
                <w:color w:val="000000" w:themeColor="text1"/>
                <w:sz w:val="20"/>
                <w:szCs w:val="20"/>
              </w:rPr>
              <w:t>н</w:t>
            </w:r>
            <w:r w:rsidR="00176F8D" w:rsidRPr="0041250C">
              <w:rPr>
                <w:rFonts w:eastAsia="Courier New"/>
                <w:color w:val="000000" w:themeColor="text1"/>
                <w:sz w:val="20"/>
                <w:szCs w:val="20"/>
              </w:rPr>
              <w:t>адежностисистемы</w:t>
            </w:r>
          </w:p>
          <w:p w:rsidR="00176F8D" w:rsidRPr="0041250C" w:rsidRDefault="00176F8D" w:rsidP="00176F8D">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 xml:space="preserve">водоснабжения </w:t>
            </w:r>
            <w:r w:rsidR="001B603E" w:rsidRPr="0041250C">
              <w:rPr>
                <w:rFonts w:eastAsia="Courier New"/>
                <w:color w:val="000000" w:themeColor="text1"/>
                <w:sz w:val="20"/>
                <w:szCs w:val="20"/>
              </w:rPr>
              <w:t>объем</w:t>
            </w:r>
            <w:r w:rsidRPr="0041250C">
              <w:rPr>
                <w:rFonts w:eastAsia="Courier New"/>
                <w:color w:val="000000" w:themeColor="text1"/>
                <w:sz w:val="20"/>
                <w:szCs w:val="20"/>
              </w:rPr>
              <w:t xml:space="preserve"> башни 10 куб.м, </w:t>
            </w:r>
          </w:p>
          <w:p w:rsidR="00176F8D" w:rsidRPr="0041250C" w:rsidRDefault="00176F8D" w:rsidP="00176F8D">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высота 10 м</w:t>
            </w:r>
          </w:p>
        </w:tc>
        <w:tc>
          <w:tcPr>
            <w:tcW w:w="1984" w:type="dxa"/>
            <w:shd w:val="clear" w:color="auto" w:fill="auto"/>
            <w:vAlign w:val="center"/>
          </w:tcPr>
          <w:p w:rsidR="00176F8D" w:rsidRPr="0041250C" w:rsidRDefault="00176F8D" w:rsidP="00176F8D">
            <w:pPr>
              <w:spacing w:before="0"/>
              <w:jc w:val="center"/>
              <w:rPr>
                <w:rFonts w:eastAsia="Courier New"/>
                <w:color w:val="000000" w:themeColor="text1"/>
                <w:sz w:val="20"/>
                <w:szCs w:val="20"/>
              </w:rPr>
            </w:pPr>
            <w:r w:rsidRPr="0041250C">
              <w:rPr>
                <w:rFonts w:eastAsia="Courier New"/>
                <w:color w:val="000000" w:themeColor="text1"/>
                <w:sz w:val="20"/>
                <w:szCs w:val="20"/>
              </w:rPr>
              <w:t>д. Макарово</w:t>
            </w:r>
          </w:p>
          <w:p w:rsidR="00176F8D" w:rsidRPr="0041250C" w:rsidRDefault="00176F8D" w:rsidP="00176F8D">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176F8D" w:rsidRPr="0041250C" w:rsidRDefault="00176F8D" w:rsidP="00176F8D">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176F8D" w:rsidRPr="0041250C" w:rsidRDefault="00176F8D" w:rsidP="00176F8D">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176F8D" w:rsidRPr="0041250C" w:rsidRDefault="00176F8D" w:rsidP="00176F8D">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vMerge w:val="restart"/>
            <w:shd w:val="clear" w:color="auto" w:fill="auto"/>
            <w:vAlign w:val="center"/>
          </w:tcPr>
          <w:p w:rsidR="00176F8D" w:rsidRPr="0041250C" w:rsidRDefault="00176F8D" w:rsidP="00176F8D">
            <w:pPr>
              <w:autoSpaceDE w:val="0"/>
              <w:autoSpaceDN w:val="0"/>
              <w:snapToGrid/>
              <w:spacing w:before="0"/>
              <w:ind w:left="-108" w:right="-136"/>
              <w:jc w:val="center"/>
              <w:rPr>
                <w:color w:val="000000" w:themeColor="text1"/>
                <w:sz w:val="20"/>
                <w:szCs w:val="20"/>
              </w:rPr>
            </w:pPr>
            <w:r w:rsidRPr="0041250C">
              <w:rPr>
                <w:color w:val="000000" w:themeColor="text1"/>
                <w:sz w:val="20"/>
                <w:szCs w:val="20"/>
              </w:rPr>
              <w:t>Санитарно-защитная зона в соответствие с проектом на строительство</w:t>
            </w:r>
          </w:p>
        </w:tc>
      </w:tr>
      <w:tr w:rsidR="0041250C" w:rsidRPr="0041250C" w:rsidTr="00E603DB">
        <w:trPr>
          <w:trHeight w:val="994"/>
          <w:jc w:val="center"/>
        </w:trPr>
        <w:tc>
          <w:tcPr>
            <w:tcW w:w="704" w:type="dxa"/>
            <w:shd w:val="clear" w:color="auto" w:fill="auto"/>
            <w:vAlign w:val="center"/>
          </w:tcPr>
          <w:p w:rsidR="00B54406" w:rsidRPr="0041250C" w:rsidRDefault="0041250C" w:rsidP="00B54406">
            <w:pPr>
              <w:spacing w:before="0"/>
              <w:jc w:val="center"/>
              <w:rPr>
                <w:color w:val="000000" w:themeColor="text1"/>
                <w:sz w:val="20"/>
                <w:szCs w:val="20"/>
              </w:rPr>
            </w:pPr>
            <w:r>
              <w:rPr>
                <w:color w:val="000000" w:themeColor="text1"/>
                <w:sz w:val="20"/>
                <w:szCs w:val="20"/>
              </w:rPr>
              <w:t>6</w:t>
            </w:r>
          </w:p>
        </w:tc>
        <w:tc>
          <w:tcPr>
            <w:tcW w:w="2697" w:type="dxa"/>
            <w:shd w:val="clear" w:color="auto" w:fill="auto"/>
            <w:vAlign w:val="center"/>
          </w:tcPr>
          <w:p w:rsidR="00B54406" w:rsidRPr="0041250C" w:rsidRDefault="00B54406" w:rsidP="00B54406">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r w:rsidRPr="0041250C">
              <w:rPr>
                <w:rFonts w:eastAsia="Courier New"/>
                <w:color w:val="000000" w:themeColor="text1"/>
                <w:sz w:val="20"/>
                <w:szCs w:val="20"/>
              </w:rPr>
              <w:t>водовода</w:t>
            </w:r>
          </w:p>
        </w:tc>
        <w:tc>
          <w:tcPr>
            <w:tcW w:w="2269" w:type="dxa"/>
            <w:shd w:val="clear" w:color="auto" w:fill="auto"/>
            <w:vAlign w:val="center"/>
          </w:tcPr>
          <w:p w:rsidR="00B54406" w:rsidRPr="0041250C" w:rsidRDefault="00B54406" w:rsidP="00B54406">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B54406" w:rsidRPr="0041250C" w:rsidRDefault="00B54406" w:rsidP="00B54406">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 xml:space="preserve">НП водой </w:t>
            </w:r>
          </w:p>
          <w:p w:rsidR="00B54406" w:rsidRPr="0041250C" w:rsidRDefault="00B54406" w:rsidP="00B54406">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ПНД трубопровод диаметром 63 мм и</w:t>
            </w:r>
          </w:p>
          <w:p w:rsidR="00B54406" w:rsidRPr="0041250C" w:rsidRDefault="00B54406" w:rsidP="001B603E">
            <w:pPr>
              <w:spacing w:before="0"/>
              <w:jc w:val="center"/>
              <w:rPr>
                <w:rStyle w:val="11pt"/>
                <w:rFonts w:eastAsia="Courier New"/>
                <w:b w:val="0"/>
                <w:bCs w:val="0"/>
                <w:color w:val="000000" w:themeColor="text1"/>
                <w:sz w:val="20"/>
                <w:szCs w:val="20"/>
              </w:rPr>
            </w:pPr>
            <w:r w:rsidRPr="0041250C">
              <w:rPr>
                <w:rFonts w:eastAsia="Courier New"/>
                <w:color w:val="000000" w:themeColor="text1"/>
                <w:sz w:val="20"/>
                <w:szCs w:val="20"/>
              </w:rPr>
              <w:t>Протяженность500 м</w:t>
            </w:r>
          </w:p>
        </w:tc>
        <w:tc>
          <w:tcPr>
            <w:tcW w:w="1984" w:type="dxa"/>
            <w:shd w:val="clear" w:color="auto" w:fill="auto"/>
            <w:vAlign w:val="center"/>
          </w:tcPr>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д. Макарово</w:t>
            </w:r>
          </w:p>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54406" w:rsidRPr="0041250C" w:rsidRDefault="00B54406" w:rsidP="00B54406">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B54406" w:rsidRPr="0041250C" w:rsidRDefault="00B54406" w:rsidP="00B54406">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B54406" w:rsidRPr="0041250C" w:rsidRDefault="00B54406" w:rsidP="00B54406">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vMerge/>
            <w:shd w:val="clear" w:color="auto" w:fill="auto"/>
            <w:vAlign w:val="center"/>
          </w:tcPr>
          <w:p w:rsidR="00B54406" w:rsidRPr="0041250C" w:rsidRDefault="00B54406" w:rsidP="00B54406">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B54406" w:rsidRPr="0041250C" w:rsidRDefault="0041250C" w:rsidP="00B54406">
            <w:pPr>
              <w:spacing w:before="0"/>
              <w:jc w:val="center"/>
              <w:rPr>
                <w:color w:val="000000" w:themeColor="text1"/>
                <w:sz w:val="20"/>
                <w:szCs w:val="20"/>
                <w:highlight w:val="yellow"/>
              </w:rPr>
            </w:pPr>
            <w:r w:rsidRPr="0041250C">
              <w:rPr>
                <w:color w:val="000000" w:themeColor="text1"/>
                <w:sz w:val="20"/>
                <w:szCs w:val="20"/>
              </w:rPr>
              <w:t>7</w:t>
            </w:r>
          </w:p>
        </w:tc>
        <w:tc>
          <w:tcPr>
            <w:tcW w:w="2697" w:type="dxa"/>
            <w:shd w:val="clear" w:color="auto" w:fill="auto"/>
            <w:vAlign w:val="center"/>
          </w:tcPr>
          <w:p w:rsidR="00B54406" w:rsidRPr="0041250C" w:rsidRDefault="00B54406" w:rsidP="00B54406">
            <w:pPr>
              <w:jc w:val="center"/>
              <w:rPr>
                <w:rStyle w:val="11pt"/>
                <w:rFonts w:eastAsia="Courier New"/>
                <w:b w:val="0"/>
                <w:bCs w:val="0"/>
                <w:color w:val="000000" w:themeColor="text1"/>
                <w:sz w:val="20"/>
                <w:szCs w:val="20"/>
              </w:rPr>
            </w:pPr>
            <w:r w:rsidRPr="0041250C">
              <w:rPr>
                <w:rFonts w:eastAsia="Courier New"/>
                <w:color w:val="000000" w:themeColor="text1"/>
                <w:sz w:val="20"/>
                <w:szCs w:val="20"/>
              </w:rPr>
              <w:t>Строительство скважины</w:t>
            </w:r>
          </w:p>
        </w:tc>
        <w:tc>
          <w:tcPr>
            <w:tcW w:w="2269" w:type="dxa"/>
            <w:shd w:val="clear" w:color="auto" w:fill="auto"/>
            <w:vAlign w:val="center"/>
          </w:tcPr>
          <w:p w:rsidR="00B54406" w:rsidRPr="0041250C" w:rsidRDefault="00B54406" w:rsidP="00B54406">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B54406" w:rsidRPr="0041250C" w:rsidRDefault="00B54406" w:rsidP="00B54406">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НП водой</w:t>
            </w:r>
          </w:p>
          <w:p w:rsidR="00B54406" w:rsidRPr="0041250C" w:rsidRDefault="00B54406" w:rsidP="00B54406">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Производительность</w:t>
            </w:r>
          </w:p>
          <w:p w:rsidR="00B54406" w:rsidRPr="0041250C" w:rsidRDefault="00B54406" w:rsidP="00E603DB">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скважины 3 куб. м вчас</w:t>
            </w:r>
          </w:p>
        </w:tc>
        <w:tc>
          <w:tcPr>
            <w:tcW w:w="1984" w:type="dxa"/>
            <w:shd w:val="clear" w:color="auto" w:fill="auto"/>
            <w:vAlign w:val="center"/>
          </w:tcPr>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д. Сухоносово</w:t>
            </w:r>
          </w:p>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54406" w:rsidRPr="0041250C" w:rsidRDefault="00B54406" w:rsidP="00B54406">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B54406" w:rsidRPr="0041250C" w:rsidRDefault="00B54406" w:rsidP="00B54406">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B54406" w:rsidRPr="0041250C" w:rsidRDefault="00B54406" w:rsidP="00B54406">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vMerge w:val="restart"/>
            <w:shd w:val="clear" w:color="auto" w:fill="auto"/>
            <w:vAlign w:val="center"/>
          </w:tcPr>
          <w:p w:rsidR="00B54406" w:rsidRPr="0041250C" w:rsidRDefault="00B54406" w:rsidP="00B54406">
            <w:pPr>
              <w:autoSpaceDE w:val="0"/>
              <w:autoSpaceDN w:val="0"/>
              <w:snapToGrid/>
              <w:spacing w:before="0"/>
              <w:ind w:left="-108" w:right="-136"/>
              <w:jc w:val="center"/>
              <w:rPr>
                <w:color w:val="000000" w:themeColor="text1"/>
                <w:sz w:val="20"/>
                <w:szCs w:val="20"/>
              </w:rPr>
            </w:pPr>
            <w:r w:rsidRPr="0041250C">
              <w:rPr>
                <w:color w:val="000000" w:themeColor="text1"/>
                <w:sz w:val="20"/>
                <w:szCs w:val="20"/>
              </w:rPr>
              <w:t>Санитарно-защитная зона в соответствие с проектом на строительство</w:t>
            </w:r>
          </w:p>
        </w:tc>
      </w:tr>
      <w:tr w:rsidR="0041250C" w:rsidRPr="0041250C" w:rsidTr="00E603DB">
        <w:trPr>
          <w:trHeight w:val="994"/>
          <w:jc w:val="center"/>
        </w:trPr>
        <w:tc>
          <w:tcPr>
            <w:tcW w:w="704" w:type="dxa"/>
            <w:shd w:val="clear" w:color="auto" w:fill="auto"/>
            <w:vAlign w:val="center"/>
          </w:tcPr>
          <w:p w:rsidR="00B54406" w:rsidRPr="0041250C" w:rsidRDefault="0041250C" w:rsidP="00B54406">
            <w:pPr>
              <w:spacing w:before="0"/>
              <w:jc w:val="center"/>
              <w:rPr>
                <w:color w:val="000000" w:themeColor="text1"/>
                <w:sz w:val="20"/>
                <w:szCs w:val="20"/>
              </w:rPr>
            </w:pPr>
            <w:r>
              <w:rPr>
                <w:color w:val="000000" w:themeColor="text1"/>
                <w:sz w:val="20"/>
                <w:szCs w:val="20"/>
              </w:rPr>
              <w:t>8</w:t>
            </w:r>
          </w:p>
        </w:tc>
        <w:tc>
          <w:tcPr>
            <w:tcW w:w="2697" w:type="dxa"/>
            <w:shd w:val="clear" w:color="auto" w:fill="auto"/>
            <w:vAlign w:val="center"/>
          </w:tcPr>
          <w:p w:rsidR="00B54406" w:rsidRPr="0041250C" w:rsidRDefault="00B54406" w:rsidP="00B54406">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p>
          <w:p w:rsidR="00B54406" w:rsidRPr="0041250C" w:rsidRDefault="00B54406" w:rsidP="00B54406">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водонапорной башни</w:t>
            </w:r>
          </w:p>
        </w:tc>
        <w:tc>
          <w:tcPr>
            <w:tcW w:w="2269" w:type="dxa"/>
            <w:shd w:val="clear" w:color="auto" w:fill="auto"/>
            <w:vAlign w:val="center"/>
          </w:tcPr>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Для повышения</w:t>
            </w:r>
          </w:p>
          <w:p w:rsidR="00B54406" w:rsidRPr="0041250C" w:rsidRDefault="00E603DB" w:rsidP="00B54406">
            <w:pPr>
              <w:spacing w:before="0"/>
              <w:jc w:val="center"/>
              <w:rPr>
                <w:rFonts w:eastAsia="Courier New"/>
                <w:color w:val="000000" w:themeColor="text1"/>
                <w:sz w:val="20"/>
                <w:szCs w:val="20"/>
              </w:rPr>
            </w:pPr>
            <w:r>
              <w:rPr>
                <w:rFonts w:eastAsia="Courier New"/>
                <w:color w:val="000000" w:themeColor="text1"/>
                <w:sz w:val="20"/>
                <w:szCs w:val="20"/>
              </w:rPr>
              <w:t>н</w:t>
            </w:r>
            <w:r w:rsidR="00B54406" w:rsidRPr="0041250C">
              <w:rPr>
                <w:rFonts w:eastAsia="Courier New"/>
                <w:color w:val="000000" w:themeColor="text1"/>
                <w:sz w:val="20"/>
                <w:szCs w:val="20"/>
              </w:rPr>
              <w:t>адежностисистемы</w:t>
            </w:r>
          </w:p>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 xml:space="preserve">водоснабжения </w:t>
            </w:r>
            <w:r w:rsidR="00E603DB" w:rsidRPr="0041250C">
              <w:rPr>
                <w:rFonts w:eastAsia="Courier New"/>
                <w:color w:val="000000" w:themeColor="text1"/>
                <w:sz w:val="20"/>
                <w:szCs w:val="20"/>
              </w:rPr>
              <w:t>объем</w:t>
            </w:r>
            <w:r w:rsidRPr="0041250C">
              <w:rPr>
                <w:rFonts w:eastAsia="Courier New"/>
                <w:color w:val="000000" w:themeColor="text1"/>
                <w:sz w:val="20"/>
                <w:szCs w:val="20"/>
              </w:rPr>
              <w:t xml:space="preserve"> башни10 куб.м, </w:t>
            </w:r>
          </w:p>
          <w:p w:rsidR="00B54406" w:rsidRPr="0041250C" w:rsidRDefault="00B54406" w:rsidP="00B54406">
            <w:pPr>
              <w:spacing w:before="0"/>
              <w:jc w:val="center"/>
              <w:rPr>
                <w:rStyle w:val="11pt"/>
                <w:rFonts w:eastAsia="Courier New"/>
                <w:b w:val="0"/>
                <w:bCs w:val="0"/>
                <w:color w:val="000000" w:themeColor="text1"/>
                <w:sz w:val="20"/>
                <w:szCs w:val="20"/>
              </w:rPr>
            </w:pPr>
            <w:r w:rsidRPr="0041250C">
              <w:rPr>
                <w:rFonts w:eastAsia="Courier New"/>
                <w:color w:val="000000" w:themeColor="text1"/>
                <w:sz w:val="20"/>
                <w:szCs w:val="20"/>
              </w:rPr>
              <w:t>высота 10 м</w:t>
            </w:r>
          </w:p>
        </w:tc>
        <w:tc>
          <w:tcPr>
            <w:tcW w:w="1984" w:type="dxa"/>
            <w:shd w:val="clear" w:color="auto" w:fill="auto"/>
            <w:vAlign w:val="center"/>
          </w:tcPr>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д. Сухоносово</w:t>
            </w:r>
          </w:p>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54406" w:rsidRPr="0041250C" w:rsidRDefault="00B54406" w:rsidP="00B54406">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B54406" w:rsidRPr="0041250C" w:rsidRDefault="00B54406" w:rsidP="00B54406">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B54406" w:rsidRPr="0041250C" w:rsidRDefault="00B54406" w:rsidP="00B54406">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vMerge/>
            <w:shd w:val="clear" w:color="auto" w:fill="auto"/>
            <w:vAlign w:val="center"/>
          </w:tcPr>
          <w:p w:rsidR="00B54406" w:rsidRPr="0041250C" w:rsidRDefault="00B54406" w:rsidP="00B54406">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B54406" w:rsidRPr="0041250C" w:rsidRDefault="0041250C" w:rsidP="00B54406">
            <w:pPr>
              <w:spacing w:before="0"/>
              <w:jc w:val="center"/>
              <w:rPr>
                <w:color w:val="000000" w:themeColor="text1"/>
                <w:sz w:val="20"/>
                <w:szCs w:val="20"/>
              </w:rPr>
            </w:pPr>
            <w:r>
              <w:rPr>
                <w:color w:val="000000" w:themeColor="text1"/>
                <w:sz w:val="20"/>
                <w:szCs w:val="20"/>
              </w:rPr>
              <w:t>9</w:t>
            </w:r>
          </w:p>
        </w:tc>
        <w:tc>
          <w:tcPr>
            <w:tcW w:w="2697" w:type="dxa"/>
            <w:shd w:val="clear" w:color="auto" w:fill="auto"/>
            <w:vAlign w:val="center"/>
          </w:tcPr>
          <w:p w:rsidR="00B54406" w:rsidRPr="0041250C" w:rsidRDefault="00B54406" w:rsidP="00B54406">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r w:rsidRPr="0041250C">
              <w:rPr>
                <w:rFonts w:eastAsia="Courier New"/>
                <w:color w:val="000000" w:themeColor="text1"/>
                <w:sz w:val="20"/>
                <w:szCs w:val="20"/>
              </w:rPr>
              <w:t>водовода</w:t>
            </w:r>
          </w:p>
        </w:tc>
        <w:tc>
          <w:tcPr>
            <w:tcW w:w="2269" w:type="dxa"/>
            <w:shd w:val="clear" w:color="auto" w:fill="auto"/>
            <w:vAlign w:val="center"/>
          </w:tcPr>
          <w:p w:rsidR="00B54406" w:rsidRPr="0041250C" w:rsidRDefault="00B54406"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B54406" w:rsidRPr="0041250C" w:rsidRDefault="00B54406"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 xml:space="preserve">НП водой </w:t>
            </w:r>
          </w:p>
          <w:p w:rsidR="00B54406" w:rsidRPr="0041250C" w:rsidRDefault="00B54406"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ПНД трубопровод диаметром 63 мм и</w:t>
            </w:r>
          </w:p>
          <w:p w:rsidR="00B54406" w:rsidRPr="0041250C" w:rsidRDefault="00B54406" w:rsidP="00E603DB">
            <w:pPr>
              <w:spacing w:before="0"/>
              <w:ind w:left="-112" w:right="-103"/>
              <w:jc w:val="center"/>
              <w:rPr>
                <w:rStyle w:val="11pt"/>
                <w:rFonts w:eastAsia="Courier New"/>
                <w:b w:val="0"/>
                <w:bCs w:val="0"/>
                <w:color w:val="000000" w:themeColor="text1"/>
                <w:sz w:val="20"/>
                <w:szCs w:val="20"/>
              </w:rPr>
            </w:pPr>
            <w:r w:rsidRPr="0041250C">
              <w:rPr>
                <w:rFonts w:eastAsia="Courier New"/>
                <w:color w:val="000000" w:themeColor="text1"/>
                <w:sz w:val="20"/>
                <w:szCs w:val="20"/>
              </w:rPr>
              <w:t>Протяженность500 м</w:t>
            </w:r>
          </w:p>
        </w:tc>
        <w:tc>
          <w:tcPr>
            <w:tcW w:w="1984" w:type="dxa"/>
            <w:shd w:val="clear" w:color="auto" w:fill="auto"/>
            <w:vAlign w:val="center"/>
          </w:tcPr>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д. Сухоносово</w:t>
            </w:r>
          </w:p>
          <w:p w:rsidR="00B54406" w:rsidRPr="0041250C" w:rsidRDefault="00B54406" w:rsidP="00B54406">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54406" w:rsidRPr="0041250C" w:rsidRDefault="00B54406" w:rsidP="00B54406">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B54406" w:rsidRPr="0041250C" w:rsidRDefault="00B54406" w:rsidP="00B54406">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B54406" w:rsidRPr="0041250C" w:rsidRDefault="00B54406" w:rsidP="00B54406">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vMerge/>
            <w:shd w:val="clear" w:color="auto" w:fill="auto"/>
            <w:vAlign w:val="center"/>
          </w:tcPr>
          <w:p w:rsidR="00B54406" w:rsidRPr="0041250C" w:rsidRDefault="00B54406" w:rsidP="00B54406">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t>10</w:t>
            </w:r>
          </w:p>
        </w:tc>
        <w:tc>
          <w:tcPr>
            <w:tcW w:w="2697" w:type="dxa"/>
            <w:shd w:val="clear" w:color="auto" w:fill="auto"/>
            <w:vAlign w:val="center"/>
          </w:tcPr>
          <w:p w:rsidR="0094474C" w:rsidRPr="0041250C" w:rsidRDefault="005E4E3B" w:rsidP="0094474C">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Строительство очистных сооружений</w:t>
            </w:r>
          </w:p>
        </w:tc>
        <w:tc>
          <w:tcPr>
            <w:tcW w:w="2269" w:type="dxa"/>
            <w:shd w:val="clear" w:color="auto" w:fill="auto"/>
            <w:vAlign w:val="center"/>
          </w:tcPr>
          <w:p w:rsidR="005E4E3B" w:rsidRPr="0041250C" w:rsidRDefault="005E4E3B"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Прием иутилизация</w:t>
            </w:r>
          </w:p>
          <w:p w:rsidR="005A7EF2" w:rsidRPr="0041250C" w:rsidRDefault="005E4E3B"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хозяйственно-бытовых отходовнаселения</w:t>
            </w:r>
          </w:p>
          <w:p w:rsidR="005A7EF2" w:rsidRPr="0041250C" w:rsidRDefault="005E4E3B"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Полнаябиологическаяотчистка.Производительностьстанции на 60 куб.м.</w:t>
            </w:r>
          </w:p>
          <w:p w:rsidR="005E4E3B" w:rsidRPr="0041250C" w:rsidRDefault="005E4E3B" w:rsidP="00E603DB">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 xml:space="preserve"> в сутки</w:t>
            </w:r>
          </w:p>
        </w:tc>
        <w:tc>
          <w:tcPr>
            <w:tcW w:w="1984" w:type="dxa"/>
            <w:shd w:val="clear" w:color="auto" w:fill="auto"/>
            <w:vAlign w:val="center"/>
          </w:tcPr>
          <w:p w:rsidR="00057A28" w:rsidRPr="0041250C" w:rsidRDefault="00057A28" w:rsidP="00057A28">
            <w:pPr>
              <w:spacing w:before="0"/>
              <w:jc w:val="center"/>
              <w:rPr>
                <w:rFonts w:eastAsia="Courier New"/>
                <w:color w:val="000000" w:themeColor="text1"/>
                <w:sz w:val="20"/>
                <w:szCs w:val="20"/>
              </w:rPr>
            </w:pPr>
            <w:r w:rsidRPr="0041250C">
              <w:rPr>
                <w:rFonts w:eastAsia="Courier New"/>
                <w:color w:val="000000" w:themeColor="text1"/>
                <w:sz w:val="20"/>
                <w:szCs w:val="20"/>
              </w:rPr>
              <w:t>д. Сухоносово</w:t>
            </w:r>
          </w:p>
          <w:p w:rsidR="00057A28" w:rsidRPr="0041250C" w:rsidRDefault="00057A28" w:rsidP="00057A28">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94474C" w:rsidRPr="0041250C" w:rsidRDefault="00057A28" w:rsidP="00057A28">
            <w:pPr>
              <w:spacing w:before="0"/>
              <w:jc w:val="center"/>
              <w:rPr>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4F6BC2" w:rsidRPr="0041250C" w:rsidRDefault="004F6BC2" w:rsidP="004F6BC2">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94474C" w:rsidRPr="0041250C" w:rsidRDefault="004F6BC2" w:rsidP="004F6BC2">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t>11</w:t>
            </w:r>
          </w:p>
        </w:tc>
        <w:tc>
          <w:tcPr>
            <w:tcW w:w="2697" w:type="dxa"/>
            <w:shd w:val="clear" w:color="auto" w:fill="auto"/>
            <w:vAlign w:val="center"/>
          </w:tcPr>
          <w:p w:rsidR="004F6BC2" w:rsidRPr="0041250C" w:rsidRDefault="0094474C" w:rsidP="004F6BC2">
            <w:pPr>
              <w:jc w:val="center"/>
              <w:rPr>
                <w:rFonts w:eastAsia="Courier New"/>
                <w:color w:val="000000" w:themeColor="text1"/>
                <w:szCs w:val="20"/>
              </w:rPr>
            </w:pPr>
            <w:r w:rsidRPr="0041250C">
              <w:rPr>
                <w:rFonts w:eastAsia="Courier New"/>
                <w:color w:val="000000" w:themeColor="text1"/>
                <w:sz w:val="20"/>
                <w:szCs w:val="20"/>
              </w:rPr>
              <w:t xml:space="preserve">Строительство </w:t>
            </w:r>
            <w:r w:rsidR="004F6BC2" w:rsidRPr="0041250C">
              <w:rPr>
                <w:rFonts w:eastAsia="Courier New"/>
                <w:color w:val="000000" w:themeColor="text1"/>
                <w:szCs w:val="20"/>
              </w:rPr>
              <w:t>канализационных</w:t>
            </w:r>
          </w:p>
          <w:p w:rsidR="0094474C" w:rsidRPr="0041250C" w:rsidRDefault="004F6BC2" w:rsidP="004F6BC2">
            <w:pPr>
              <w:spacing w:before="0"/>
              <w:jc w:val="center"/>
              <w:rPr>
                <w:rFonts w:eastAsia="Courier New"/>
                <w:color w:val="000000" w:themeColor="text1"/>
                <w:sz w:val="20"/>
                <w:szCs w:val="20"/>
              </w:rPr>
            </w:pPr>
            <w:r w:rsidRPr="0041250C">
              <w:rPr>
                <w:rFonts w:eastAsia="Courier New"/>
                <w:color w:val="000000" w:themeColor="text1"/>
                <w:sz w:val="20"/>
                <w:szCs w:val="20"/>
              </w:rPr>
              <w:t>сетей</w:t>
            </w:r>
          </w:p>
        </w:tc>
        <w:tc>
          <w:tcPr>
            <w:tcW w:w="2269" w:type="dxa"/>
            <w:shd w:val="clear" w:color="auto" w:fill="auto"/>
            <w:vAlign w:val="center"/>
          </w:tcPr>
          <w:p w:rsidR="004F6BC2" w:rsidRPr="0041250C" w:rsidRDefault="004F6BC2" w:rsidP="001B603E">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Прием и</w:t>
            </w:r>
          </w:p>
          <w:p w:rsidR="004F6BC2" w:rsidRPr="0041250C" w:rsidRDefault="004F6BC2" w:rsidP="001B603E">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транспортировка</w:t>
            </w:r>
          </w:p>
          <w:p w:rsidR="004F6BC2" w:rsidRPr="0041250C" w:rsidRDefault="004F6BC2" w:rsidP="001B603E">
            <w:pPr>
              <w:spacing w:before="0"/>
              <w:ind w:left="-112" w:right="-103"/>
              <w:jc w:val="center"/>
              <w:rPr>
                <w:rFonts w:eastAsia="Courier New"/>
                <w:color w:val="000000" w:themeColor="text1"/>
                <w:sz w:val="20"/>
                <w:szCs w:val="20"/>
              </w:rPr>
            </w:pPr>
            <w:r w:rsidRPr="0041250C">
              <w:rPr>
                <w:rFonts w:eastAsia="Courier New"/>
                <w:color w:val="000000" w:themeColor="text1"/>
                <w:sz w:val="20"/>
                <w:szCs w:val="20"/>
              </w:rPr>
              <w:t>хозяйственно-бытовыхотходовнаселения</w:t>
            </w:r>
          </w:p>
          <w:p w:rsidR="004F6BC2" w:rsidRPr="0041250C" w:rsidRDefault="004F6BC2" w:rsidP="001B603E">
            <w:pPr>
              <w:spacing w:before="0"/>
              <w:ind w:left="-112" w:right="-103"/>
              <w:jc w:val="center"/>
              <w:rPr>
                <w:rFonts w:eastAsia="Courier New"/>
                <w:color w:val="000000" w:themeColor="text1"/>
              </w:rPr>
            </w:pPr>
            <w:r w:rsidRPr="0041250C">
              <w:rPr>
                <w:rFonts w:eastAsia="Courier New"/>
                <w:color w:val="000000" w:themeColor="text1"/>
              </w:rPr>
              <w:t>ПНД трубопровод диаметром 200 мм и протяженность 600м</w:t>
            </w:r>
          </w:p>
        </w:tc>
        <w:tc>
          <w:tcPr>
            <w:tcW w:w="1984" w:type="dxa"/>
            <w:shd w:val="clear" w:color="auto" w:fill="auto"/>
            <w:vAlign w:val="center"/>
          </w:tcPr>
          <w:p w:rsidR="00057A28" w:rsidRPr="0041250C" w:rsidRDefault="00057A28" w:rsidP="00057A28">
            <w:pPr>
              <w:spacing w:before="0"/>
              <w:jc w:val="center"/>
              <w:rPr>
                <w:rFonts w:eastAsia="Courier New"/>
                <w:color w:val="000000" w:themeColor="text1"/>
                <w:sz w:val="20"/>
                <w:szCs w:val="20"/>
              </w:rPr>
            </w:pPr>
            <w:r w:rsidRPr="0041250C">
              <w:rPr>
                <w:rFonts w:eastAsia="Courier New"/>
                <w:color w:val="000000" w:themeColor="text1"/>
                <w:sz w:val="20"/>
                <w:szCs w:val="20"/>
              </w:rPr>
              <w:t>д. Сухоносово</w:t>
            </w:r>
          </w:p>
          <w:p w:rsidR="00057A28" w:rsidRPr="0041250C" w:rsidRDefault="00057A28" w:rsidP="00057A28">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94474C" w:rsidRPr="0041250C" w:rsidRDefault="00057A28" w:rsidP="00057A28">
            <w:pPr>
              <w:spacing w:before="0"/>
              <w:jc w:val="center"/>
              <w:rPr>
                <w:rFonts w:eastAsia="Courier New"/>
                <w:color w:val="000000" w:themeColor="text1"/>
                <w:sz w:val="20"/>
                <w:szCs w:val="20"/>
              </w:rPr>
            </w:pPr>
            <w:r w:rsidRPr="0041250C">
              <w:rPr>
                <w:rFonts w:eastAsia="Courier New"/>
                <w:color w:val="000000" w:themeColor="text1"/>
                <w:sz w:val="20"/>
                <w:szCs w:val="20"/>
              </w:rPr>
              <w:t xml:space="preserve">село </w:t>
            </w:r>
            <w:r w:rsidRPr="0041250C">
              <w:rPr>
                <w:rFonts w:eastAsia="Courier New"/>
                <w:bCs/>
                <w:color w:val="000000" w:themeColor="text1"/>
                <w:sz w:val="20"/>
                <w:szCs w:val="20"/>
              </w:rPr>
              <w:t>Тарутино</w:t>
            </w:r>
            <w:r w:rsidRPr="0041250C">
              <w:rPr>
                <w:rFonts w:eastAsia="Courier New"/>
                <w:color w:val="000000" w:themeColor="text1"/>
                <w:sz w:val="20"/>
                <w:szCs w:val="20"/>
              </w:rPr>
              <w:t xml:space="preserve"> Жуковский район</w:t>
            </w:r>
          </w:p>
        </w:tc>
        <w:tc>
          <w:tcPr>
            <w:tcW w:w="1413" w:type="dxa"/>
            <w:shd w:val="clear" w:color="auto" w:fill="auto"/>
            <w:vAlign w:val="center"/>
          </w:tcPr>
          <w:p w:rsidR="00057A28" w:rsidRPr="0041250C" w:rsidRDefault="00057A28" w:rsidP="00057A28">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94474C" w:rsidRPr="0041250C" w:rsidRDefault="00057A28" w:rsidP="00057A28">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p>
        </w:tc>
      </w:tr>
      <w:tr w:rsidR="0041250C" w:rsidRPr="0041250C" w:rsidTr="00E603DB">
        <w:trPr>
          <w:trHeight w:val="2153"/>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lastRenderedPageBreak/>
              <w:t>12</w:t>
            </w:r>
          </w:p>
        </w:tc>
        <w:tc>
          <w:tcPr>
            <w:tcW w:w="2697" w:type="dxa"/>
            <w:shd w:val="clear" w:color="auto" w:fill="auto"/>
            <w:vAlign w:val="center"/>
          </w:tcPr>
          <w:p w:rsidR="00B71CE4" w:rsidRPr="0041250C" w:rsidRDefault="00B71CE4" w:rsidP="00B71CE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Реконструкция системводоснабжения (водопроводных сетей,</w:t>
            </w:r>
          </w:p>
          <w:p w:rsidR="00B71CE4" w:rsidRPr="0041250C" w:rsidRDefault="00B71CE4" w:rsidP="00B71CE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протяженностью 13 км и 6 артскважин), водоотведения и очистки вод (очистных</w:t>
            </w:r>
          </w:p>
          <w:p w:rsidR="0094474C" w:rsidRPr="0041250C" w:rsidRDefault="00B71CE4" w:rsidP="00B71CE4">
            <w:pPr>
              <w:spacing w:before="0"/>
              <w:jc w:val="center"/>
              <w:rPr>
                <w:rStyle w:val="11pt"/>
                <w:rFonts w:eastAsia="Courier New"/>
                <w:color w:val="000000" w:themeColor="text1"/>
                <w:sz w:val="20"/>
                <w:szCs w:val="20"/>
              </w:rPr>
            </w:pPr>
            <w:r w:rsidRPr="0041250C">
              <w:rPr>
                <w:rStyle w:val="11pt"/>
                <w:rFonts w:eastAsia="Courier New"/>
                <w:b w:val="0"/>
                <w:color w:val="000000" w:themeColor="text1"/>
                <w:sz w:val="20"/>
                <w:szCs w:val="20"/>
              </w:rPr>
              <w:t>сооружений и магистральных канализационных сетей).</w:t>
            </w:r>
          </w:p>
        </w:tc>
        <w:tc>
          <w:tcPr>
            <w:tcW w:w="2269"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B71CE4" w:rsidRPr="0041250C" w:rsidRDefault="00B71CE4" w:rsidP="00B71CE4">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94474C" w:rsidRPr="0041250C" w:rsidRDefault="00B71CE4" w:rsidP="00B71CE4">
            <w:pPr>
              <w:spacing w:before="0"/>
              <w:jc w:val="center"/>
              <w:rPr>
                <w:rFonts w:eastAsia="Courier New"/>
                <w:color w:val="000000" w:themeColor="text1"/>
                <w:sz w:val="20"/>
                <w:szCs w:val="20"/>
              </w:rPr>
            </w:pPr>
            <w:r w:rsidRPr="0041250C">
              <w:rPr>
                <w:color w:val="000000" w:themeColor="text1"/>
                <w:sz w:val="20"/>
                <w:szCs w:val="20"/>
              </w:rPr>
              <w:t xml:space="preserve">село </w:t>
            </w:r>
            <w:r w:rsidRPr="0041250C">
              <w:rPr>
                <w:bCs/>
                <w:color w:val="000000" w:themeColor="text1"/>
                <w:sz w:val="20"/>
                <w:szCs w:val="20"/>
              </w:rPr>
              <w:t>Тарутино</w:t>
            </w:r>
            <w:r w:rsidRPr="0041250C">
              <w:rPr>
                <w:color w:val="000000" w:themeColor="text1"/>
                <w:sz w:val="20"/>
                <w:szCs w:val="20"/>
              </w:rPr>
              <w:t xml:space="preserve"> Жуковский район</w:t>
            </w:r>
          </w:p>
        </w:tc>
        <w:tc>
          <w:tcPr>
            <w:tcW w:w="1413" w:type="dxa"/>
            <w:shd w:val="clear" w:color="auto" w:fill="auto"/>
            <w:vAlign w:val="center"/>
          </w:tcPr>
          <w:p w:rsidR="0094474C" w:rsidRPr="0041250C" w:rsidRDefault="0094474C" w:rsidP="0094474C">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tc>
        <w:tc>
          <w:tcPr>
            <w:tcW w:w="1333" w:type="dxa"/>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E86EB8" w:rsidRPr="0041250C" w:rsidRDefault="0041250C" w:rsidP="00E86EB8">
            <w:pPr>
              <w:spacing w:before="0"/>
              <w:jc w:val="center"/>
              <w:rPr>
                <w:color w:val="000000" w:themeColor="text1"/>
                <w:sz w:val="20"/>
                <w:szCs w:val="20"/>
              </w:rPr>
            </w:pPr>
            <w:r>
              <w:rPr>
                <w:color w:val="000000" w:themeColor="text1"/>
                <w:sz w:val="20"/>
                <w:szCs w:val="20"/>
              </w:rPr>
              <w:t>13</w:t>
            </w:r>
          </w:p>
        </w:tc>
        <w:tc>
          <w:tcPr>
            <w:tcW w:w="2697" w:type="dxa"/>
            <w:shd w:val="clear" w:color="auto" w:fill="auto"/>
            <w:vAlign w:val="center"/>
          </w:tcPr>
          <w:p w:rsidR="00E86EB8" w:rsidRPr="0041250C" w:rsidRDefault="00E86EB8" w:rsidP="00E86EB8">
            <w:pPr>
              <w:spacing w:before="0"/>
              <w:jc w:val="center"/>
              <w:rPr>
                <w:rFonts w:eastAsia="Courier New"/>
                <w:color w:val="000000" w:themeColor="text1"/>
                <w:sz w:val="20"/>
                <w:szCs w:val="20"/>
              </w:rPr>
            </w:pPr>
            <w:r w:rsidRPr="0041250C">
              <w:rPr>
                <w:rFonts w:eastAsia="Courier New"/>
                <w:color w:val="000000" w:themeColor="text1"/>
                <w:sz w:val="20"/>
                <w:szCs w:val="20"/>
              </w:rPr>
              <w:t xml:space="preserve">Строительство ВЗУ в составе центрального водоснабжения </w:t>
            </w:r>
          </w:p>
        </w:tc>
        <w:tc>
          <w:tcPr>
            <w:tcW w:w="2269" w:type="dxa"/>
            <w:shd w:val="clear" w:color="auto" w:fill="auto"/>
            <w:vAlign w:val="center"/>
          </w:tcPr>
          <w:p w:rsidR="00E86EB8" w:rsidRPr="0041250C" w:rsidRDefault="00E86EB8" w:rsidP="00E86EB8">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E86EB8" w:rsidRPr="0041250C" w:rsidRDefault="00E86EB8" w:rsidP="00E86EB8">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E86EB8" w:rsidRPr="0041250C" w:rsidRDefault="00E86EB8" w:rsidP="00E86EB8">
            <w:pPr>
              <w:spacing w:before="0"/>
              <w:jc w:val="center"/>
              <w:rPr>
                <w:rFonts w:eastAsia="Courier New"/>
                <w:color w:val="000000" w:themeColor="text1"/>
                <w:sz w:val="20"/>
                <w:szCs w:val="20"/>
              </w:rPr>
            </w:pPr>
            <w:r w:rsidRPr="0041250C">
              <w:rPr>
                <w:color w:val="000000" w:themeColor="text1"/>
                <w:sz w:val="20"/>
                <w:szCs w:val="20"/>
              </w:rPr>
              <w:t>Деревня Корсаково Жуковский район</w:t>
            </w:r>
          </w:p>
        </w:tc>
        <w:tc>
          <w:tcPr>
            <w:tcW w:w="1413" w:type="dxa"/>
            <w:shd w:val="clear" w:color="auto" w:fill="auto"/>
            <w:vAlign w:val="center"/>
          </w:tcPr>
          <w:p w:rsidR="00E86EB8" w:rsidRPr="0041250C" w:rsidRDefault="00E86EB8" w:rsidP="00E86EB8">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tc>
        <w:tc>
          <w:tcPr>
            <w:tcW w:w="1333" w:type="dxa"/>
            <w:shd w:val="clear" w:color="auto" w:fill="auto"/>
            <w:vAlign w:val="center"/>
          </w:tcPr>
          <w:p w:rsidR="00E86EB8" w:rsidRPr="0041250C" w:rsidRDefault="00E86EB8" w:rsidP="00E86EB8">
            <w:pPr>
              <w:autoSpaceDE w:val="0"/>
              <w:autoSpaceDN w:val="0"/>
              <w:snapToGrid/>
              <w:spacing w:before="0"/>
              <w:ind w:left="-108" w:right="-136"/>
              <w:jc w:val="center"/>
              <w:rPr>
                <w:rFonts w:eastAsia="Courier New"/>
                <w:color w:val="000000" w:themeColor="text1"/>
                <w:sz w:val="20"/>
                <w:szCs w:val="20"/>
              </w:rPr>
            </w:pPr>
            <w:r w:rsidRPr="0041250C">
              <w:rPr>
                <w:rFonts w:eastAsia="Courier New"/>
                <w:color w:val="000000" w:themeColor="text1"/>
                <w:sz w:val="20"/>
                <w:szCs w:val="20"/>
              </w:rPr>
              <w:t>Зона санитарной охраны в соответствие с проектом на строительство</w:t>
            </w:r>
          </w:p>
        </w:tc>
      </w:tr>
      <w:tr w:rsidR="0041250C" w:rsidRPr="0041250C" w:rsidTr="00E603DB">
        <w:trPr>
          <w:trHeight w:val="994"/>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t>14</w:t>
            </w:r>
          </w:p>
        </w:tc>
        <w:tc>
          <w:tcPr>
            <w:tcW w:w="2697" w:type="dxa"/>
            <w:shd w:val="clear" w:color="auto" w:fill="auto"/>
            <w:vAlign w:val="center"/>
          </w:tcPr>
          <w:p w:rsidR="00E86EB8" w:rsidRPr="0041250C" w:rsidRDefault="0094474C" w:rsidP="00E86EB8">
            <w:pPr>
              <w:spacing w:before="0"/>
              <w:jc w:val="center"/>
              <w:rPr>
                <w:rFonts w:eastAsia="Courier New"/>
                <w:color w:val="000000" w:themeColor="text1"/>
                <w:sz w:val="20"/>
                <w:szCs w:val="20"/>
              </w:rPr>
            </w:pPr>
            <w:r w:rsidRPr="0041250C">
              <w:rPr>
                <w:rFonts w:eastAsia="Courier New"/>
                <w:color w:val="000000" w:themeColor="text1"/>
                <w:sz w:val="20"/>
                <w:szCs w:val="20"/>
              </w:rPr>
              <w:t xml:space="preserve">Строительство </w:t>
            </w:r>
            <w:r w:rsidR="00E86EB8" w:rsidRPr="0041250C">
              <w:rPr>
                <w:rFonts w:eastAsia="Courier New"/>
                <w:color w:val="000000" w:themeColor="text1"/>
                <w:sz w:val="20"/>
                <w:szCs w:val="20"/>
              </w:rPr>
              <w:t>I и II пояс</w:t>
            </w:r>
            <w:r w:rsidR="00AB3C19" w:rsidRPr="0041250C">
              <w:rPr>
                <w:rFonts w:eastAsia="Courier New"/>
                <w:color w:val="000000" w:themeColor="text1"/>
                <w:sz w:val="20"/>
                <w:szCs w:val="20"/>
              </w:rPr>
              <w:t>ов</w:t>
            </w:r>
            <w:r w:rsidR="00E86EB8" w:rsidRPr="0041250C">
              <w:rPr>
                <w:rFonts w:eastAsia="Courier New"/>
                <w:color w:val="000000" w:themeColor="text1"/>
                <w:sz w:val="20"/>
                <w:szCs w:val="20"/>
              </w:rPr>
              <w:t xml:space="preserve"> зон санитарной охраны для всех действующих и</w:t>
            </w:r>
          </w:p>
          <w:p w:rsidR="0094474C" w:rsidRPr="0041250C" w:rsidRDefault="00E86EB8" w:rsidP="00E86EB8">
            <w:pPr>
              <w:spacing w:before="0"/>
              <w:jc w:val="center"/>
              <w:rPr>
                <w:rFonts w:eastAsia="Courier New"/>
                <w:color w:val="000000" w:themeColor="text1"/>
                <w:sz w:val="20"/>
                <w:szCs w:val="20"/>
              </w:rPr>
            </w:pPr>
            <w:r w:rsidRPr="0041250C">
              <w:rPr>
                <w:rFonts w:eastAsia="Courier New"/>
                <w:color w:val="000000" w:themeColor="text1"/>
                <w:sz w:val="20"/>
                <w:szCs w:val="20"/>
              </w:rPr>
              <w:t>планируемых ВЗУ</w:t>
            </w:r>
          </w:p>
        </w:tc>
        <w:tc>
          <w:tcPr>
            <w:tcW w:w="2269"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E86EB8" w:rsidRPr="0041250C" w:rsidRDefault="00E86EB8" w:rsidP="00E86EB8">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94474C" w:rsidRPr="0041250C" w:rsidRDefault="00E86EB8" w:rsidP="00E86EB8">
            <w:pPr>
              <w:spacing w:before="0"/>
              <w:jc w:val="center"/>
              <w:rPr>
                <w:color w:val="000000" w:themeColor="text1"/>
                <w:sz w:val="20"/>
                <w:szCs w:val="20"/>
              </w:rPr>
            </w:pPr>
            <w:r w:rsidRPr="0041250C">
              <w:rPr>
                <w:color w:val="000000" w:themeColor="text1"/>
                <w:sz w:val="20"/>
                <w:szCs w:val="20"/>
              </w:rPr>
              <w:t>Деревня Корсаково Жуковский район</w:t>
            </w:r>
          </w:p>
        </w:tc>
        <w:tc>
          <w:tcPr>
            <w:tcW w:w="1413" w:type="dxa"/>
            <w:shd w:val="clear" w:color="auto" w:fill="auto"/>
            <w:vAlign w:val="center"/>
          </w:tcPr>
          <w:p w:rsidR="0094474C" w:rsidRPr="0041250C" w:rsidRDefault="0094474C" w:rsidP="0094474C">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tc>
        <w:tc>
          <w:tcPr>
            <w:tcW w:w="1333" w:type="dxa"/>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94474C" w:rsidRPr="0041250C" w:rsidRDefault="0041250C" w:rsidP="0094474C">
            <w:pPr>
              <w:spacing w:before="0"/>
              <w:jc w:val="center"/>
              <w:rPr>
                <w:color w:val="000000" w:themeColor="text1"/>
                <w:sz w:val="20"/>
                <w:szCs w:val="20"/>
              </w:rPr>
            </w:pPr>
            <w:r>
              <w:rPr>
                <w:color w:val="000000" w:themeColor="text1"/>
                <w:sz w:val="20"/>
                <w:szCs w:val="20"/>
              </w:rPr>
              <w:t>15</w:t>
            </w:r>
          </w:p>
        </w:tc>
        <w:tc>
          <w:tcPr>
            <w:tcW w:w="2697"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Строительство очистных сооружений</w:t>
            </w:r>
            <w:r w:rsidR="00AB3C19" w:rsidRPr="0041250C">
              <w:rPr>
                <w:rStyle w:val="11pt"/>
                <w:rFonts w:eastAsia="Courier New"/>
                <w:b w:val="0"/>
                <w:bCs w:val="0"/>
                <w:color w:val="000000" w:themeColor="text1"/>
                <w:sz w:val="20"/>
                <w:szCs w:val="20"/>
              </w:rPr>
              <w:t xml:space="preserve">, </w:t>
            </w:r>
            <w:r w:rsidR="00AB3C19" w:rsidRPr="0041250C">
              <w:rPr>
                <w:rFonts w:eastAsia="Courier New"/>
                <w:color w:val="000000" w:themeColor="text1"/>
                <w:sz w:val="20"/>
                <w:szCs w:val="20"/>
              </w:rPr>
              <w:t>строительство канализационных сетей</w:t>
            </w:r>
          </w:p>
        </w:tc>
        <w:tc>
          <w:tcPr>
            <w:tcW w:w="2269" w:type="dxa"/>
            <w:shd w:val="clear" w:color="auto" w:fill="auto"/>
            <w:vAlign w:val="center"/>
          </w:tcPr>
          <w:p w:rsidR="0094474C" w:rsidRPr="0041250C" w:rsidRDefault="0094474C" w:rsidP="0094474C">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AB3C19" w:rsidRPr="0041250C" w:rsidRDefault="00AB3C19" w:rsidP="00AB3C19">
            <w:pPr>
              <w:spacing w:before="0"/>
              <w:ind w:left="-101" w:right="-107"/>
              <w:jc w:val="center"/>
              <w:rPr>
                <w:color w:val="000000" w:themeColor="text1"/>
                <w:sz w:val="20"/>
                <w:szCs w:val="20"/>
              </w:rPr>
            </w:pPr>
            <w:r w:rsidRPr="0041250C">
              <w:rPr>
                <w:color w:val="000000" w:themeColor="text1"/>
                <w:sz w:val="20"/>
                <w:szCs w:val="20"/>
              </w:rPr>
              <w:t>д. Корсаково</w:t>
            </w:r>
          </w:p>
          <w:p w:rsidR="00AB3C19" w:rsidRPr="0041250C" w:rsidRDefault="00AB3C19" w:rsidP="00AB3C19">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94474C" w:rsidRPr="0041250C" w:rsidRDefault="00AB3C19" w:rsidP="00AB3C19">
            <w:pPr>
              <w:spacing w:before="0"/>
              <w:jc w:val="center"/>
              <w:rPr>
                <w:color w:val="000000" w:themeColor="text1"/>
                <w:sz w:val="20"/>
                <w:szCs w:val="20"/>
              </w:rPr>
            </w:pPr>
            <w:r w:rsidRPr="0041250C">
              <w:rPr>
                <w:color w:val="000000" w:themeColor="text1"/>
                <w:sz w:val="20"/>
                <w:szCs w:val="20"/>
              </w:rPr>
              <w:t>Деревня Корсаково Жуковский район</w:t>
            </w:r>
          </w:p>
        </w:tc>
        <w:tc>
          <w:tcPr>
            <w:tcW w:w="1413" w:type="dxa"/>
            <w:shd w:val="clear" w:color="auto" w:fill="auto"/>
            <w:vAlign w:val="center"/>
          </w:tcPr>
          <w:p w:rsidR="0094474C" w:rsidRPr="0041250C" w:rsidRDefault="00AB3C19" w:rsidP="0094474C">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Первая очередь</w:t>
            </w:r>
          </w:p>
        </w:tc>
        <w:tc>
          <w:tcPr>
            <w:tcW w:w="1333" w:type="dxa"/>
            <w:vMerge w:val="restart"/>
            <w:shd w:val="clear" w:color="auto" w:fill="auto"/>
            <w:vAlign w:val="center"/>
          </w:tcPr>
          <w:p w:rsidR="0094474C" w:rsidRPr="0041250C" w:rsidRDefault="0094474C" w:rsidP="0094474C">
            <w:pPr>
              <w:autoSpaceDE w:val="0"/>
              <w:autoSpaceDN w:val="0"/>
              <w:snapToGrid/>
              <w:spacing w:before="0"/>
              <w:ind w:left="-108" w:right="-136"/>
              <w:jc w:val="center"/>
              <w:rPr>
                <w:color w:val="000000" w:themeColor="text1"/>
                <w:sz w:val="20"/>
                <w:szCs w:val="20"/>
              </w:rPr>
            </w:pPr>
            <w:r w:rsidRPr="0041250C">
              <w:rPr>
                <w:color w:val="000000" w:themeColor="text1"/>
                <w:sz w:val="20"/>
                <w:szCs w:val="20"/>
              </w:rPr>
              <w:t>Санитарно-защитная зона в соответствие с проектом на строительство</w:t>
            </w:r>
          </w:p>
        </w:tc>
      </w:tr>
      <w:tr w:rsidR="0041250C" w:rsidRPr="0041250C" w:rsidTr="00E603DB">
        <w:trPr>
          <w:trHeight w:val="994"/>
          <w:jc w:val="center"/>
        </w:trPr>
        <w:tc>
          <w:tcPr>
            <w:tcW w:w="704" w:type="dxa"/>
            <w:shd w:val="clear" w:color="auto" w:fill="auto"/>
            <w:vAlign w:val="center"/>
          </w:tcPr>
          <w:p w:rsidR="00AB3C19" w:rsidRPr="0041250C" w:rsidRDefault="00AB3C19" w:rsidP="00AB3C19">
            <w:pPr>
              <w:spacing w:before="0"/>
              <w:jc w:val="center"/>
              <w:rPr>
                <w:color w:val="000000" w:themeColor="text1"/>
                <w:sz w:val="20"/>
                <w:szCs w:val="20"/>
              </w:rPr>
            </w:pPr>
            <w:r w:rsidRPr="0041250C">
              <w:rPr>
                <w:color w:val="000000" w:themeColor="text1"/>
                <w:sz w:val="20"/>
                <w:szCs w:val="20"/>
              </w:rPr>
              <w:t>1.28</w:t>
            </w:r>
          </w:p>
        </w:tc>
        <w:tc>
          <w:tcPr>
            <w:tcW w:w="2697" w:type="dxa"/>
            <w:shd w:val="clear" w:color="auto" w:fill="auto"/>
            <w:vAlign w:val="center"/>
          </w:tcPr>
          <w:p w:rsidR="00AB3C19" w:rsidRPr="0041250C" w:rsidRDefault="00AB3C19" w:rsidP="00AB3C19">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очистных сооружений, </w:t>
            </w:r>
            <w:r w:rsidRPr="0041250C">
              <w:rPr>
                <w:rFonts w:eastAsia="Courier New"/>
                <w:color w:val="000000" w:themeColor="text1"/>
                <w:sz w:val="20"/>
                <w:szCs w:val="20"/>
              </w:rPr>
              <w:t>строительство канализационных сетей</w:t>
            </w:r>
          </w:p>
        </w:tc>
        <w:tc>
          <w:tcPr>
            <w:tcW w:w="2269" w:type="dxa"/>
            <w:shd w:val="clear" w:color="auto" w:fill="auto"/>
            <w:vAlign w:val="center"/>
          </w:tcPr>
          <w:p w:rsidR="00AB3C19" w:rsidRPr="0041250C" w:rsidRDefault="00AB3C19" w:rsidP="00AB3C19">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AB3C19" w:rsidRPr="0041250C" w:rsidRDefault="00AB3C19" w:rsidP="00AB3C19">
            <w:pPr>
              <w:spacing w:before="0"/>
              <w:ind w:left="-101" w:right="-107"/>
              <w:jc w:val="center"/>
              <w:rPr>
                <w:color w:val="000000" w:themeColor="text1"/>
                <w:sz w:val="20"/>
                <w:szCs w:val="20"/>
              </w:rPr>
            </w:pPr>
            <w:r w:rsidRPr="0041250C">
              <w:rPr>
                <w:color w:val="000000" w:themeColor="text1"/>
                <w:sz w:val="20"/>
                <w:szCs w:val="20"/>
              </w:rPr>
              <w:t>д. Чернишня</w:t>
            </w:r>
          </w:p>
          <w:p w:rsidR="00AB3C19" w:rsidRPr="0041250C" w:rsidRDefault="00AB3C19" w:rsidP="00AB3C19">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AB3C19" w:rsidRPr="0041250C" w:rsidRDefault="00AB3C19" w:rsidP="00AB3C19">
            <w:pPr>
              <w:spacing w:before="0"/>
              <w:jc w:val="center"/>
              <w:rPr>
                <w:color w:val="000000" w:themeColor="text1"/>
                <w:sz w:val="20"/>
                <w:szCs w:val="20"/>
              </w:rPr>
            </w:pPr>
            <w:r w:rsidRPr="0041250C">
              <w:rPr>
                <w:color w:val="000000" w:themeColor="text1"/>
                <w:sz w:val="20"/>
                <w:szCs w:val="20"/>
              </w:rPr>
              <w:t>Деревня Корсаково Жуковский район</w:t>
            </w:r>
          </w:p>
        </w:tc>
        <w:tc>
          <w:tcPr>
            <w:tcW w:w="1413" w:type="dxa"/>
            <w:shd w:val="clear" w:color="auto" w:fill="auto"/>
            <w:vAlign w:val="center"/>
          </w:tcPr>
          <w:p w:rsidR="00AB3C19" w:rsidRPr="0041250C" w:rsidRDefault="00AB3C19" w:rsidP="00AB3C19">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Первая очередь</w:t>
            </w:r>
          </w:p>
        </w:tc>
        <w:tc>
          <w:tcPr>
            <w:tcW w:w="1333" w:type="dxa"/>
            <w:vMerge/>
            <w:shd w:val="clear" w:color="auto" w:fill="auto"/>
            <w:vAlign w:val="center"/>
          </w:tcPr>
          <w:p w:rsidR="00AB3C19" w:rsidRPr="0041250C" w:rsidRDefault="00AB3C19" w:rsidP="00AB3C19">
            <w:pPr>
              <w:autoSpaceDE w:val="0"/>
              <w:autoSpaceDN w:val="0"/>
              <w:snapToGrid/>
              <w:spacing w:before="0"/>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C878EB" w:rsidRPr="0041250C" w:rsidRDefault="0041250C" w:rsidP="00C878EB">
            <w:pPr>
              <w:jc w:val="center"/>
              <w:rPr>
                <w:color w:val="000000" w:themeColor="text1"/>
                <w:sz w:val="20"/>
                <w:szCs w:val="20"/>
              </w:rPr>
            </w:pPr>
            <w:r>
              <w:rPr>
                <w:color w:val="000000" w:themeColor="text1"/>
                <w:sz w:val="20"/>
                <w:szCs w:val="20"/>
              </w:rPr>
              <w:t>16</w:t>
            </w:r>
          </w:p>
        </w:tc>
        <w:tc>
          <w:tcPr>
            <w:tcW w:w="2697" w:type="dxa"/>
            <w:shd w:val="clear" w:color="auto" w:fill="auto"/>
            <w:vAlign w:val="center"/>
          </w:tcPr>
          <w:p w:rsidR="00C878EB" w:rsidRPr="0041250C" w:rsidRDefault="00C878EB" w:rsidP="00C878EB">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очистных сооружений, </w:t>
            </w:r>
            <w:r w:rsidRPr="0041250C">
              <w:rPr>
                <w:rFonts w:eastAsia="Courier New"/>
                <w:color w:val="000000" w:themeColor="text1"/>
                <w:sz w:val="20"/>
                <w:szCs w:val="20"/>
              </w:rPr>
              <w:t>строительство канализационных сетей</w:t>
            </w:r>
          </w:p>
        </w:tc>
        <w:tc>
          <w:tcPr>
            <w:tcW w:w="2269" w:type="dxa"/>
            <w:shd w:val="clear" w:color="auto" w:fill="auto"/>
            <w:vAlign w:val="center"/>
          </w:tcPr>
          <w:p w:rsidR="00C878EB" w:rsidRPr="0041250C" w:rsidRDefault="00C878EB" w:rsidP="00C878E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C878EB" w:rsidRPr="0041250C" w:rsidRDefault="00C878EB" w:rsidP="00C878EB">
            <w:pPr>
              <w:spacing w:before="0"/>
              <w:ind w:left="-101" w:right="-107"/>
              <w:jc w:val="center"/>
              <w:rPr>
                <w:color w:val="000000" w:themeColor="text1"/>
                <w:sz w:val="20"/>
                <w:szCs w:val="20"/>
              </w:rPr>
            </w:pPr>
            <w:r w:rsidRPr="0041250C">
              <w:rPr>
                <w:color w:val="000000" w:themeColor="text1"/>
                <w:sz w:val="20"/>
                <w:szCs w:val="20"/>
              </w:rPr>
              <w:t>Сельское поселение</w:t>
            </w:r>
          </w:p>
          <w:p w:rsidR="00C878EB" w:rsidRPr="0041250C" w:rsidRDefault="00C878EB" w:rsidP="00C878EB">
            <w:pPr>
              <w:spacing w:before="0"/>
              <w:jc w:val="center"/>
              <w:rPr>
                <w:color w:val="000000" w:themeColor="text1"/>
                <w:sz w:val="20"/>
                <w:szCs w:val="20"/>
              </w:rPr>
            </w:pPr>
            <w:r w:rsidRPr="0041250C">
              <w:rPr>
                <w:color w:val="000000" w:themeColor="text1"/>
                <w:sz w:val="20"/>
                <w:szCs w:val="20"/>
              </w:rPr>
              <w:t>Деревня Чубарово Жуковский район</w:t>
            </w:r>
          </w:p>
        </w:tc>
        <w:tc>
          <w:tcPr>
            <w:tcW w:w="1413" w:type="dxa"/>
            <w:shd w:val="clear" w:color="auto" w:fill="auto"/>
            <w:vAlign w:val="center"/>
          </w:tcPr>
          <w:p w:rsidR="00C878EB" w:rsidRPr="0041250C" w:rsidRDefault="00C878EB" w:rsidP="00C878EB">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2320CA" w:rsidRPr="0041250C" w:rsidRDefault="002320CA" w:rsidP="00C878EB">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2021-2024</w:t>
            </w:r>
          </w:p>
        </w:tc>
        <w:tc>
          <w:tcPr>
            <w:tcW w:w="1333" w:type="dxa"/>
            <w:vMerge/>
            <w:shd w:val="clear" w:color="auto" w:fill="auto"/>
            <w:vAlign w:val="center"/>
          </w:tcPr>
          <w:p w:rsidR="00C878EB" w:rsidRPr="0041250C" w:rsidRDefault="00C878EB" w:rsidP="00C878EB">
            <w:pPr>
              <w:autoSpaceDE w:val="0"/>
              <w:autoSpaceDN w:val="0"/>
              <w:snapToGrid/>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DA715A" w:rsidRPr="0041250C" w:rsidRDefault="0041250C" w:rsidP="00DA715A">
            <w:pPr>
              <w:jc w:val="center"/>
              <w:rPr>
                <w:color w:val="000000" w:themeColor="text1"/>
                <w:sz w:val="20"/>
                <w:szCs w:val="20"/>
              </w:rPr>
            </w:pPr>
            <w:r>
              <w:rPr>
                <w:color w:val="000000" w:themeColor="text1"/>
                <w:sz w:val="20"/>
                <w:szCs w:val="20"/>
              </w:rPr>
              <w:t>17</w:t>
            </w:r>
          </w:p>
        </w:tc>
        <w:tc>
          <w:tcPr>
            <w:tcW w:w="2697" w:type="dxa"/>
            <w:shd w:val="clear" w:color="auto" w:fill="auto"/>
            <w:vAlign w:val="center"/>
          </w:tcPr>
          <w:p w:rsidR="00DA715A" w:rsidRPr="0041250C" w:rsidRDefault="00DA715A" w:rsidP="00DA715A">
            <w:pPr>
              <w:jc w:val="center"/>
              <w:rPr>
                <w:rStyle w:val="11pt"/>
                <w:rFonts w:eastAsia="Courier New"/>
                <w:b w:val="0"/>
                <w:bCs w:val="0"/>
                <w:color w:val="000000" w:themeColor="text1"/>
                <w:sz w:val="20"/>
                <w:szCs w:val="20"/>
              </w:rPr>
            </w:pPr>
            <w:r w:rsidRPr="0041250C">
              <w:rPr>
                <w:rFonts w:eastAsia="Courier New"/>
                <w:color w:val="000000" w:themeColor="text1"/>
                <w:sz w:val="20"/>
                <w:szCs w:val="20"/>
              </w:rPr>
              <w:t>Строительство скважины</w:t>
            </w:r>
          </w:p>
        </w:tc>
        <w:tc>
          <w:tcPr>
            <w:tcW w:w="2269" w:type="dxa"/>
            <w:shd w:val="clear" w:color="auto" w:fill="auto"/>
            <w:vAlign w:val="center"/>
          </w:tcPr>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НП водой</w:t>
            </w:r>
          </w:p>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Производительность</w:t>
            </w:r>
          </w:p>
          <w:p w:rsidR="00DA715A" w:rsidRPr="0041250C" w:rsidRDefault="00DA715A" w:rsidP="001B603E">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скважины 3 куб. м вчас</w:t>
            </w:r>
          </w:p>
        </w:tc>
        <w:tc>
          <w:tcPr>
            <w:tcW w:w="1984" w:type="dxa"/>
            <w:shd w:val="clear" w:color="auto" w:fill="auto"/>
            <w:vAlign w:val="center"/>
          </w:tcPr>
          <w:p w:rsidR="00DA715A" w:rsidRPr="0041250C" w:rsidRDefault="00DA715A" w:rsidP="00DA715A">
            <w:pPr>
              <w:spacing w:before="0"/>
              <w:jc w:val="center"/>
              <w:rPr>
                <w:rFonts w:eastAsia="Courier New"/>
                <w:color w:val="000000" w:themeColor="text1"/>
                <w:sz w:val="20"/>
                <w:szCs w:val="20"/>
              </w:rPr>
            </w:pPr>
            <w:r w:rsidRPr="0041250C">
              <w:rPr>
                <w:rFonts w:eastAsia="Courier New"/>
                <w:color w:val="000000" w:themeColor="text1"/>
                <w:sz w:val="20"/>
                <w:szCs w:val="20"/>
              </w:rPr>
              <w:t>д. Инино</w:t>
            </w:r>
          </w:p>
          <w:p w:rsidR="00DA715A" w:rsidRPr="0041250C" w:rsidRDefault="00DA715A" w:rsidP="00DA715A">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DA715A" w:rsidRPr="0041250C" w:rsidRDefault="00DA715A" w:rsidP="00DA715A">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DA715A" w:rsidRPr="0041250C" w:rsidRDefault="00DA715A" w:rsidP="00DA715A">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DA715A" w:rsidRPr="0041250C" w:rsidRDefault="00DA715A" w:rsidP="00DA715A">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DA715A" w:rsidRPr="0041250C" w:rsidRDefault="00DA715A" w:rsidP="00DA715A">
            <w:pPr>
              <w:autoSpaceDE w:val="0"/>
              <w:autoSpaceDN w:val="0"/>
              <w:snapToGrid/>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DA715A" w:rsidRPr="0041250C" w:rsidRDefault="0041250C" w:rsidP="00DA715A">
            <w:pPr>
              <w:jc w:val="center"/>
              <w:rPr>
                <w:color w:val="000000" w:themeColor="text1"/>
                <w:sz w:val="20"/>
                <w:szCs w:val="20"/>
              </w:rPr>
            </w:pPr>
            <w:r>
              <w:rPr>
                <w:color w:val="000000" w:themeColor="text1"/>
                <w:sz w:val="20"/>
                <w:szCs w:val="20"/>
              </w:rPr>
              <w:t>18</w:t>
            </w:r>
          </w:p>
        </w:tc>
        <w:tc>
          <w:tcPr>
            <w:tcW w:w="2697" w:type="dxa"/>
            <w:shd w:val="clear" w:color="auto" w:fill="auto"/>
            <w:vAlign w:val="center"/>
          </w:tcPr>
          <w:p w:rsidR="00DA715A" w:rsidRPr="0041250C" w:rsidRDefault="00DA715A" w:rsidP="00DA715A">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p>
          <w:p w:rsidR="00DA715A" w:rsidRPr="0041250C" w:rsidRDefault="00DA715A" w:rsidP="00DA715A">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водонапорной башни</w:t>
            </w:r>
          </w:p>
        </w:tc>
        <w:tc>
          <w:tcPr>
            <w:tcW w:w="2269" w:type="dxa"/>
            <w:shd w:val="clear" w:color="auto" w:fill="auto"/>
            <w:vAlign w:val="center"/>
          </w:tcPr>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повышения</w:t>
            </w:r>
          </w:p>
          <w:p w:rsidR="00DA715A" w:rsidRPr="0041250C" w:rsidRDefault="001B603E" w:rsidP="00DA715A">
            <w:pPr>
              <w:spacing w:before="0"/>
              <w:ind w:left="-106" w:right="-85"/>
              <w:jc w:val="center"/>
              <w:rPr>
                <w:rFonts w:eastAsia="Courier New"/>
                <w:color w:val="000000" w:themeColor="text1"/>
                <w:sz w:val="20"/>
                <w:szCs w:val="20"/>
              </w:rPr>
            </w:pPr>
            <w:r>
              <w:rPr>
                <w:rFonts w:eastAsia="Courier New"/>
                <w:color w:val="000000" w:themeColor="text1"/>
                <w:sz w:val="20"/>
                <w:szCs w:val="20"/>
              </w:rPr>
              <w:t>н</w:t>
            </w:r>
            <w:r w:rsidR="00DA715A" w:rsidRPr="0041250C">
              <w:rPr>
                <w:rFonts w:eastAsia="Courier New"/>
                <w:color w:val="000000" w:themeColor="text1"/>
                <w:sz w:val="20"/>
                <w:szCs w:val="20"/>
              </w:rPr>
              <w:t>адежностисистемы</w:t>
            </w:r>
          </w:p>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 xml:space="preserve">водоснабжения </w:t>
            </w:r>
            <w:r w:rsidR="00F00BA5">
              <w:rPr>
                <w:rFonts w:eastAsia="Courier New"/>
                <w:color w:val="000000" w:themeColor="text1"/>
                <w:sz w:val="20"/>
                <w:szCs w:val="20"/>
              </w:rPr>
              <w:t>о</w:t>
            </w:r>
            <w:r w:rsidRPr="0041250C">
              <w:rPr>
                <w:rFonts w:eastAsia="Courier New"/>
                <w:color w:val="000000" w:themeColor="text1"/>
                <w:sz w:val="20"/>
                <w:szCs w:val="20"/>
              </w:rPr>
              <w:t xml:space="preserve">бъем башни20 куб.м, </w:t>
            </w:r>
          </w:p>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высота 10 м</w:t>
            </w:r>
          </w:p>
        </w:tc>
        <w:tc>
          <w:tcPr>
            <w:tcW w:w="1984" w:type="dxa"/>
            <w:shd w:val="clear" w:color="auto" w:fill="auto"/>
            <w:vAlign w:val="center"/>
          </w:tcPr>
          <w:p w:rsidR="00DA715A" w:rsidRPr="0041250C" w:rsidRDefault="00DA715A" w:rsidP="00DA715A">
            <w:pPr>
              <w:spacing w:before="0"/>
              <w:jc w:val="center"/>
              <w:rPr>
                <w:rFonts w:eastAsia="Courier New"/>
                <w:color w:val="000000" w:themeColor="text1"/>
                <w:sz w:val="20"/>
                <w:szCs w:val="20"/>
              </w:rPr>
            </w:pPr>
            <w:r w:rsidRPr="0041250C">
              <w:rPr>
                <w:rFonts w:eastAsia="Courier New"/>
                <w:color w:val="000000" w:themeColor="text1"/>
                <w:sz w:val="20"/>
                <w:szCs w:val="20"/>
              </w:rPr>
              <w:t>д. Инино</w:t>
            </w:r>
          </w:p>
          <w:p w:rsidR="00DA715A" w:rsidRPr="0041250C" w:rsidRDefault="00DA715A" w:rsidP="00DA715A">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DA715A" w:rsidRPr="0041250C" w:rsidRDefault="00DA715A" w:rsidP="00DA715A">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DA715A" w:rsidRPr="0041250C" w:rsidRDefault="00DA715A" w:rsidP="00DA715A">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DA715A" w:rsidRPr="0041250C" w:rsidRDefault="00DA715A" w:rsidP="00DA715A">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DA715A" w:rsidRPr="0041250C" w:rsidRDefault="00DA715A" w:rsidP="00DA715A">
            <w:pPr>
              <w:autoSpaceDE w:val="0"/>
              <w:autoSpaceDN w:val="0"/>
              <w:snapToGrid/>
              <w:ind w:left="-108" w:right="-136"/>
              <w:jc w:val="center"/>
              <w:rPr>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DA715A" w:rsidRPr="0041250C" w:rsidRDefault="0041250C" w:rsidP="00DA715A">
            <w:pPr>
              <w:jc w:val="center"/>
              <w:rPr>
                <w:color w:val="000000" w:themeColor="text1"/>
                <w:szCs w:val="20"/>
              </w:rPr>
            </w:pPr>
            <w:r>
              <w:rPr>
                <w:color w:val="000000" w:themeColor="text1"/>
                <w:szCs w:val="20"/>
              </w:rPr>
              <w:t>19</w:t>
            </w:r>
          </w:p>
        </w:tc>
        <w:tc>
          <w:tcPr>
            <w:tcW w:w="2697" w:type="dxa"/>
            <w:shd w:val="clear" w:color="auto" w:fill="auto"/>
            <w:vAlign w:val="center"/>
          </w:tcPr>
          <w:p w:rsidR="00DA715A" w:rsidRPr="0041250C" w:rsidRDefault="00DA715A" w:rsidP="00DA715A">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r w:rsidRPr="0041250C">
              <w:rPr>
                <w:rFonts w:eastAsia="Courier New"/>
                <w:color w:val="000000" w:themeColor="text1"/>
                <w:sz w:val="20"/>
                <w:szCs w:val="20"/>
              </w:rPr>
              <w:t>водовода</w:t>
            </w:r>
          </w:p>
        </w:tc>
        <w:tc>
          <w:tcPr>
            <w:tcW w:w="2269" w:type="dxa"/>
            <w:shd w:val="clear" w:color="auto" w:fill="auto"/>
            <w:vAlign w:val="center"/>
          </w:tcPr>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 xml:space="preserve">НП водой </w:t>
            </w:r>
          </w:p>
          <w:p w:rsidR="00DA715A" w:rsidRPr="0041250C" w:rsidRDefault="00DA715A" w:rsidP="00DA715A">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ПНД трубопровод диаметром 100 мм и</w:t>
            </w:r>
          </w:p>
          <w:p w:rsidR="00DA715A" w:rsidRPr="0041250C" w:rsidRDefault="00DA715A" w:rsidP="00F00BA5">
            <w:pPr>
              <w:spacing w:before="0"/>
              <w:jc w:val="center"/>
              <w:rPr>
                <w:rStyle w:val="11pt"/>
                <w:rFonts w:eastAsia="Courier New"/>
                <w:b w:val="0"/>
                <w:bCs w:val="0"/>
                <w:color w:val="000000" w:themeColor="text1"/>
                <w:sz w:val="20"/>
                <w:szCs w:val="20"/>
              </w:rPr>
            </w:pPr>
            <w:r w:rsidRPr="0041250C">
              <w:rPr>
                <w:rFonts w:eastAsia="Courier New"/>
                <w:color w:val="000000" w:themeColor="text1"/>
                <w:sz w:val="20"/>
                <w:szCs w:val="20"/>
              </w:rPr>
              <w:t>Протяженность700 м</w:t>
            </w:r>
          </w:p>
        </w:tc>
        <w:tc>
          <w:tcPr>
            <w:tcW w:w="1984" w:type="dxa"/>
            <w:shd w:val="clear" w:color="auto" w:fill="auto"/>
            <w:vAlign w:val="center"/>
          </w:tcPr>
          <w:p w:rsidR="00DA715A" w:rsidRPr="0041250C" w:rsidRDefault="00DA715A" w:rsidP="00DA715A">
            <w:pPr>
              <w:spacing w:before="0"/>
              <w:jc w:val="center"/>
              <w:rPr>
                <w:rFonts w:eastAsia="Courier New"/>
                <w:color w:val="000000" w:themeColor="text1"/>
                <w:sz w:val="20"/>
                <w:szCs w:val="20"/>
              </w:rPr>
            </w:pPr>
            <w:r w:rsidRPr="0041250C">
              <w:rPr>
                <w:rFonts w:eastAsia="Courier New"/>
                <w:color w:val="000000" w:themeColor="text1"/>
                <w:sz w:val="20"/>
                <w:szCs w:val="20"/>
              </w:rPr>
              <w:t>д. Инино</w:t>
            </w:r>
          </w:p>
          <w:p w:rsidR="00DA715A" w:rsidRPr="0041250C" w:rsidRDefault="00DA715A" w:rsidP="00DA715A">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DA715A" w:rsidRPr="0041250C" w:rsidRDefault="00DA715A" w:rsidP="00DA715A">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DA715A" w:rsidRPr="0041250C" w:rsidRDefault="00DA715A" w:rsidP="00DA715A">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DA715A" w:rsidRPr="0041250C" w:rsidRDefault="00DA715A" w:rsidP="00DA715A">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DA715A" w:rsidRPr="0041250C" w:rsidRDefault="00DA715A" w:rsidP="00DA715A">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987095" w:rsidRPr="0041250C" w:rsidRDefault="0041250C" w:rsidP="00987095">
            <w:pPr>
              <w:jc w:val="center"/>
              <w:rPr>
                <w:color w:val="000000" w:themeColor="text1"/>
                <w:szCs w:val="20"/>
              </w:rPr>
            </w:pPr>
            <w:r>
              <w:rPr>
                <w:color w:val="000000" w:themeColor="text1"/>
                <w:szCs w:val="20"/>
              </w:rPr>
              <w:t>20</w:t>
            </w:r>
          </w:p>
        </w:tc>
        <w:tc>
          <w:tcPr>
            <w:tcW w:w="2697" w:type="dxa"/>
            <w:shd w:val="clear" w:color="auto" w:fill="auto"/>
            <w:vAlign w:val="center"/>
          </w:tcPr>
          <w:p w:rsidR="00987095" w:rsidRPr="0041250C" w:rsidRDefault="00987095" w:rsidP="00987095">
            <w:pPr>
              <w:jc w:val="center"/>
              <w:rPr>
                <w:rStyle w:val="11pt"/>
                <w:rFonts w:eastAsia="Courier New"/>
                <w:b w:val="0"/>
                <w:bCs w:val="0"/>
                <w:color w:val="000000" w:themeColor="text1"/>
                <w:sz w:val="20"/>
                <w:szCs w:val="20"/>
              </w:rPr>
            </w:pPr>
            <w:r w:rsidRPr="0041250C">
              <w:rPr>
                <w:rFonts w:eastAsia="Courier New"/>
                <w:color w:val="000000" w:themeColor="text1"/>
                <w:sz w:val="20"/>
                <w:szCs w:val="20"/>
              </w:rPr>
              <w:t>Строительство скважины</w:t>
            </w:r>
          </w:p>
        </w:tc>
        <w:tc>
          <w:tcPr>
            <w:tcW w:w="2269" w:type="dxa"/>
            <w:shd w:val="clear" w:color="auto" w:fill="auto"/>
            <w:vAlign w:val="center"/>
          </w:tcPr>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НП водой</w:t>
            </w:r>
          </w:p>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Производительность</w:t>
            </w:r>
          </w:p>
          <w:p w:rsidR="00987095" w:rsidRPr="0041250C" w:rsidRDefault="00987095" w:rsidP="00F00BA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скважины 1 куб. м вчас</w:t>
            </w:r>
          </w:p>
        </w:tc>
        <w:tc>
          <w:tcPr>
            <w:tcW w:w="1984" w:type="dxa"/>
            <w:shd w:val="clear" w:color="auto" w:fill="auto"/>
            <w:vAlign w:val="center"/>
          </w:tcPr>
          <w:p w:rsidR="00987095" w:rsidRPr="0041250C" w:rsidRDefault="00987095" w:rsidP="00987095">
            <w:pPr>
              <w:spacing w:before="0"/>
              <w:jc w:val="center"/>
              <w:rPr>
                <w:rFonts w:eastAsia="Courier New"/>
                <w:color w:val="000000" w:themeColor="text1"/>
                <w:sz w:val="20"/>
                <w:szCs w:val="20"/>
              </w:rPr>
            </w:pPr>
            <w:r w:rsidRPr="0041250C">
              <w:rPr>
                <w:rFonts w:eastAsia="Courier New"/>
                <w:color w:val="000000" w:themeColor="text1"/>
                <w:sz w:val="20"/>
                <w:szCs w:val="20"/>
              </w:rPr>
              <w:t>д. Никольское</w:t>
            </w:r>
          </w:p>
          <w:p w:rsidR="00987095" w:rsidRPr="0041250C" w:rsidRDefault="00987095" w:rsidP="00987095">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987095" w:rsidRPr="0041250C" w:rsidRDefault="00987095" w:rsidP="00987095">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987095" w:rsidRPr="0041250C" w:rsidRDefault="00987095" w:rsidP="00987095">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987095" w:rsidRPr="0041250C" w:rsidRDefault="00987095" w:rsidP="00987095">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987095" w:rsidRPr="0041250C" w:rsidRDefault="00987095" w:rsidP="00987095">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987095" w:rsidRPr="0041250C" w:rsidRDefault="0041250C" w:rsidP="00987095">
            <w:pPr>
              <w:jc w:val="center"/>
              <w:rPr>
                <w:color w:val="000000" w:themeColor="text1"/>
                <w:szCs w:val="20"/>
              </w:rPr>
            </w:pPr>
            <w:r>
              <w:rPr>
                <w:color w:val="000000" w:themeColor="text1"/>
                <w:szCs w:val="20"/>
              </w:rPr>
              <w:t>21</w:t>
            </w:r>
          </w:p>
        </w:tc>
        <w:tc>
          <w:tcPr>
            <w:tcW w:w="2697" w:type="dxa"/>
            <w:shd w:val="clear" w:color="auto" w:fill="auto"/>
            <w:vAlign w:val="center"/>
          </w:tcPr>
          <w:p w:rsidR="00987095" w:rsidRPr="0041250C" w:rsidRDefault="00987095" w:rsidP="00987095">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p>
          <w:p w:rsidR="00987095" w:rsidRPr="0041250C" w:rsidRDefault="00987095" w:rsidP="00987095">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водонапорной башни</w:t>
            </w:r>
          </w:p>
        </w:tc>
        <w:tc>
          <w:tcPr>
            <w:tcW w:w="2269" w:type="dxa"/>
            <w:shd w:val="clear" w:color="auto" w:fill="auto"/>
            <w:vAlign w:val="center"/>
          </w:tcPr>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повышения</w:t>
            </w:r>
          </w:p>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надежности</w:t>
            </w:r>
          </w:p>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системы</w:t>
            </w:r>
          </w:p>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 xml:space="preserve">водоснабжения Объем башни 15 куб.м, </w:t>
            </w:r>
          </w:p>
          <w:p w:rsidR="00987095" w:rsidRPr="0041250C" w:rsidRDefault="00987095" w:rsidP="00987095">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высота 10 м</w:t>
            </w:r>
          </w:p>
        </w:tc>
        <w:tc>
          <w:tcPr>
            <w:tcW w:w="1984" w:type="dxa"/>
            <w:shd w:val="clear" w:color="auto" w:fill="auto"/>
            <w:vAlign w:val="center"/>
          </w:tcPr>
          <w:p w:rsidR="00987095" w:rsidRPr="0041250C" w:rsidRDefault="00987095" w:rsidP="00987095">
            <w:pPr>
              <w:spacing w:before="0"/>
              <w:jc w:val="center"/>
              <w:rPr>
                <w:rFonts w:eastAsia="Courier New"/>
                <w:color w:val="000000" w:themeColor="text1"/>
                <w:sz w:val="20"/>
                <w:szCs w:val="20"/>
              </w:rPr>
            </w:pPr>
            <w:r w:rsidRPr="0041250C">
              <w:rPr>
                <w:rFonts w:eastAsia="Courier New"/>
                <w:color w:val="000000" w:themeColor="text1"/>
                <w:sz w:val="20"/>
                <w:szCs w:val="20"/>
              </w:rPr>
              <w:t>д. Никольское</w:t>
            </w:r>
          </w:p>
          <w:p w:rsidR="00987095" w:rsidRPr="0041250C" w:rsidRDefault="00987095" w:rsidP="00987095">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987095" w:rsidRPr="0041250C" w:rsidRDefault="00987095" w:rsidP="00987095">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987095" w:rsidRPr="0041250C" w:rsidRDefault="00987095" w:rsidP="00987095">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987095" w:rsidRPr="0041250C" w:rsidRDefault="00987095" w:rsidP="00987095">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987095" w:rsidRPr="0041250C" w:rsidRDefault="00987095" w:rsidP="00987095">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987095" w:rsidRPr="0041250C" w:rsidRDefault="0041250C" w:rsidP="00987095">
            <w:pPr>
              <w:jc w:val="center"/>
              <w:rPr>
                <w:color w:val="000000" w:themeColor="text1"/>
                <w:szCs w:val="20"/>
              </w:rPr>
            </w:pPr>
            <w:r>
              <w:rPr>
                <w:color w:val="000000" w:themeColor="text1"/>
                <w:szCs w:val="20"/>
              </w:rPr>
              <w:lastRenderedPageBreak/>
              <w:t>22</w:t>
            </w:r>
          </w:p>
        </w:tc>
        <w:tc>
          <w:tcPr>
            <w:tcW w:w="2697" w:type="dxa"/>
            <w:shd w:val="clear" w:color="auto" w:fill="auto"/>
            <w:vAlign w:val="center"/>
          </w:tcPr>
          <w:p w:rsidR="00987095" w:rsidRPr="0041250C" w:rsidRDefault="00987095" w:rsidP="00987095">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r w:rsidRPr="0041250C">
              <w:rPr>
                <w:rFonts w:eastAsia="Courier New"/>
                <w:color w:val="000000" w:themeColor="text1"/>
                <w:sz w:val="20"/>
                <w:szCs w:val="20"/>
              </w:rPr>
              <w:t>водовода</w:t>
            </w:r>
          </w:p>
        </w:tc>
        <w:tc>
          <w:tcPr>
            <w:tcW w:w="2269" w:type="dxa"/>
            <w:shd w:val="clear" w:color="auto" w:fill="auto"/>
            <w:vAlign w:val="center"/>
          </w:tcPr>
          <w:p w:rsidR="00987095" w:rsidRPr="0041250C" w:rsidRDefault="00987095" w:rsidP="00987095">
            <w:pPr>
              <w:spacing w:before="0"/>
              <w:ind w:left="-106" w:right="-85"/>
              <w:jc w:val="center"/>
              <w:rPr>
                <w:rFonts w:eastAsia="Courier New"/>
                <w:color w:val="000000" w:themeColor="text1"/>
                <w:sz w:val="18"/>
                <w:szCs w:val="18"/>
              </w:rPr>
            </w:pPr>
            <w:r w:rsidRPr="0041250C">
              <w:rPr>
                <w:rFonts w:eastAsia="Courier New"/>
                <w:color w:val="000000" w:themeColor="text1"/>
                <w:sz w:val="18"/>
                <w:szCs w:val="18"/>
              </w:rPr>
              <w:t>Для обеспечения</w:t>
            </w:r>
          </w:p>
          <w:p w:rsidR="00987095" w:rsidRPr="0041250C" w:rsidRDefault="00987095" w:rsidP="00987095">
            <w:pPr>
              <w:spacing w:before="0"/>
              <w:ind w:left="-106" w:right="-85"/>
              <w:jc w:val="center"/>
              <w:rPr>
                <w:rFonts w:eastAsia="Courier New"/>
                <w:color w:val="000000" w:themeColor="text1"/>
                <w:sz w:val="18"/>
                <w:szCs w:val="18"/>
              </w:rPr>
            </w:pPr>
            <w:r w:rsidRPr="0041250C">
              <w:rPr>
                <w:rFonts w:eastAsia="Courier New"/>
                <w:color w:val="000000" w:themeColor="text1"/>
                <w:sz w:val="18"/>
                <w:szCs w:val="18"/>
              </w:rPr>
              <w:t xml:space="preserve">НП водой </w:t>
            </w:r>
          </w:p>
          <w:p w:rsidR="00987095" w:rsidRPr="0041250C" w:rsidRDefault="00987095" w:rsidP="00987095">
            <w:pPr>
              <w:spacing w:before="0"/>
              <w:ind w:left="-106" w:right="-85"/>
              <w:jc w:val="center"/>
              <w:rPr>
                <w:rFonts w:eastAsia="Courier New"/>
                <w:color w:val="000000" w:themeColor="text1"/>
                <w:sz w:val="18"/>
                <w:szCs w:val="18"/>
              </w:rPr>
            </w:pPr>
            <w:r w:rsidRPr="0041250C">
              <w:rPr>
                <w:rFonts w:eastAsia="Courier New"/>
                <w:color w:val="000000" w:themeColor="text1"/>
                <w:sz w:val="18"/>
                <w:szCs w:val="18"/>
              </w:rPr>
              <w:t>ПНД трубопровод диаметром 63 мм и</w:t>
            </w:r>
          </w:p>
          <w:p w:rsidR="00987095" w:rsidRPr="0041250C" w:rsidRDefault="00987095" w:rsidP="00F00BA5">
            <w:pPr>
              <w:spacing w:before="0"/>
              <w:jc w:val="center"/>
              <w:rPr>
                <w:rStyle w:val="11pt"/>
                <w:rFonts w:eastAsia="Courier New"/>
                <w:b w:val="0"/>
                <w:bCs w:val="0"/>
                <w:color w:val="000000" w:themeColor="text1"/>
                <w:sz w:val="20"/>
                <w:szCs w:val="20"/>
              </w:rPr>
            </w:pPr>
            <w:r w:rsidRPr="0041250C">
              <w:rPr>
                <w:rFonts w:eastAsia="Courier New"/>
                <w:color w:val="000000" w:themeColor="text1"/>
                <w:sz w:val="18"/>
                <w:szCs w:val="18"/>
              </w:rPr>
              <w:t>Протяженность600 м</w:t>
            </w:r>
          </w:p>
        </w:tc>
        <w:tc>
          <w:tcPr>
            <w:tcW w:w="1984" w:type="dxa"/>
            <w:shd w:val="clear" w:color="auto" w:fill="auto"/>
            <w:vAlign w:val="center"/>
          </w:tcPr>
          <w:p w:rsidR="00987095" w:rsidRPr="0041250C" w:rsidRDefault="00987095" w:rsidP="00987095">
            <w:pPr>
              <w:spacing w:before="0"/>
              <w:jc w:val="center"/>
              <w:rPr>
                <w:rFonts w:eastAsia="Courier New"/>
                <w:color w:val="000000" w:themeColor="text1"/>
                <w:sz w:val="20"/>
                <w:szCs w:val="20"/>
              </w:rPr>
            </w:pPr>
            <w:r w:rsidRPr="0041250C">
              <w:rPr>
                <w:rFonts w:eastAsia="Courier New"/>
                <w:color w:val="000000" w:themeColor="text1"/>
                <w:sz w:val="20"/>
                <w:szCs w:val="20"/>
              </w:rPr>
              <w:t>д. Никольское</w:t>
            </w:r>
          </w:p>
          <w:p w:rsidR="00987095" w:rsidRPr="0041250C" w:rsidRDefault="00987095" w:rsidP="00987095">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987095" w:rsidRPr="0041250C" w:rsidRDefault="00987095" w:rsidP="00987095">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987095" w:rsidRPr="0041250C" w:rsidRDefault="00987095" w:rsidP="00987095">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987095" w:rsidRPr="0041250C" w:rsidRDefault="00987095" w:rsidP="00987095">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987095" w:rsidRPr="0041250C" w:rsidRDefault="00987095" w:rsidP="00987095">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E57304" w:rsidRPr="0041250C" w:rsidRDefault="0041250C" w:rsidP="00E57304">
            <w:pPr>
              <w:jc w:val="center"/>
              <w:rPr>
                <w:color w:val="000000" w:themeColor="text1"/>
                <w:szCs w:val="20"/>
              </w:rPr>
            </w:pPr>
            <w:r>
              <w:rPr>
                <w:color w:val="000000" w:themeColor="text1"/>
                <w:szCs w:val="20"/>
              </w:rPr>
              <w:t>23</w:t>
            </w:r>
          </w:p>
        </w:tc>
        <w:tc>
          <w:tcPr>
            <w:tcW w:w="2697" w:type="dxa"/>
            <w:shd w:val="clear" w:color="auto" w:fill="auto"/>
          </w:tcPr>
          <w:p w:rsidR="00E57304" w:rsidRPr="0041250C" w:rsidRDefault="00E57304" w:rsidP="00E57304">
            <w:pPr>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очистных сооружений </w:t>
            </w:r>
          </w:p>
        </w:tc>
        <w:tc>
          <w:tcPr>
            <w:tcW w:w="2269" w:type="dxa"/>
            <w:shd w:val="clear" w:color="auto" w:fill="auto"/>
          </w:tcPr>
          <w:p w:rsidR="00E57304" w:rsidRPr="0041250C" w:rsidRDefault="00E57304" w:rsidP="00E57304">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Полная биологическая отчистка. Производительность станции на 60-100 куб. м. в сутки </w:t>
            </w:r>
          </w:p>
        </w:tc>
        <w:tc>
          <w:tcPr>
            <w:tcW w:w="1984" w:type="dxa"/>
            <w:shd w:val="clear" w:color="auto" w:fill="auto"/>
            <w:vAlign w:val="center"/>
          </w:tcPr>
          <w:p w:rsidR="00E57304" w:rsidRPr="0041250C" w:rsidRDefault="00E57304" w:rsidP="00E5730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д. Нара</w:t>
            </w:r>
          </w:p>
          <w:p w:rsidR="00E57304" w:rsidRPr="0041250C" w:rsidRDefault="00E57304" w:rsidP="00E5730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Сельское поселение</w:t>
            </w:r>
          </w:p>
          <w:p w:rsidR="00E57304" w:rsidRPr="0041250C" w:rsidRDefault="00E57304" w:rsidP="00E5730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Деревня Чубарово Жуковский район</w:t>
            </w:r>
          </w:p>
        </w:tc>
        <w:tc>
          <w:tcPr>
            <w:tcW w:w="1413" w:type="dxa"/>
            <w:shd w:val="clear" w:color="auto" w:fill="auto"/>
            <w:vAlign w:val="center"/>
          </w:tcPr>
          <w:p w:rsidR="00E57304" w:rsidRPr="0041250C" w:rsidRDefault="00E57304" w:rsidP="00E57304">
            <w:pPr>
              <w:spacing w:before="0"/>
              <w:ind w:left="-108" w:right="-108"/>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Первая очередь</w:t>
            </w:r>
          </w:p>
          <w:p w:rsidR="00E57304" w:rsidRPr="0041250C" w:rsidRDefault="00E57304" w:rsidP="00E57304">
            <w:pPr>
              <w:spacing w:before="0"/>
              <w:ind w:left="-108" w:right="-108"/>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2024</w:t>
            </w:r>
          </w:p>
        </w:tc>
        <w:tc>
          <w:tcPr>
            <w:tcW w:w="1333" w:type="dxa"/>
            <w:shd w:val="clear" w:color="auto" w:fill="auto"/>
            <w:vAlign w:val="center"/>
          </w:tcPr>
          <w:p w:rsidR="00E57304" w:rsidRPr="0041250C" w:rsidRDefault="00E57304" w:rsidP="00E57304">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E57304" w:rsidRPr="0041250C" w:rsidRDefault="0041250C" w:rsidP="00E57304">
            <w:pPr>
              <w:jc w:val="center"/>
              <w:rPr>
                <w:color w:val="000000" w:themeColor="text1"/>
                <w:szCs w:val="20"/>
              </w:rPr>
            </w:pPr>
            <w:r>
              <w:rPr>
                <w:color w:val="000000" w:themeColor="text1"/>
                <w:szCs w:val="20"/>
              </w:rPr>
              <w:t>24</w:t>
            </w:r>
          </w:p>
        </w:tc>
        <w:tc>
          <w:tcPr>
            <w:tcW w:w="2697" w:type="dxa"/>
            <w:shd w:val="clear" w:color="auto" w:fill="auto"/>
          </w:tcPr>
          <w:p w:rsidR="00E57304" w:rsidRPr="0041250C" w:rsidRDefault="00E57304" w:rsidP="00E57304">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канализационных сетей </w:t>
            </w:r>
          </w:p>
        </w:tc>
        <w:tc>
          <w:tcPr>
            <w:tcW w:w="2269" w:type="dxa"/>
            <w:shd w:val="clear" w:color="auto" w:fill="auto"/>
          </w:tcPr>
          <w:p w:rsidR="00E57304" w:rsidRPr="0041250C" w:rsidRDefault="00E57304" w:rsidP="00E57304">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ПНД трубопровод диаметром 150 мм и протяженность 750 м </w:t>
            </w:r>
          </w:p>
        </w:tc>
        <w:tc>
          <w:tcPr>
            <w:tcW w:w="1984" w:type="dxa"/>
            <w:shd w:val="clear" w:color="auto" w:fill="auto"/>
            <w:vAlign w:val="center"/>
          </w:tcPr>
          <w:p w:rsidR="00E57304" w:rsidRPr="0041250C" w:rsidRDefault="00E57304" w:rsidP="00E5730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д. Нара</w:t>
            </w:r>
          </w:p>
          <w:p w:rsidR="00E57304" w:rsidRPr="0041250C" w:rsidRDefault="00E57304" w:rsidP="00E5730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Сельское поселение</w:t>
            </w:r>
          </w:p>
          <w:p w:rsidR="00E57304" w:rsidRPr="0041250C" w:rsidRDefault="00E57304" w:rsidP="00E57304">
            <w:pPr>
              <w:spacing w:before="0"/>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Деревня Чубарово Жуковский район</w:t>
            </w:r>
          </w:p>
        </w:tc>
        <w:tc>
          <w:tcPr>
            <w:tcW w:w="1413" w:type="dxa"/>
            <w:shd w:val="clear" w:color="auto" w:fill="auto"/>
            <w:vAlign w:val="center"/>
          </w:tcPr>
          <w:p w:rsidR="00E57304" w:rsidRPr="0041250C" w:rsidRDefault="00E57304" w:rsidP="00E57304">
            <w:pPr>
              <w:spacing w:before="0"/>
              <w:ind w:left="-108" w:right="-108"/>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Первая очередь</w:t>
            </w:r>
          </w:p>
          <w:p w:rsidR="00E57304" w:rsidRPr="0041250C" w:rsidRDefault="00E57304" w:rsidP="00E57304">
            <w:pPr>
              <w:spacing w:before="0"/>
              <w:ind w:left="-108" w:right="-108"/>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2024</w:t>
            </w:r>
          </w:p>
        </w:tc>
        <w:tc>
          <w:tcPr>
            <w:tcW w:w="1333" w:type="dxa"/>
            <w:shd w:val="clear" w:color="auto" w:fill="auto"/>
            <w:vAlign w:val="center"/>
          </w:tcPr>
          <w:p w:rsidR="00E57304" w:rsidRPr="0041250C" w:rsidRDefault="00E57304" w:rsidP="00E57304">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3260AD" w:rsidRPr="0041250C" w:rsidRDefault="0041250C" w:rsidP="003260AD">
            <w:pPr>
              <w:jc w:val="center"/>
              <w:rPr>
                <w:color w:val="000000" w:themeColor="text1"/>
                <w:szCs w:val="20"/>
              </w:rPr>
            </w:pPr>
            <w:r>
              <w:rPr>
                <w:color w:val="000000" w:themeColor="text1"/>
                <w:szCs w:val="20"/>
              </w:rPr>
              <w:t>25</w:t>
            </w:r>
          </w:p>
        </w:tc>
        <w:tc>
          <w:tcPr>
            <w:tcW w:w="2697" w:type="dxa"/>
            <w:shd w:val="clear" w:color="auto" w:fill="auto"/>
          </w:tcPr>
          <w:p w:rsidR="003260AD" w:rsidRPr="0041250C" w:rsidRDefault="003260AD" w:rsidP="003260AD">
            <w:pPr>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очистных сооружений </w:t>
            </w:r>
          </w:p>
        </w:tc>
        <w:tc>
          <w:tcPr>
            <w:tcW w:w="2269" w:type="dxa"/>
            <w:shd w:val="clear" w:color="auto" w:fill="auto"/>
          </w:tcPr>
          <w:p w:rsidR="003260AD" w:rsidRPr="0041250C" w:rsidRDefault="003260AD" w:rsidP="003260AD">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Полная биологическая отчистка. Производительность станции на 50-85 куб. м. в сутки </w:t>
            </w:r>
          </w:p>
        </w:tc>
        <w:tc>
          <w:tcPr>
            <w:tcW w:w="1984" w:type="dxa"/>
            <w:shd w:val="clear" w:color="auto" w:fill="auto"/>
            <w:vAlign w:val="center"/>
          </w:tcPr>
          <w:p w:rsidR="003260AD" w:rsidRPr="0041250C" w:rsidRDefault="003260AD" w:rsidP="003260AD">
            <w:pPr>
              <w:spacing w:before="0"/>
              <w:jc w:val="center"/>
              <w:rPr>
                <w:rFonts w:eastAsia="Courier New"/>
                <w:color w:val="000000" w:themeColor="text1"/>
                <w:sz w:val="20"/>
                <w:szCs w:val="20"/>
              </w:rPr>
            </w:pPr>
            <w:r w:rsidRPr="0041250C">
              <w:rPr>
                <w:rFonts w:eastAsia="Courier New"/>
                <w:color w:val="000000" w:themeColor="text1"/>
                <w:sz w:val="20"/>
                <w:szCs w:val="20"/>
              </w:rPr>
              <w:t>д. Инино</w:t>
            </w:r>
          </w:p>
          <w:p w:rsidR="003260AD" w:rsidRPr="0041250C" w:rsidRDefault="003260AD" w:rsidP="003260AD">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3260AD" w:rsidRPr="0041250C" w:rsidRDefault="003260AD" w:rsidP="003260AD">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3260AD" w:rsidRPr="0041250C" w:rsidRDefault="003260AD" w:rsidP="003260AD">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3260AD" w:rsidRPr="0041250C" w:rsidRDefault="003260AD" w:rsidP="003260AD">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3260AD" w:rsidRPr="0041250C" w:rsidRDefault="003260AD" w:rsidP="003260AD">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3260AD" w:rsidRPr="0041250C" w:rsidRDefault="0041250C" w:rsidP="003260AD">
            <w:pPr>
              <w:jc w:val="center"/>
              <w:rPr>
                <w:color w:val="000000" w:themeColor="text1"/>
                <w:szCs w:val="20"/>
              </w:rPr>
            </w:pPr>
            <w:r>
              <w:rPr>
                <w:color w:val="000000" w:themeColor="text1"/>
                <w:szCs w:val="20"/>
              </w:rPr>
              <w:t>26</w:t>
            </w:r>
          </w:p>
        </w:tc>
        <w:tc>
          <w:tcPr>
            <w:tcW w:w="2697" w:type="dxa"/>
            <w:shd w:val="clear" w:color="auto" w:fill="auto"/>
          </w:tcPr>
          <w:p w:rsidR="003260AD" w:rsidRPr="0041250C" w:rsidRDefault="003260AD" w:rsidP="003260AD">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канализационных сетей </w:t>
            </w:r>
          </w:p>
        </w:tc>
        <w:tc>
          <w:tcPr>
            <w:tcW w:w="2269" w:type="dxa"/>
            <w:shd w:val="clear" w:color="auto" w:fill="auto"/>
          </w:tcPr>
          <w:p w:rsidR="003260AD" w:rsidRPr="0041250C" w:rsidRDefault="003260AD" w:rsidP="003260AD">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ПНД трубопровод диаметром 150 мм и протяженность 900 м </w:t>
            </w:r>
          </w:p>
        </w:tc>
        <w:tc>
          <w:tcPr>
            <w:tcW w:w="1984" w:type="dxa"/>
            <w:shd w:val="clear" w:color="auto" w:fill="auto"/>
            <w:vAlign w:val="center"/>
          </w:tcPr>
          <w:p w:rsidR="003260AD" w:rsidRPr="0041250C" w:rsidRDefault="003260AD" w:rsidP="003260AD">
            <w:pPr>
              <w:spacing w:before="0"/>
              <w:jc w:val="center"/>
              <w:rPr>
                <w:rFonts w:eastAsia="Courier New"/>
                <w:color w:val="000000" w:themeColor="text1"/>
                <w:sz w:val="20"/>
                <w:szCs w:val="20"/>
              </w:rPr>
            </w:pPr>
            <w:r w:rsidRPr="0041250C">
              <w:rPr>
                <w:rFonts w:eastAsia="Courier New"/>
                <w:color w:val="000000" w:themeColor="text1"/>
                <w:sz w:val="20"/>
                <w:szCs w:val="20"/>
              </w:rPr>
              <w:t>д. Инино</w:t>
            </w:r>
          </w:p>
          <w:p w:rsidR="003260AD" w:rsidRPr="0041250C" w:rsidRDefault="003260AD" w:rsidP="003260AD">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3260AD" w:rsidRPr="0041250C" w:rsidRDefault="003260AD" w:rsidP="003260AD">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3260AD" w:rsidRPr="0041250C" w:rsidRDefault="003260AD" w:rsidP="003260AD">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3260AD" w:rsidRPr="0041250C" w:rsidRDefault="003260AD" w:rsidP="003260AD">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3260AD" w:rsidRPr="0041250C" w:rsidRDefault="003260AD" w:rsidP="003260AD">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866DEC" w:rsidRPr="0041250C" w:rsidRDefault="0041250C" w:rsidP="00866DEC">
            <w:pPr>
              <w:jc w:val="center"/>
              <w:rPr>
                <w:color w:val="000000" w:themeColor="text1"/>
                <w:szCs w:val="20"/>
              </w:rPr>
            </w:pPr>
            <w:r>
              <w:rPr>
                <w:color w:val="000000" w:themeColor="text1"/>
                <w:szCs w:val="20"/>
              </w:rPr>
              <w:t>27</w:t>
            </w:r>
          </w:p>
        </w:tc>
        <w:tc>
          <w:tcPr>
            <w:tcW w:w="2697" w:type="dxa"/>
            <w:shd w:val="clear" w:color="auto" w:fill="auto"/>
          </w:tcPr>
          <w:p w:rsidR="00866DEC" w:rsidRPr="0041250C" w:rsidRDefault="00866DEC" w:rsidP="00866DEC">
            <w:pPr>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очистных сооружений </w:t>
            </w:r>
          </w:p>
        </w:tc>
        <w:tc>
          <w:tcPr>
            <w:tcW w:w="2269" w:type="dxa"/>
            <w:shd w:val="clear" w:color="auto" w:fill="auto"/>
          </w:tcPr>
          <w:p w:rsidR="00866DEC" w:rsidRPr="0041250C" w:rsidRDefault="00866DEC" w:rsidP="00866DEC">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Полная биологическая отчистка. Производительность станции на 60-100 куб. м. в сутки </w:t>
            </w:r>
          </w:p>
        </w:tc>
        <w:tc>
          <w:tcPr>
            <w:tcW w:w="1984" w:type="dxa"/>
            <w:shd w:val="clear" w:color="auto" w:fill="auto"/>
            <w:vAlign w:val="center"/>
          </w:tcPr>
          <w:p w:rsidR="00866DEC" w:rsidRPr="0041250C" w:rsidRDefault="00866DEC" w:rsidP="00866DEC">
            <w:pPr>
              <w:spacing w:before="0"/>
              <w:jc w:val="center"/>
              <w:rPr>
                <w:rFonts w:eastAsia="Courier New"/>
                <w:color w:val="000000" w:themeColor="text1"/>
                <w:sz w:val="20"/>
                <w:szCs w:val="20"/>
              </w:rPr>
            </w:pPr>
            <w:r w:rsidRPr="0041250C">
              <w:rPr>
                <w:rFonts w:eastAsia="Courier New"/>
                <w:color w:val="000000" w:themeColor="text1"/>
                <w:sz w:val="20"/>
                <w:szCs w:val="20"/>
              </w:rPr>
              <w:t xml:space="preserve">д. </w:t>
            </w:r>
            <w:r w:rsidR="007F77DC" w:rsidRPr="0041250C">
              <w:rPr>
                <w:rFonts w:eastAsia="Courier New"/>
                <w:color w:val="000000" w:themeColor="text1"/>
                <w:sz w:val="20"/>
                <w:szCs w:val="20"/>
              </w:rPr>
              <w:t>Никольские хутора</w:t>
            </w:r>
          </w:p>
          <w:p w:rsidR="00866DEC" w:rsidRPr="0041250C" w:rsidRDefault="00866DEC" w:rsidP="00866DEC">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866DEC" w:rsidRPr="0041250C" w:rsidRDefault="00866DEC" w:rsidP="00866DEC">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866DEC" w:rsidRPr="0041250C" w:rsidRDefault="00866DEC" w:rsidP="00866DEC">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866DEC" w:rsidRPr="0041250C" w:rsidRDefault="00866DEC" w:rsidP="00866DEC">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866DEC" w:rsidRPr="0041250C" w:rsidRDefault="00866DEC" w:rsidP="00866DEC">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866DEC" w:rsidRPr="0041250C" w:rsidRDefault="0041250C" w:rsidP="00866DEC">
            <w:pPr>
              <w:jc w:val="center"/>
              <w:rPr>
                <w:color w:val="000000" w:themeColor="text1"/>
                <w:szCs w:val="20"/>
              </w:rPr>
            </w:pPr>
            <w:r>
              <w:rPr>
                <w:color w:val="000000" w:themeColor="text1"/>
                <w:szCs w:val="20"/>
              </w:rPr>
              <w:t>28</w:t>
            </w:r>
          </w:p>
        </w:tc>
        <w:tc>
          <w:tcPr>
            <w:tcW w:w="2697" w:type="dxa"/>
            <w:shd w:val="clear" w:color="auto" w:fill="auto"/>
          </w:tcPr>
          <w:p w:rsidR="00866DEC" w:rsidRPr="0041250C" w:rsidRDefault="00866DEC" w:rsidP="00866DEC">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канализационных сетей </w:t>
            </w:r>
          </w:p>
        </w:tc>
        <w:tc>
          <w:tcPr>
            <w:tcW w:w="2269" w:type="dxa"/>
            <w:shd w:val="clear" w:color="auto" w:fill="auto"/>
          </w:tcPr>
          <w:p w:rsidR="00866DEC" w:rsidRPr="0041250C" w:rsidRDefault="00866DEC" w:rsidP="00866DEC">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ПНД трубопровод диаметром 150 мм и протяженность 700 м </w:t>
            </w:r>
          </w:p>
        </w:tc>
        <w:tc>
          <w:tcPr>
            <w:tcW w:w="1984" w:type="dxa"/>
            <w:shd w:val="clear" w:color="auto" w:fill="auto"/>
            <w:vAlign w:val="center"/>
          </w:tcPr>
          <w:p w:rsidR="007F77DC" w:rsidRPr="0041250C" w:rsidRDefault="007F77DC" w:rsidP="007F77DC">
            <w:pPr>
              <w:spacing w:before="0"/>
              <w:jc w:val="center"/>
              <w:rPr>
                <w:rFonts w:eastAsia="Courier New"/>
                <w:color w:val="000000" w:themeColor="text1"/>
                <w:sz w:val="20"/>
                <w:szCs w:val="20"/>
              </w:rPr>
            </w:pPr>
            <w:r w:rsidRPr="0041250C">
              <w:rPr>
                <w:rFonts w:eastAsia="Courier New"/>
                <w:color w:val="000000" w:themeColor="text1"/>
                <w:sz w:val="20"/>
                <w:szCs w:val="20"/>
              </w:rPr>
              <w:t>д. Никольские хутора</w:t>
            </w:r>
          </w:p>
          <w:p w:rsidR="00866DEC" w:rsidRPr="0041250C" w:rsidRDefault="00866DEC" w:rsidP="00866DEC">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866DEC" w:rsidRPr="0041250C" w:rsidRDefault="00866DEC" w:rsidP="00866DEC">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866DEC" w:rsidRPr="0041250C" w:rsidRDefault="00866DEC" w:rsidP="00866DEC">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866DEC" w:rsidRPr="0041250C" w:rsidRDefault="00866DEC" w:rsidP="00866DEC">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866DEC" w:rsidRPr="0041250C" w:rsidRDefault="00866DEC" w:rsidP="00866DEC">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1E3207" w:rsidRPr="0041250C" w:rsidRDefault="0041250C" w:rsidP="001E3207">
            <w:pPr>
              <w:jc w:val="center"/>
              <w:rPr>
                <w:color w:val="000000" w:themeColor="text1"/>
                <w:szCs w:val="20"/>
              </w:rPr>
            </w:pPr>
            <w:r>
              <w:rPr>
                <w:color w:val="000000" w:themeColor="text1"/>
                <w:szCs w:val="20"/>
              </w:rPr>
              <w:t>29</w:t>
            </w:r>
          </w:p>
        </w:tc>
        <w:tc>
          <w:tcPr>
            <w:tcW w:w="2697" w:type="dxa"/>
            <w:shd w:val="clear" w:color="auto" w:fill="auto"/>
          </w:tcPr>
          <w:p w:rsidR="001E3207" w:rsidRPr="0041250C" w:rsidRDefault="001E3207" w:rsidP="00B94144">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очистных сооружений </w:t>
            </w:r>
          </w:p>
        </w:tc>
        <w:tc>
          <w:tcPr>
            <w:tcW w:w="2269" w:type="dxa"/>
            <w:shd w:val="clear" w:color="auto" w:fill="auto"/>
          </w:tcPr>
          <w:p w:rsidR="001E3207" w:rsidRPr="0041250C" w:rsidRDefault="001E3207" w:rsidP="001177DD">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Полная биологическая отчистка. Производительность станции на </w:t>
            </w:r>
            <w:r w:rsidR="001177DD" w:rsidRPr="0041250C">
              <w:rPr>
                <w:rStyle w:val="11pt"/>
                <w:rFonts w:eastAsia="Courier New"/>
                <w:b w:val="0"/>
                <w:color w:val="000000" w:themeColor="text1"/>
                <w:sz w:val="20"/>
                <w:szCs w:val="20"/>
              </w:rPr>
              <w:t>2</w:t>
            </w:r>
            <w:r w:rsidRPr="0041250C">
              <w:rPr>
                <w:rStyle w:val="11pt"/>
                <w:rFonts w:eastAsia="Courier New"/>
                <w:b w:val="0"/>
                <w:color w:val="000000" w:themeColor="text1"/>
                <w:sz w:val="20"/>
                <w:szCs w:val="20"/>
              </w:rPr>
              <w:t>0-</w:t>
            </w:r>
            <w:r w:rsidR="001177DD" w:rsidRPr="0041250C">
              <w:rPr>
                <w:rStyle w:val="11pt"/>
                <w:rFonts w:eastAsia="Courier New"/>
                <w:b w:val="0"/>
                <w:color w:val="000000" w:themeColor="text1"/>
                <w:sz w:val="20"/>
                <w:szCs w:val="20"/>
              </w:rPr>
              <w:t>4</w:t>
            </w:r>
            <w:r w:rsidRPr="0041250C">
              <w:rPr>
                <w:rStyle w:val="11pt"/>
                <w:rFonts w:eastAsia="Courier New"/>
                <w:b w:val="0"/>
                <w:color w:val="000000" w:themeColor="text1"/>
                <w:sz w:val="20"/>
                <w:szCs w:val="20"/>
              </w:rPr>
              <w:t xml:space="preserve">00 куб. м. в сутки </w:t>
            </w:r>
          </w:p>
        </w:tc>
        <w:tc>
          <w:tcPr>
            <w:tcW w:w="1984" w:type="dxa"/>
            <w:shd w:val="clear" w:color="auto" w:fill="auto"/>
            <w:vAlign w:val="center"/>
          </w:tcPr>
          <w:p w:rsidR="001E3207" w:rsidRPr="0041250C" w:rsidRDefault="001E3207" w:rsidP="001E3207">
            <w:pPr>
              <w:spacing w:before="0"/>
              <w:jc w:val="center"/>
              <w:rPr>
                <w:rFonts w:eastAsia="Courier New"/>
                <w:color w:val="000000" w:themeColor="text1"/>
                <w:sz w:val="20"/>
                <w:szCs w:val="20"/>
              </w:rPr>
            </w:pPr>
            <w:r w:rsidRPr="0041250C">
              <w:rPr>
                <w:rFonts w:eastAsia="Courier New"/>
                <w:color w:val="000000" w:themeColor="text1"/>
                <w:sz w:val="20"/>
                <w:szCs w:val="20"/>
              </w:rPr>
              <w:t>д. Никольское</w:t>
            </w:r>
          </w:p>
          <w:p w:rsidR="001E3207" w:rsidRPr="0041250C" w:rsidRDefault="001E3207" w:rsidP="001E3207">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1E3207" w:rsidRPr="0041250C" w:rsidRDefault="001E3207" w:rsidP="001E3207">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1E3207" w:rsidRPr="0041250C" w:rsidRDefault="001E3207" w:rsidP="001E3207">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1E3207" w:rsidRPr="0041250C" w:rsidRDefault="001E3207" w:rsidP="001E3207">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1E3207" w:rsidRPr="0041250C" w:rsidRDefault="001E3207" w:rsidP="001E3207">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1E3207" w:rsidRPr="0041250C" w:rsidRDefault="0041250C" w:rsidP="001E3207">
            <w:pPr>
              <w:jc w:val="center"/>
              <w:rPr>
                <w:color w:val="000000" w:themeColor="text1"/>
                <w:szCs w:val="20"/>
              </w:rPr>
            </w:pPr>
            <w:r>
              <w:rPr>
                <w:color w:val="000000" w:themeColor="text1"/>
                <w:szCs w:val="20"/>
              </w:rPr>
              <w:t>30</w:t>
            </w:r>
          </w:p>
        </w:tc>
        <w:tc>
          <w:tcPr>
            <w:tcW w:w="2697" w:type="dxa"/>
            <w:shd w:val="clear" w:color="auto" w:fill="auto"/>
          </w:tcPr>
          <w:p w:rsidR="001E3207" w:rsidRPr="0041250C" w:rsidRDefault="001E3207" w:rsidP="001E3207">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Строительство канализационных сетей </w:t>
            </w:r>
          </w:p>
        </w:tc>
        <w:tc>
          <w:tcPr>
            <w:tcW w:w="2269" w:type="dxa"/>
            <w:shd w:val="clear" w:color="auto" w:fill="auto"/>
          </w:tcPr>
          <w:p w:rsidR="001E3207" w:rsidRPr="0041250C" w:rsidRDefault="001E3207" w:rsidP="001177DD">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 xml:space="preserve">ПНД трубопровод диаметром 150 мм и протяженность </w:t>
            </w:r>
            <w:r w:rsidR="001177DD" w:rsidRPr="0041250C">
              <w:rPr>
                <w:rStyle w:val="11pt"/>
                <w:rFonts w:eastAsia="Courier New"/>
                <w:b w:val="0"/>
                <w:color w:val="000000" w:themeColor="text1"/>
                <w:sz w:val="20"/>
                <w:szCs w:val="20"/>
              </w:rPr>
              <w:t>6</w:t>
            </w:r>
            <w:r w:rsidRPr="0041250C">
              <w:rPr>
                <w:rStyle w:val="11pt"/>
                <w:rFonts w:eastAsia="Courier New"/>
                <w:b w:val="0"/>
                <w:color w:val="000000" w:themeColor="text1"/>
                <w:sz w:val="20"/>
                <w:szCs w:val="20"/>
              </w:rPr>
              <w:t xml:space="preserve">00 м </w:t>
            </w:r>
          </w:p>
        </w:tc>
        <w:tc>
          <w:tcPr>
            <w:tcW w:w="1984" w:type="dxa"/>
            <w:shd w:val="clear" w:color="auto" w:fill="auto"/>
            <w:vAlign w:val="center"/>
          </w:tcPr>
          <w:p w:rsidR="001E3207" w:rsidRPr="0041250C" w:rsidRDefault="001E3207" w:rsidP="001E3207">
            <w:pPr>
              <w:spacing w:before="0"/>
              <w:jc w:val="center"/>
              <w:rPr>
                <w:rFonts w:eastAsia="Courier New"/>
                <w:color w:val="000000" w:themeColor="text1"/>
                <w:sz w:val="20"/>
                <w:szCs w:val="20"/>
              </w:rPr>
            </w:pPr>
            <w:r w:rsidRPr="0041250C">
              <w:rPr>
                <w:rFonts w:eastAsia="Courier New"/>
                <w:color w:val="000000" w:themeColor="text1"/>
                <w:sz w:val="20"/>
                <w:szCs w:val="20"/>
              </w:rPr>
              <w:t>д. Никольское</w:t>
            </w:r>
          </w:p>
          <w:p w:rsidR="001E3207" w:rsidRPr="0041250C" w:rsidRDefault="001E3207" w:rsidP="001E3207">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1E3207" w:rsidRPr="0041250C" w:rsidRDefault="001E3207" w:rsidP="001E3207">
            <w:pPr>
              <w:spacing w:before="0"/>
              <w:jc w:val="center"/>
              <w:rPr>
                <w:color w:val="000000" w:themeColor="text1"/>
                <w:sz w:val="20"/>
                <w:szCs w:val="20"/>
              </w:rPr>
            </w:pPr>
            <w:r w:rsidRPr="0041250C">
              <w:rPr>
                <w:rFonts w:eastAsia="Courier New"/>
                <w:color w:val="000000" w:themeColor="text1"/>
                <w:sz w:val="20"/>
                <w:szCs w:val="20"/>
              </w:rPr>
              <w:t>Деревня Чубарово Жуковский район</w:t>
            </w:r>
          </w:p>
        </w:tc>
        <w:tc>
          <w:tcPr>
            <w:tcW w:w="1413" w:type="dxa"/>
            <w:shd w:val="clear" w:color="auto" w:fill="auto"/>
            <w:vAlign w:val="center"/>
          </w:tcPr>
          <w:p w:rsidR="001E3207" w:rsidRPr="0041250C" w:rsidRDefault="001E3207" w:rsidP="001E3207">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1E3207" w:rsidRPr="0041250C" w:rsidRDefault="001E3207" w:rsidP="001E3207">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2024</w:t>
            </w:r>
          </w:p>
        </w:tc>
        <w:tc>
          <w:tcPr>
            <w:tcW w:w="1333" w:type="dxa"/>
            <w:shd w:val="clear" w:color="auto" w:fill="auto"/>
            <w:vAlign w:val="center"/>
          </w:tcPr>
          <w:p w:rsidR="001E3207" w:rsidRPr="0041250C" w:rsidRDefault="001E3207" w:rsidP="001E3207">
            <w:pPr>
              <w:autoSpaceDE w:val="0"/>
              <w:autoSpaceDN w:val="0"/>
              <w:snapToGrid/>
              <w:ind w:left="-108" w:right="-136"/>
              <w:jc w:val="center"/>
              <w:rPr>
                <w:color w:val="000000" w:themeColor="text1"/>
                <w:szCs w:val="20"/>
              </w:rPr>
            </w:pPr>
          </w:p>
        </w:tc>
      </w:tr>
      <w:tr w:rsidR="0041250C" w:rsidRPr="0041250C" w:rsidTr="00E603DB">
        <w:trPr>
          <w:trHeight w:val="994"/>
          <w:jc w:val="center"/>
        </w:trPr>
        <w:tc>
          <w:tcPr>
            <w:tcW w:w="704" w:type="dxa"/>
            <w:shd w:val="clear" w:color="auto" w:fill="auto"/>
            <w:vAlign w:val="center"/>
          </w:tcPr>
          <w:p w:rsidR="00B94144" w:rsidRPr="0041250C" w:rsidRDefault="0041250C" w:rsidP="00B94144">
            <w:pPr>
              <w:jc w:val="center"/>
              <w:rPr>
                <w:color w:val="000000" w:themeColor="text1"/>
                <w:szCs w:val="20"/>
              </w:rPr>
            </w:pPr>
            <w:r>
              <w:rPr>
                <w:color w:val="000000" w:themeColor="text1"/>
                <w:szCs w:val="20"/>
              </w:rPr>
              <w:t>31</w:t>
            </w:r>
          </w:p>
        </w:tc>
        <w:tc>
          <w:tcPr>
            <w:tcW w:w="2697" w:type="dxa"/>
            <w:shd w:val="clear" w:color="auto" w:fill="auto"/>
            <w:vAlign w:val="center"/>
          </w:tcPr>
          <w:p w:rsidR="00B94144" w:rsidRPr="0041250C" w:rsidRDefault="00B94144" w:rsidP="00B94144">
            <w:pPr>
              <w:spacing w:before="100" w:beforeAutospacing="1"/>
              <w:jc w:val="center"/>
              <w:rPr>
                <w:rStyle w:val="11pt"/>
                <w:rFonts w:eastAsia="Courier New"/>
                <w:b w:val="0"/>
                <w:color w:val="000000" w:themeColor="text1"/>
                <w:sz w:val="20"/>
                <w:szCs w:val="20"/>
              </w:rPr>
            </w:pPr>
            <w:r w:rsidRPr="0041250C">
              <w:rPr>
                <w:rStyle w:val="11pt"/>
                <w:rFonts w:eastAsia="Courier New"/>
                <w:b w:val="0"/>
                <w:color w:val="000000" w:themeColor="text1"/>
                <w:sz w:val="20"/>
                <w:szCs w:val="20"/>
              </w:rPr>
              <w:t>Строительство станций водоподготовки на существующих и планируемых водозаборных сооружениях</w:t>
            </w:r>
          </w:p>
        </w:tc>
        <w:tc>
          <w:tcPr>
            <w:tcW w:w="2269" w:type="dxa"/>
            <w:shd w:val="clear" w:color="auto" w:fill="auto"/>
            <w:vAlign w:val="center"/>
          </w:tcPr>
          <w:p w:rsidR="00B94144" w:rsidRPr="0041250C" w:rsidRDefault="00B94144" w:rsidP="00B94144">
            <w:pPr>
              <w:spacing w:before="100" w:beforeAutospacing="1"/>
              <w:jc w:val="center"/>
              <w:rPr>
                <w:rStyle w:val="11pt"/>
                <w:rFonts w:eastAsia="Courier New"/>
                <w:b w:val="0"/>
                <w:color w:val="000000" w:themeColor="text1"/>
                <w:sz w:val="20"/>
                <w:szCs w:val="20"/>
              </w:rPr>
            </w:pPr>
          </w:p>
        </w:tc>
        <w:tc>
          <w:tcPr>
            <w:tcW w:w="1984" w:type="dxa"/>
            <w:shd w:val="clear" w:color="auto" w:fill="auto"/>
            <w:vAlign w:val="center"/>
          </w:tcPr>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94144" w:rsidRPr="0041250C" w:rsidRDefault="00B94144" w:rsidP="00B94144">
            <w:pPr>
              <w:spacing w:before="0"/>
              <w:jc w:val="center"/>
              <w:rPr>
                <w:color w:val="000000" w:themeColor="text1"/>
                <w:sz w:val="20"/>
                <w:szCs w:val="20"/>
              </w:rPr>
            </w:pPr>
            <w:r w:rsidRPr="0041250C">
              <w:rPr>
                <w:rFonts w:eastAsia="Courier New"/>
                <w:color w:val="000000" w:themeColor="text1"/>
                <w:sz w:val="20"/>
                <w:szCs w:val="20"/>
              </w:rPr>
              <w:t>Село Высокиничи Жуковский район</w:t>
            </w:r>
          </w:p>
        </w:tc>
        <w:tc>
          <w:tcPr>
            <w:tcW w:w="1413" w:type="dxa"/>
            <w:shd w:val="clear" w:color="auto" w:fill="auto"/>
            <w:vAlign w:val="center"/>
          </w:tcPr>
          <w:p w:rsidR="00B94144" w:rsidRPr="0041250C" w:rsidRDefault="00B94144" w:rsidP="00B94144">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Расчетный срок</w:t>
            </w:r>
          </w:p>
          <w:p w:rsidR="00B94144" w:rsidRPr="0041250C" w:rsidRDefault="00B94144" w:rsidP="00B94144">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2041</w:t>
            </w:r>
          </w:p>
        </w:tc>
        <w:tc>
          <w:tcPr>
            <w:tcW w:w="1333" w:type="dxa"/>
            <w:shd w:val="clear" w:color="auto" w:fill="auto"/>
            <w:vAlign w:val="center"/>
          </w:tcPr>
          <w:p w:rsidR="00B94144" w:rsidRPr="0041250C" w:rsidRDefault="00B94144" w:rsidP="00B94144">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7F77DC" w:rsidRPr="0041250C" w:rsidRDefault="0041250C" w:rsidP="00B94144">
            <w:pPr>
              <w:jc w:val="center"/>
              <w:rPr>
                <w:color w:val="000000" w:themeColor="text1"/>
                <w:szCs w:val="20"/>
              </w:rPr>
            </w:pPr>
            <w:r>
              <w:rPr>
                <w:color w:val="000000" w:themeColor="text1"/>
                <w:szCs w:val="20"/>
              </w:rPr>
              <w:t>32</w:t>
            </w:r>
          </w:p>
        </w:tc>
        <w:tc>
          <w:tcPr>
            <w:tcW w:w="2697" w:type="dxa"/>
            <w:shd w:val="clear" w:color="auto" w:fill="auto"/>
            <w:vAlign w:val="center"/>
          </w:tcPr>
          <w:p w:rsidR="007F77DC" w:rsidRPr="0041250C" w:rsidRDefault="00B94144" w:rsidP="00B94144">
            <w:pPr>
              <w:spacing w:before="100" w:beforeAutospacing="1"/>
              <w:jc w:val="center"/>
              <w:rPr>
                <w:rStyle w:val="11pt"/>
                <w:rFonts w:eastAsia="Courier New"/>
                <w:b w:val="0"/>
                <w:color w:val="000000" w:themeColor="text1"/>
                <w:sz w:val="20"/>
                <w:szCs w:val="20"/>
              </w:rPr>
            </w:pPr>
            <w:r w:rsidRPr="0041250C">
              <w:rPr>
                <w:rFonts w:eastAsia="Courier New"/>
                <w:bCs/>
                <w:color w:val="000000" w:themeColor="text1"/>
                <w:sz w:val="20"/>
                <w:szCs w:val="20"/>
              </w:rPr>
              <w:t xml:space="preserve">Строительство одной артезианской скважины </w:t>
            </w:r>
          </w:p>
        </w:tc>
        <w:tc>
          <w:tcPr>
            <w:tcW w:w="2269" w:type="dxa"/>
            <w:shd w:val="clear" w:color="auto" w:fill="auto"/>
            <w:vAlign w:val="center"/>
          </w:tcPr>
          <w:p w:rsidR="007F77DC" w:rsidRPr="0041250C" w:rsidRDefault="00B94144" w:rsidP="00B94144">
            <w:pPr>
              <w:spacing w:before="100" w:beforeAutospacing="1"/>
              <w:jc w:val="center"/>
              <w:rPr>
                <w:rStyle w:val="11pt"/>
                <w:rFonts w:eastAsia="Courier New"/>
                <w:b w:val="0"/>
                <w:color w:val="000000" w:themeColor="text1"/>
                <w:sz w:val="20"/>
                <w:szCs w:val="20"/>
              </w:rPr>
            </w:pPr>
            <w:r w:rsidRPr="0041250C">
              <w:rPr>
                <w:rFonts w:eastAsia="Courier New"/>
                <w:bCs/>
                <w:color w:val="000000" w:themeColor="text1"/>
                <w:sz w:val="20"/>
                <w:szCs w:val="20"/>
              </w:rPr>
              <w:t>для улучшения существующей системы водоснабжения</w:t>
            </w:r>
          </w:p>
        </w:tc>
        <w:tc>
          <w:tcPr>
            <w:tcW w:w="1984" w:type="dxa"/>
            <w:shd w:val="clear" w:color="auto" w:fill="auto"/>
            <w:vAlign w:val="center"/>
          </w:tcPr>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 Тиньково</w:t>
            </w:r>
          </w:p>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7F77DC" w:rsidRPr="0041250C" w:rsidRDefault="00B94144" w:rsidP="00B94144">
            <w:pPr>
              <w:spacing w:before="0"/>
              <w:jc w:val="center"/>
              <w:rPr>
                <w:rFonts w:eastAsia="Courier New"/>
                <w:bCs/>
                <w:color w:val="000000" w:themeColor="text1"/>
              </w:rPr>
            </w:pPr>
            <w:r w:rsidRPr="0041250C">
              <w:rPr>
                <w:rFonts w:eastAsia="Courier New"/>
                <w:color w:val="000000" w:themeColor="text1"/>
                <w:sz w:val="20"/>
                <w:szCs w:val="20"/>
              </w:rPr>
              <w:t>Село Высокиничи Жуковский район</w:t>
            </w:r>
          </w:p>
        </w:tc>
        <w:tc>
          <w:tcPr>
            <w:tcW w:w="1413" w:type="dxa"/>
            <w:shd w:val="clear" w:color="auto" w:fill="auto"/>
            <w:vAlign w:val="center"/>
          </w:tcPr>
          <w:p w:rsidR="00B94144" w:rsidRPr="0041250C" w:rsidRDefault="00B94144" w:rsidP="00B94144">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7F77DC" w:rsidRPr="0041250C" w:rsidRDefault="00B94144" w:rsidP="00B01321">
            <w:pPr>
              <w:spacing w:before="0"/>
              <w:jc w:val="center"/>
              <w:rPr>
                <w:rFonts w:eastAsia="Courier New"/>
                <w:bCs/>
                <w:color w:val="000000" w:themeColor="text1"/>
              </w:rPr>
            </w:pPr>
            <w:r w:rsidRPr="0041250C">
              <w:rPr>
                <w:rFonts w:eastAsia="Courier New"/>
                <w:color w:val="000000" w:themeColor="text1"/>
                <w:sz w:val="20"/>
                <w:szCs w:val="20"/>
              </w:rPr>
              <w:t>20</w:t>
            </w:r>
            <w:r w:rsidR="00B01321" w:rsidRPr="0041250C">
              <w:rPr>
                <w:rFonts w:eastAsia="Courier New"/>
                <w:color w:val="000000" w:themeColor="text1"/>
                <w:sz w:val="20"/>
                <w:szCs w:val="20"/>
              </w:rPr>
              <w:t>31</w:t>
            </w:r>
          </w:p>
        </w:tc>
        <w:tc>
          <w:tcPr>
            <w:tcW w:w="1333" w:type="dxa"/>
            <w:shd w:val="clear" w:color="auto" w:fill="auto"/>
            <w:vAlign w:val="center"/>
          </w:tcPr>
          <w:p w:rsidR="007F77DC" w:rsidRPr="0041250C" w:rsidRDefault="007F77DC" w:rsidP="00B94144">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B94144" w:rsidRPr="0041250C" w:rsidRDefault="0041250C" w:rsidP="00B94144">
            <w:pPr>
              <w:jc w:val="center"/>
              <w:rPr>
                <w:color w:val="000000" w:themeColor="text1"/>
                <w:szCs w:val="20"/>
              </w:rPr>
            </w:pPr>
            <w:r>
              <w:rPr>
                <w:color w:val="000000" w:themeColor="text1"/>
                <w:szCs w:val="20"/>
              </w:rPr>
              <w:t>33</w:t>
            </w:r>
          </w:p>
        </w:tc>
        <w:tc>
          <w:tcPr>
            <w:tcW w:w="2697" w:type="dxa"/>
            <w:shd w:val="clear" w:color="auto" w:fill="auto"/>
            <w:vAlign w:val="center"/>
          </w:tcPr>
          <w:p w:rsidR="00B94144" w:rsidRPr="0041250C" w:rsidRDefault="00B94144" w:rsidP="00B94144">
            <w:pPr>
              <w:spacing w:before="100" w:beforeAutospacing="1"/>
              <w:jc w:val="center"/>
              <w:rPr>
                <w:rStyle w:val="11pt"/>
                <w:rFonts w:eastAsia="Courier New"/>
                <w:b w:val="0"/>
                <w:color w:val="000000" w:themeColor="text1"/>
                <w:sz w:val="20"/>
                <w:szCs w:val="20"/>
              </w:rPr>
            </w:pPr>
            <w:r w:rsidRPr="0041250C">
              <w:rPr>
                <w:rFonts w:eastAsia="Courier New"/>
                <w:bCs/>
                <w:color w:val="000000" w:themeColor="text1"/>
                <w:sz w:val="20"/>
                <w:szCs w:val="20"/>
              </w:rPr>
              <w:t xml:space="preserve">Реконструкция существующих очистных сооружений </w:t>
            </w:r>
          </w:p>
        </w:tc>
        <w:tc>
          <w:tcPr>
            <w:tcW w:w="2269" w:type="dxa"/>
            <w:shd w:val="clear" w:color="auto" w:fill="auto"/>
            <w:vAlign w:val="center"/>
          </w:tcPr>
          <w:p w:rsidR="00B94144" w:rsidRPr="0041250C" w:rsidRDefault="00B94144" w:rsidP="00B94144">
            <w:pPr>
              <w:spacing w:before="100" w:beforeAutospacing="1"/>
              <w:jc w:val="center"/>
              <w:rPr>
                <w:rStyle w:val="11pt"/>
                <w:rFonts w:eastAsia="Courier New"/>
                <w:b w:val="0"/>
                <w:color w:val="000000" w:themeColor="text1"/>
                <w:sz w:val="20"/>
                <w:szCs w:val="20"/>
              </w:rPr>
            </w:pPr>
          </w:p>
        </w:tc>
        <w:tc>
          <w:tcPr>
            <w:tcW w:w="1984" w:type="dxa"/>
            <w:shd w:val="clear" w:color="auto" w:fill="auto"/>
            <w:vAlign w:val="center"/>
          </w:tcPr>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 Высокиничи</w:t>
            </w:r>
          </w:p>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94144" w:rsidRPr="0041250C" w:rsidRDefault="00B94144" w:rsidP="00B94144">
            <w:pPr>
              <w:spacing w:before="0"/>
              <w:jc w:val="center"/>
              <w:rPr>
                <w:rFonts w:eastAsia="Courier New"/>
                <w:bCs/>
                <w:color w:val="000000" w:themeColor="text1"/>
              </w:rPr>
            </w:pPr>
            <w:r w:rsidRPr="0041250C">
              <w:rPr>
                <w:rFonts w:eastAsia="Courier New"/>
                <w:color w:val="000000" w:themeColor="text1"/>
                <w:sz w:val="20"/>
                <w:szCs w:val="20"/>
              </w:rPr>
              <w:t>Село Высокиничи Жуковский район</w:t>
            </w:r>
          </w:p>
        </w:tc>
        <w:tc>
          <w:tcPr>
            <w:tcW w:w="1413" w:type="dxa"/>
            <w:shd w:val="clear" w:color="auto" w:fill="auto"/>
            <w:vAlign w:val="center"/>
          </w:tcPr>
          <w:p w:rsidR="00B94144" w:rsidRPr="0041250C" w:rsidRDefault="00B94144" w:rsidP="00B94144">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Расчетный срок</w:t>
            </w:r>
          </w:p>
          <w:p w:rsidR="00B94144" w:rsidRPr="0041250C" w:rsidRDefault="00B94144" w:rsidP="00B94144">
            <w:pPr>
              <w:spacing w:before="0"/>
              <w:jc w:val="center"/>
              <w:rPr>
                <w:rFonts w:eastAsia="Courier New"/>
                <w:bCs/>
                <w:color w:val="000000" w:themeColor="text1"/>
              </w:rPr>
            </w:pPr>
            <w:r w:rsidRPr="0041250C">
              <w:rPr>
                <w:rFonts w:eastAsia="Courier New"/>
                <w:color w:val="000000" w:themeColor="text1"/>
                <w:sz w:val="20"/>
                <w:szCs w:val="20"/>
              </w:rPr>
              <w:t>2041</w:t>
            </w:r>
          </w:p>
        </w:tc>
        <w:tc>
          <w:tcPr>
            <w:tcW w:w="1333" w:type="dxa"/>
            <w:shd w:val="clear" w:color="auto" w:fill="auto"/>
            <w:vAlign w:val="center"/>
          </w:tcPr>
          <w:p w:rsidR="00B94144" w:rsidRPr="0041250C" w:rsidRDefault="00B94144" w:rsidP="00B94144">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B94144" w:rsidRPr="0041250C" w:rsidRDefault="0041250C" w:rsidP="00B94144">
            <w:pPr>
              <w:jc w:val="center"/>
              <w:rPr>
                <w:color w:val="000000" w:themeColor="text1"/>
                <w:szCs w:val="20"/>
              </w:rPr>
            </w:pPr>
            <w:r>
              <w:rPr>
                <w:color w:val="000000" w:themeColor="text1"/>
                <w:szCs w:val="20"/>
              </w:rPr>
              <w:lastRenderedPageBreak/>
              <w:t>34</w:t>
            </w:r>
          </w:p>
        </w:tc>
        <w:tc>
          <w:tcPr>
            <w:tcW w:w="2697" w:type="dxa"/>
            <w:shd w:val="clear" w:color="auto" w:fill="auto"/>
            <w:vAlign w:val="center"/>
          </w:tcPr>
          <w:p w:rsidR="00B94144" w:rsidRPr="0041250C" w:rsidRDefault="00B94144" w:rsidP="00B94144">
            <w:pPr>
              <w:spacing w:before="100" w:beforeAutospacing="1"/>
              <w:jc w:val="center"/>
              <w:rPr>
                <w:rStyle w:val="11pt"/>
                <w:rFonts w:eastAsia="Courier New"/>
                <w:b w:val="0"/>
                <w:color w:val="000000" w:themeColor="text1"/>
                <w:sz w:val="20"/>
                <w:szCs w:val="20"/>
              </w:rPr>
            </w:pPr>
            <w:r w:rsidRPr="0041250C">
              <w:rPr>
                <w:rFonts w:eastAsia="Courier New"/>
                <w:bCs/>
                <w:color w:val="000000" w:themeColor="text1"/>
                <w:sz w:val="20"/>
                <w:szCs w:val="20"/>
              </w:rPr>
              <w:t>Строительство ливневой канализации с подключением к существующим очистным сооружениям.</w:t>
            </w:r>
          </w:p>
        </w:tc>
        <w:tc>
          <w:tcPr>
            <w:tcW w:w="2269" w:type="dxa"/>
            <w:shd w:val="clear" w:color="auto" w:fill="auto"/>
            <w:vAlign w:val="center"/>
          </w:tcPr>
          <w:p w:rsidR="00B94144" w:rsidRPr="0041250C" w:rsidRDefault="00B94144" w:rsidP="00B94144">
            <w:pPr>
              <w:spacing w:before="100" w:beforeAutospacing="1"/>
              <w:jc w:val="center"/>
              <w:rPr>
                <w:rStyle w:val="11pt"/>
                <w:rFonts w:eastAsia="Courier New"/>
                <w:b w:val="0"/>
                <w:color w:val="000000" w:themeColor="text1"/>
                <w:sz w:val="20"/>
                <w:szCs w:val="20"/>
              </w:rPr>
            </w:pPr>
          </w:p>
        </w:tc>
        <w:tc>
          <w:tcPr>
            <w:tcW w:w="1984" w:type="dxa"/>
            <w:shd w:val="clear" w:color="auto" w:fill="auto"/>
            <w:vAlign w:val="center"/>
          </w:tcPr>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 Высокиничи</w:t>
            </w:r>
          </w:p>
          <w:p w:rsidR="00B94144" w:rsidRPr="0041250C" w:rsidRDefault="00B94144" w:rsidP="00B94144">
            <w:pPr>
              <w:spacing w:before="0"/>
              <w:jc w:val="center"/>
              <w:rPr>
                <w:rFonts w:eastAsia="Courier New"/>
                <w:bCs/>
                <w:color w:val="000000" w:themeColor="text1"/>
                <w:sz w:val="20"/>
                <w:szCs w:val="20"/>
              </w:rPr>
            </w:pPr>
            <w:r w:rsidRPr="0041250C">
              <w:rPr>
                <w:rFonts w:eastAsia="Courier New"/>
                <w:bCs/>
                <w:color w:val="000000" w:themeColor="text1"/>
                <w:sz w:val="20"/>
                <w:szCs w:val="20"/>
              </w:rPr>
              <w:t xml:space="preserve">по ул. А. Невского, ул. Зеленая, </w:t>
            </w:r>
          </w:p>
          <w:p w:rsidR="00B94144" w:rsidRPr="0041250C" w:rsidRDefault="00B94144" w:rsidP="00B94144">
            <w:pPr>
              <w:spacing w:before="0"/>
              <w:jc w:val="center"/>
              <w:rPr>
                <w:rFonts w:eastAsia="Courier New"/>
                <w:bCs/>
                <w:color w:val="000000" w:themeColor="text1"/>
                <w:sz w:val="20"/>
                <w:szCs w:val="20"/>
              </w:rPr>
            </w:pPr>
            <w:r w:rsidRPr="0041250C">
              <w:rPr>
                <w:rFonts w:eastAsia="Courier New"/>
                <w:bCs/>
                <w:color w:val="000000" w:themeColor="text1"/>
                <w:sz w:val="20"/>
                <w:szCs w:val="20"/>
              </w:rPr>
              <w:t>. Набережная,</w:t>
            </w:r>
          </w:p>
          <w:p w:rsidR="00B94144" w:rsidRPr="0041250C" w:rsidRDefault="00B94144" w:rsidP="00B94144">
            <w:pPr>
              <w:spacing w:before="0"/>
              <w:jc w:val="center"/>
              <w:rPr>
                <w:rFonts w:eastAsia="Courier New"/>
                <w:color w:val="000000" w:themeColor="text1"/>
                <w:sz w:val="20"/>
                <w:szCs w:val="20"/>
              </w:rPr>
            </w:pPr>
            <w:r w:rsidRPr="0041250C">
              <w:rPr>
                <w:rFonts w:eastAsia="Courier New"/>
                <w:bCs/>
                <w:color w:val="000000" w:themeColor="text1"/>
                <w:sz w:val="20"/>
                <w:szCs w:val="20"/>
              </w:rPr>
              <w:t xml:space="preserve"> пер. Рабочий</w:t>
            </w:r>
          </w:p>
          <w:p w:rsidR="00B94144" w:rsidRPr="0041250C" w:rsidRDefault="00B94144" w:rsidP="00B94144">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94144" w:rsidRPr="0041250C" w:rsidRDefault="00B94144" w:rsidP="00B94144">
            <w:pPr>
              <w:spacing w:before="0"/>
              <w:jc w:val="center"/>
              <w:rPr>
                <w:rFonts w:eastAsia="Courier New"/>
                <w:bCs/>
                <w:color w:val="000000" w:themeColor="text1"/>
              </w:rPr>
            </w:pPr>
            <w:r w:rsidRPr="0041250C">
              <w:rPr>
                <w:rFonts w:eastAsia="Courier New"/>
                <w:color w:val="000000" w:themeColor="text1"/>
                <w:sz w:val="20"/>
                <w:szCs w:val="20"/>
              </w:rPr>
              <w:t>Село Высокиничи Жуковский район</w:t>
            </w:r>
          </w:p>
        </w:tc>
        <w:tc>
          <w:tcPr>
            <w:tcW w:w="1413" w:type="dxa"/>
            <w:shd w:val="clear" w:color="auto" w:fill="auto"/>
            <w:vAlign w:val="center"/>
          </w:tcPr>
          <w:p w:rsidR="00B94144" w:rsidRPr="0041250C" w:rsidRDefault="00B94144" w:rsidP="00B94144">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Расчетный срок</w:t>
            </w:r>
          </w:p>
          <w:p w:rsidR="00B94144" w:rsidRPr="0041250C" w:rsidRDefault="00B94144" w:rsidP="00B94144">
            <w:pPr>
              <w:spacing w:before="0"/>
              <w:jc w:val="center"/>
              <w:rPr>
                <w:rFonts w:eastAsia="Courier New"/>
                <w:bCs/>
                <w:color w:val="000000" w:themeColor="text1"/>
              </w:rPr>
            </w:pPr>
            <w:r w:rsidRPr="0041250C">
              <w:rPr>
                <w:rFonts w:eastAsia="Courier New"/>
                <w:color w:val="000000" w:themeColor="text1"/>
                <w:sz w:val="20"/>
                <w:szCs w:val="20"/>
              </w:rPr>
              <w:t>2041</w:t>
            </w:r>
          </w:p>
        </w:tc>
        <w:tc>
          <w:tcPr>
            <w:tcW w:w="1333" w:type="dxa"/>
            <w:shd w:val="clear" w:color="auto" w:fill="auto"/>
            <w:vAlign w:val="center"/>
          </w:tcPr>
          <w:p w:rsidR="00B94144" w:rsidRPr="0041250C" w:rsidRDefault="00B94144" w:rsidP="00B94144">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7F77DC" w:rsidRPr="0041250C" w:rsidRDefault="0041250C" w:rsidP="00B94144">
            <w:pPr>
              <w:jc w:val="center"/>
              <w:rPr>
                <w:color w:val="000000" w:themeColor="text1"/>
                <w:szCs w:val="20"/>
              </w:rPr>
            </w:pPr>
            <w:r>
              <w:rPr>
                <w:color w:val="000000" w:themeColor="text1"/>
                <w:szCs w:val="20"/>
              </w:rPr>
              <w:t>35</w:t>
            </w:r>
          </w:p>
        </w:tc>
        <w:tc>
          <w:tcPr>
            <w:tcW w:w="2697" w:type="dxa"/>
            <w:shd w:val="clear" w:color="auto" w:fill="auto"/>
            <w:vAlign w:val="center"/>
          </w:tcPr>
          <w:p w:rsidR="007F77DC" w:rsidRPr="0041250C" w:rsidRDefault="00B94144" w:rsidP="00B8156A">
            <w:pPr>
              <w:spacing w:before="100" w:beforeAutospacing="1"/>
              <w:jc w:val="center"/>
              <w:rPr>
                <w:rStyle w:val="11pt"/>
                <w:rFonts w:eastAsia="Courier New"/>
                <w:b w:val="0"/>
                <w:color w:val="000000" w:themeColor="text1"/>
                <w:sz w:val="20"/>
                <w:szCs w:val="20"/>
              </w:rPr>
            </w:pPr>
            <w:r w:rsidRPr="0041250C">
              <w:rPr>
                <w:rFonts w:eastAsia="Courier New"/>
                <w:bCs/>
                <w:color w:val="000000" w:themeColor="text1"/>
                <w:szCs w:val="20"/>
              </w:rPr>
              <w:t>Строительство ливневой канализации и комплексов очистки стоков</w:t>
            </w:r>
          </w:p>
        </w:tc>
        <w:tc>
          <w:tcPr>
            <w:tcW w:w="2269" w:type="dxa"/>
            <w:shd w:val="clear" w:color="auto" w:fill="auto"/>
            <w:vAlign w:val="center"/>
          </w:tcPr>
          <w:p w:rsidR="007F77DC" w:rsidRPr="0041250C" w:rsidRDefault="007F77DC" w:rsidP="00B94144">
            <w:pPr>
              <w:spacing w:before="100" w:beforeAutospacing="1"/>
              <w:jc w:val="center"/>
              <w:rPr>
                <w:rStyle w:val="11pt"/>
                <w:rFonts w:eastAsia="Courier New"/>
                <w:b w:val="0"/>
                <w:color w:val="000000" w:themeColor="text1"/>
                <w:sz w:val="20"/>
                <w:szCs w:val="20"/>
              </w:rPr>
            </w:pPr>
          </w:p>
        </w:tc>
        <w:tc>
          <w:tcPr>
            <w:tcW w:w="1984" w:type="dxa"/>
            <w:shd w:val="clear" w:color="auto" w:fill="auto"/>
            <w:vAlign w:val="center"/>
          </w:tcPr>
          <w:p w:rsidR="00B01321" w:rsidRPr="0041250C" w:rsidRDefault="00B94144" w:rsidP="00B94144">
            <w:pPr>
              <w:spacing w:before="100" w:beforeAutospacing="1"/>
              <w:jc w:val="center"/>
              <w:rPr>
                <w:rFonts w:eastAsia="Courier New"/>
                <w:bCs/>
                <w:color w:val="000000" w:themeColor="text1"/>
                <w:sz w:val="20"/>
                <w:szCs w:val="20"/>
              </w:rPr>
            </w:pPr>
            <w:r w:rsidRPr="0041250C">
              <w:rPr>
                <w:rFonts w:eastAsia="Courier New"/>
                <w:bCs/>
                <w:color w:val="000000" w:themeColor="text1"/>
                <w:sz w:val="20"/>
                <w:szCs w:val="20"/>
              </w:rPr>
              <w:t xml:space="preserve">дер. Новая Слобода, с. Ильинское, с. Ивановское, </w:t>
            </w:r>
          </w:p>
          <w:p w:rsidR="00B01321" w:rsidRPr="0041250C" w:rsidRDefault="00B94144" w:rsidP="00B01321">
            <w:pPr>
              <w:spacing w:before="0"/>
              <w:jc w:val="center"/>
              <w:rPr>
                <w:rFonts w:eastAsia="Courier New"/>
                <w:bCs/>
                <w:color w:val="000000" w:themeColor="text1"/>
                <w:sz w:val="20"/>
                <w:szCs w:val="20"/>
              </w:rPr>
            </w:pPr>
            <w:r w:rsidRPr="0041250C">
              <w:rPr>
                <w:rFonts w:eastAsia="Courier New"/>
                <w:bCs/>
                <w:color w:val="000000" w:themeColor="text1"/>
                <w:sz w:val="20"/>
                <w:szCs w:val="20"/>
              </w:rPr>
              <w:t xml:space="preserve">дер. Никоново, </w:t>
            </w:r>
          </w:p>
          <w:p w:rsidR="00B01321" w:rsidRPr="0041250C" w:rsidRDefault="00B94144" w:rsidP="00B01321">
            <w:pPr>
              <w:spacing w:before="0"/>
              <w:jc w:val="center"/>
              <w:rPr>
                <w:rFonts w:eastAsia="Courier New"/>
                <w:bCs/>
                <w:color w:val="000000" w:themeColor="text1"/>
                <w:sz w:val="20"/>
                <w:szCs w:val="20"/>
              </w:rPr>
            </w:pPr>
            <w:r w:rsidRPr="0041250C">
              <w:rPr>
                <w:rFonts w:eastAsia="Courier New"/>
                <w:bCs/>
                <w:color w:val="000000" w:themeColor="text1"/>
                <w:sz w:val="20"/>
                <w:szCs w:val="20"/>
              </w:rPr>
              <w:t xml:space="preserve">дер. Тимашово, </w:t>
            </w:r>
          </w:p>
          <w:p w:rsidR="007F77DC" w:rsidRPr="0041250C" w:rsidRDefault="00B94144" w:rsidP="00B01321">
            <w:pPr>
              <w:spacing w:before="0"/>
              <w:jc w:val="center"/>
              <w:rPr>
                <w:rStyle w:val="11pt"/>
                <w:rFonts w:eastAsia="Courier New"/>
                <w:b w:val="0"/>
                <w:color w:val="000000" w:themeColor="text1"/>
                <w:sz w:val="20"/>
                <w:szCs w:val="20"/>
              </w:rPr>
            </w:pPr>
            <w:r w:rsidRPr="0041250C">
              <w:rPr>
                <w:rFonts w:eastAsia="Courier New"/>
                <w:bCs/>
                <w:color w:val="000000" w:themeColor="text1"/>
                <w:sz w:val="20"/>
                <w:szCs w:val="20"/>
              </w:rPr>
              <w:t>с. Оболенское.</w:t>
            </w:r>
          </w:p>
        </w:tc>
        <w:tc>
          <w:tcPr>
            <w:tcW w:w="1413" w:type="dxa"/>
            <w:shd w:val="clear" w:color="auto" w:fill="auto"/>
            <w:vAlign w:val="center"/>
          </w:tcPr>
          <w:p w:rsidR="00B01321" w:rsidRPr="0041250C" w:rsidRDefault="00B01321" w:rsidP="00B01321">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7F77DC" w:rsidRPr="0041250C" w:rsidRDefault="00B01321" w:rsidP="00B01321">
            <w:pPr>
              <w:spacing w:before="0"/>
              <w:jc w:val="center"/>
              <w:rPr>
                <w:rStyle w:val="11pt"/>
                <w:rFonts w:eastAsia="Courier New"/>
                <w:b w:val="0"/>
                <w:color w:val="000000" w:themeColor="text1"/>
                <w:sz w:val="20"/>
                <w:szCs w:val="20"/>
              </w:rPr>
            </w:pPr>
            <w:r w:rsidRPr="0041250C">
              <w:rPr>
                <w:rFonts w:eastAsia="Courier New"/>
                <w:color w:val="000000" w:themeColor="text1"/>
                <w:sz w:val="20"/>
                <w:szCs w:val="20"/>
              </w:rPr>
              <w:t>2031</w:t>
            </w:r>
          </w:p>
        </w:tc>
        <w:tc>
          <w:tcPr>
            <w:tcW w:w="1333" w:type="dxa"/>
            <w:shd w:val="clear" w:color="auto" w:fill="auto"/>
            <w:vAlign w:val="center"/>
          </w:tcPr>
          <w:p w:rsidR="007F77DC" w:rsidRPr="0041250C" w:rsidRDefault="007F77DC" w:rsidP="00B94144">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3393"/>
          <w:jc w:val="center"/>
        </w:trPr>
        <w:tc>
          <w:tcPr>
            <w:tcW w:w="704" w:type="dxa"/>
            <w:shd w:val="clear" w:color="auto" w:fill="auto"/>
            <w:vAlign w:val="center"/>
          </w:tcPr>
          <w:p w:rsidR="00B01321" w:rsidRPr="0041250C" w:rsidRDefault="0041250C" w:rsidP="00B01321">
            <w:pPr>
              <w:jc w:val="center"/>
              <w:rPr>
                <w:color w:val="000000" w:themeColor="text1"/>
                <w:szCs w:val="20"/>
              </w:rPr>
            </w:pPr>
            <w:r>
              <w:rPr>
                <w:color w:val="000000" w:themeColor="text1"/>
                <w:szCs w:val="20"/>
              </w:rPr>
              <w:t>36</w:t>
            </w:r>
          </w:p>
        </w:tc>
        <w:tc>
          <w:tcPr>
            <w:tcW w:w="2697" w:type="dxa"/>
            <w:shd w:val="clear" w:color="auto" w:fill="auto"/>
            <w:vAlign w:val="center"/>
          </w:tcPr>
          <w:p w:rsidR="00B01321" w:rsidRPr="0041250C" w:rsidRDefault="00B01321" w:rsidP="00E603DB">
            <w:pPr>
              <w:spacing w:before="0"/>
              <w:ind w:left="-108" w:right="-102"/>
              <w:jc w:val="center"/>
              <w:rPr>
                <w:rStyle w:val="11pt"/>
                <w:rFonts w:eastAsia="Courier New"/>
                <w:b w:val="0"/>
                <w:color w:val="000000" w:themeColor="text1"/>
                <w:sz w:val="20"/>
                <w:szCs w:val="20"/>
              </w:rPr>
            </w:pPr>
            <w:r w:rsidRPr="0041250C">
              <w:rPr>
                <w:rFonts w:eastAsia="Courier New"/>
                <w:bCs/>
                <w:color w:val="000000" w:themeColor="text1"/>
                <w:szCs w:val="20"/>
              </w:rPr>
              <w:t>Устройство локальных очистных сооружений - комплексов емкостей (водонепроницаемые септики) на площадках нового строительства малоэтажного усадебного типа и существующей жилой застройки локальные очистные сооружения - комплексы емкостей (водонепроницаемые септики)</w:t>
            </w:r>
          </w:p>
        </w:tc>
        <w:tc>
          <w:tcPr>
            <w:tcW w:w="2269" w:type="dxa"/>
            <w:shd w:val="clear" w:color="auto" w:fill="auto"/>
            <w:vAlign w:val="center"/>
          </w:tcPr>
          <w:p w:rsidR="00B01321" w:rsidRPr="0041250C" w:rsidRDefault="00B01321" w:rsidP="00B01321">
            <w:pPr>
              <w:spacing w:before="100" w:beforeAutospacing="1"/>
              <w:jc w:val="center"/>
              <w:rPr>
                <w:rStyle w:val="11pt"/>
                <w:rFonts w:eastAsia="Courier New"/>
                <w:b w:val="0"/>
                <w:color w:val="000000" w:themeColor="text1"/>
                <w:sz w:val="20"/>
                <w:szCs w:val="20"/>
              </w:rPr>
            </w:pPr>
          </w:p>
        </w:tc>
        <w:tc>
          <w:tcPr>
            <w:tcW w:w="1984" w:type="dxa"/>
            <w:shd w:val="clear" w:color="auto" w:fill="auto"/>
            <w:vAlign w:val="center"/>
          </w:tcPr>
          <w:p w:rsidR="00B01321" w:rsidRPr="0041250C" w:rsidRDefault="00B01321" w:rsidP="00B01321">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B01321" w:rsidRPr="0041250C" w:rsidRDefault="00B01321" w:rsidP="00B01321">
            <w:pPr>
              <w:spacing w:before="0"/>
              <w:jc w:val="center"/>
              <w:rPr>
                <w:color w:val="000000" w:themeColor="text1"/>
                <w:sz w:val="20"/>
                <w:szCs w:val="20"/>
              </w:rPr>
            </w:pPr>
            <w:r w:rsidRPr="0041250C">
              <w:rPr>
                <w:rFonts w:eastAsia="Courier New"/>
                <w:color w:val="000000" w:themeColor="text1"/>
                <w:sz w:val="20"/>
                <w:szCs w:val="20"/>
              </w:rPr>
              <w:t>Село Высокиничи Жуковский район</w:t>
            </w:r>
          </w:p>
        </w:tc>
        <w:tc>
          <w:tcPr>
            <w:tcW w:w="1413" w:type="dxa"/>
            <w:shd w:val="clear" w:color="auto" w:fill="auto"/>
            <w:vAlign w:val="center"/>
          </w:tcPr>
          <w:p w:rsidR="00B01321" w:rsidRPr="0041250C" w:rsidRDefault="00B01321" w:rsidP="00B01321">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Расчетный срок</w:t>
            </w:r>
          </w:p>
          <w:p w:rsidR="00B01321" w:rsidRPr="0041250C" w:rsidRDefault="00B01321" w:rsidP="00B01321">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2041</w:t>
            </w:r>
          </w:p>
        </w:tc>
        <w:tc>
          <w:tcPr>
            <w:tcW w:w="1333" w:type="dxa"/>
            <w:shd w:val="clear" w:color="auto" w:fill="auto"/>
            <w:vAlign w:val="center"/>
          </w:tcPr>
          <w:p w:rsidR="00B01321" w:rsidRPr="0041250C" w:rsidRDefault="00B01321" w:rsidP="00B01321">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F61E00" w:rsidRPr="0041250C" w:rsidRDefault="0041250C" w:rsidP="00F61E00">
            <w:pPr>
              <w:jc w:val="center"/>
              <w:rPr>
                <w:color w:val="000000" w:themeColor="text1"/>
                <w:szCs w:val="20"/>
              </w:rPr>
            </w:pPr>
            <w:r>
              <w:rPr>
                <w:color w:val="000000" w:themeColor="text1"/>
                <w:szCs w:val="20"/>
              </w:rPr>
              <w:t>37</w:t>
            </w:r>
          </w:p>
        </w:tc>
        <w:tc>
          <w:tcPr>
            <w:tcW w:w="2697" w:type="dxa"/>
            <w:shd w:val="clear" w:color="auto" w:fill="auto"/>
            <w:vAlign w:val="center"/>
          </w:tcPr>
          <w:p w:rsidR="00F61E00" w:rsidRPr="0041250C" w:rsidRDefault="00F61E00" w:rsidP="00F61E00">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r w:rsidRPr="0041250C">
              <w:rPr>
                <w:rFonts w:eastAsia="Courier New"/>
                <w:color w:val="000000" w:themeColor="text1"/>
                <w:sz w:val="20"/>
                <w:szCs w:val="20"/>
              </w:rPr>
              <w:t>водовода</w:t>
            </w:r>
          </w:p>
        </w:tc>
        <w:tc>
          <w:tcPr>
            <w:tcW w:w="2269" w:type="dxa"/>
            <w:shd w:val="clear" w:color="auto" w:fill="auto"/>
            <w:vAlign w:val="center"/>
          </w:tcPr>
          <w:p w:rsidR="00F61E00" w:rsidRPr="0041250C" w:rsidRDefault="00F61E00" w:rsidP="00F61E00">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F61E00" w:rsidRPr="0041250C" w:rsidRDefault="00F61E00" w:rsidP="00F61E00">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 xml:space="preserve">НП водой </w:t>
            </w:r>
          </w:p>
          <w:p w:rsidR="00F61E00" w:rsidRPr="0041250C" w:rsidRDefault="00F61E00" w:rsidP="00F61E00">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F61E00" w:rsidRPr="0041250C" w:rsidRDefault="00F61E00" w:rsidP="00F61E00">
            <w:pPr>
              <w:spacing w:before="0"/>
              <w:jc w:val="center"/>
              <w:rPr>
                <w:rFonts w:eastAsia="Courier New"/>
                <w:color w:val="000000" w:themeColor="text1"/>
                <w:sz w:val="20"/>
                <w:szCs w:val="20"/>
              </w:rPr>
            </w:pPr>
            <w:r w:rsidRPr="0041250C">
              <w:rPr>
                <w:rFonts w:eastAsia="Courier New"/>
                <w:color w:val="000000" w:themeColor="text1"/>
                <w:sz w:val="20"/>
                <w:szCs w:val="20"/>
              </w:rPr>
              <w:t>д. Новоселки,</w:t>
            </w:r>
          </w:p>
          <w:p w:rsidR="00F61E00" w:rsidRPr="0041250C" w:rsidRDefault="00F61E00" w:rsidP="00F61E00">
            <w:pPr>
              <w:spacing w:before="0"/>
              <w:jc w:val="center"/>
              <w:rPr>
                <w:rFonts w:eastAsia="Courier New"/>
                <w:color w:val="000000" w:themeColor="text1"/>
                <w:sz w:val="20"/>
                <w:szCs w:val="20"/>
              </w:rPr>
            </w:pPr>
            <w:r w:rsidRPr="0041250C">
              <w:rPr>
                <w:rFonts w:eastAsia="Courier New"/>
                <w:color w:val="000000" w:themeColor="text1"/>
                <w:sz w:val="20"/>
                <w:szCs w:val="20"/>
              </w:rPr>
              <w:t>д. Караулово,</w:t>
            </w:r>
          </w:p>
          <w:p w:rsidR="00F61E00" w:rsidRPr="0041250C" w:rsidRDefault="00F61E00" w:rsidP="00F61E00">
            <w:pPr>
              <w:spacing w:before="0"/>
              <w:jc w:val="center"/>
              <w:rPr>
                <w:rFonts w:eastAsia="Courier New"/>
                <w:color w:val="000000" w:themeColor="text1"/>
                <w:sz w:val="20"/>
                <w:szCs w:val="20"/>
              </w:rPr>
            </w:pPr>
            <w:r w:rsidRPr="0041250C">
              <w:rPr>
                <w:rFonts w:eastAsia="Courier New"/>
                <w:color w:val="000000" w:themeColor="text1"/>
                <w:sz w:val="20"/>
                <w:szCs w:val="20"/>
              </w:rPr>
              <w:t>д. Колышево,</w:t>
            </w:r>
          </w:p>
          <w:p w:rsidR="00F61E00" w:rsidRPr="0041250C" w:rsidRDefault="001E088D" w:rsidP="00F61E00">
            <w:pPr>
              <w:spacing w:before="0"/>
              <w:jc w:val="center"/>
              <w:rPr>
                <w:rFonts w:eastAsia="Courier New"/>
                <w:color w:val="000000" w:themeColor="text1"/>
                <w:sz w:val="20"/>
                <w:szCs w:val="20"/>
              </w:rPr>
            </w:pPr>
            <w:r w:rsidRPr="0041250C">
              <w:rPr>
                <w:rFonts w:eastAsia="Courier New"/>
                <w:color w:val="000000" w:themeColor="text1"/>
                <w:sz w:val="20"/>
                <w:szCs w:val="20"/>
              </w:rPr>
              <w:t>д. Ишутино,</w:t>
            </w:r>
          </w:p>
          <w:p w:rsidR="00F61E00" w:rsidRPr="0041250C" w:rsidRDefault="00F61E00" w:rsidP="00F61E00">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F61E00" w:rsidRPr="0041250C" w:rsidRDefault="00F61E00" w:rsidP="00F61E00">
            <w:pPr>
              <w:spacing w:before="0"/>
              <w:jc w:val="center"/>
              <w:rPr>
                <w:color w:val="000000" w:themeColor="text1"/>
                <w:sz w:val="20"/>
                <w:szCs w:val="20"/>
              </w:rPr>
            </w:pPr>
            <w:r w:rsidRPr="0041250C">
              <w:rPr>
                <w:rFonts w:eastAsia="Courier New"/>
                <w:color w:val="000000" w:themeColor="text1"/>
                <w:sz w:val="20"/>
                <w:szCs w:val="20"/>
              </w:rPr>
              <w:t>Село Троицкое Жуковский район</w:t>
            </w:r>
          </w:p>
        </w:tc>
        <w:tc>
          <w:tcPr>
            <w:tcW w:w="1413" w:type="dxa"/>
            <w:shd w:val="clear" w:color="auto" w:fill="auto"/>
            <w:vAlign w:val="center"/>
          </w:tcPr>
          <w:p w:rsidR="00F61E00" w:rsidRPr="0041250C" w:rsidRDefault="00F61E00" w:rsidP="00F61E00">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F61E00" w:rsidRPr="0041250C" w:rsidRDefault="00F61E00" w:rsidP="00F61E00">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2023-2025</w:t>
            </w:r>
          </w:p>
        </w:tc>
        <w:tc>
          <w:tcPr>
            <w:tcW w:w="1333" w:type="dxa"/>
            <w:shd w:val="clear" w:color="auto" w:fill="auto"/>
            <w:vAlign w:val="center"/>
          </w:tcPr>
          <w:p w:rsidR="00F61E00" w:rsidRPr="0041250C" w:rsidRDefault="00F61E00" w:rsidP="00F61E00">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7A5C03" w:rsidRPr="0041250C" w:rsidRDefault="0041250C" w:rsidP="007A5C03">
            <w:pPr>
              <w:jc w:val="center"/>
              <w:rPr>
                <w:color w:val="000000" w:themeColor="text1"/>
                <w:szCs w:val="20"/>
              </w:rPr>
            </w:pPr>
            <w:r>
              <w:rPr>
                <w:color w:val="000000" w:themeColor="text1"/>
                <w:szCs w:val="20"/>
              </w:rPr>
              <w:t>38</w:t>
            </w:r>
          </w:p>
        </w:tc>
        <w:tc>
          <w:tcPr>
            <w:tcW w:w="2697" w:type="dxa"/>
            <w:shd w:val="clear" w:color="auto" w:fill="auto"/>
            <w:vAlign w:val="center"/>
          </w:tcPr>
          <w:p w:rsidR="007A5C03" w:rsidRPr="0041250C" w:rsidRDefault="007A5C03" w:rsidP="007A5C03">
            <w:pPr>
              <w:spacing w:before="100" w:beforeAutospacing="1"/>
              <w:jc w:val="center"/>
              <w:rPr>
                <w:rStyle w:val="11pt"/>
                <w:rFonts w:eastAsia="Courier New"/>
                <w:b w:val="0"/>
                <w:color w:val="000000" w:themeColor="text1"/>
                <w:sz w:val="20"/>
                <w:szCs w:val="20"/>
              </w:rPr>
            </w:pPr>
            <w:r w:rsidRPr="0041250C">
              <w:rPr>
                <w:rFonts w:eastAsia="Courier New"/>
                <w:bCs/>
                <w:color w:val="000000" w:themeColor="text1"/>
                <w:sz w:val="20"/>
                <w:szCs w:val="20"/>
              </w:rPr>
              <w:t>Строительство скважины</w:t>
            </w:r>
          </w:p>
        </w:tc>
        <w:tc>
          <w:tcPr>
            <w:tcW w:w="2269" w:type="dxa"/>
            <w:shd w:val="clear" w:color="auto" w:fill="auto"/>
            <w:vAlign w:val="center"/>
          </w:tcPr>
          <w:p w:rsidR="007A5C03" w:rsidRPr="0041250C" w:rsidRDefault="007A5C03" w:rsidP="007A5C03">
            <w:pPr>
              <w:spacing w:before="0"/>
              <w:ind w:left="-106" w:right="-85"/>
              <w:jc w:val="center"/>
              <w:rPr>
                <w:rFonts w:eastAsia="Courier New"/>
                <w:color w:val="000000" w:themeColor="text1"/>
                <w:sz w:val="20"/>
                <w:szCs w:val="20"/>
              </w:rPr>
            </w:pPr>
            <w:r w:rsidRPr="0041250C">
              <w:rPr>
                <w:rFonts w:eastAsia="Courier New"/>
                <w:color w:val="000000" w:themeColor="text1"/>
                <w:sz w:val="20"/>
                <w:szCs w:val="20"/>
              </w:rPr>
              <w:t>Для обеспечения</w:t>
            </w:r>
          </w:p>
          <w:p w:rsidR="007A5C03" w:rsidRPr="0041250C" w:rsidRDefault="007A5C03" w:rsidP="007A5C03">
            <w:pPr>
              <w:spacing w:before="0"/>
              <w:jc w:val="center"/>
              <w:rPr>
                <w:rStyle w:val="11pt"/>
                <w:rFonts w:eastAsia="Courier New"/>
                <w:b w:val="0"/>
                <w:color w:val="000000" w:themeColor="text1"/>
                <w:sz w:val="20"/>
                <w:szCs w:val="20"/>
              </w:rPr>
            </w:pPr>
            <w:r w:rsidRPr="0041250C">
              <w:rPr>
                <w:rFonts w:eastAsia="Courier New"/>
                <w:color w:val="000000" w:themeColor="text1"/>
                <w:sz w:val="20"/>
                <w:szCs w:val="20"/>
              </w:rPr>
              <w:t>НП водой</w:t>
            </w:r>
          </w:p>
        </w:tc>
        <w:tc>
          <w:tcPr>
            <w:tcW w:w="1984" w:type="dxa"/>
            <w:shd w:val="clear" w:color="auto" w:fill="auto"/>
            <w:vAlign w:val="center"/>
          </w:tcPr>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д. Новоселки,</w:t>
            </w:r>
          </w:p>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д. Караулово,</w:t>
            </w:r>
          </w:p>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д. Ишутино,</w:t>
            </w:r>
          </w:p>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7A5C03" w:rsidRPr="0041250C" w:rsidRDefault="007A5C03" w:rsidP="007A5C03">
            <w:pPr>
              <w:spacing w:before="0"/>
              <w:jc w:val="center"/>
              <w:rPr>
                <w:color w:val="000000" w:themeColor="text1"/>
                <w:sz w:val="20"/>
                <w:szCs w:val="20"/>
              </w:rPr>
            </w:pPr>
            <w:r w:rsidRPr="0041250C">
              <w:rPr>
                <w:rFonts w:eastAsia="Courier New"/>
                <w:color w:val="000000" w:themeColor="text1"/>
                <w:sz w:val="20"/>
                <w:szCs w:val="20"/>
              </w:rPr>
              <w:t>Село Троицкое Жуковский район</w:t>
            </w:r>
          </w:p>
        </w:tc>
        <w:tc>
          <w:tcPr>
            <w:tcW w:w="1413" w:type="dxa"/>
            <w:shd w:val="clear" w:color="auto" w:fill="auto"/>
            <w:vAlign w:val="center"/>
          </w:tcPr>
          <w:p w:rsidR="007A5C03" w:rsidRPr="0041250C" w:rsidRDefault="007A5C03" w:rsidP="007A5C03">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7A5C03" w:rsidRPr="0041250C" w:rsidRDefault="007A5C03" w:rsidP="007A5C03">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2023</w:t>
            </w:r>
          </w:p>
        </w:tc>
        <w:tc>
          <w:tcPr>
            <w:tcW w:w="1333" w:type="dxa"/>
            <w:shd w:val="clear" w:color="auto" w:fill="auto"/>
            <w:vAlign w:val="center"/>
          </w:tcPr>
          <w:p w:rsidR="007A5C03" w:rsidRPr="0041250C" w:rsidRDefault="007A5C03" w:rsidP="007A5C03">
            <w:pPr>
              <w:autoSpaceDE w:val="0"/>
              <w:autoSpaceDN w:val="0"/>
              <w:snapToGrid/>
              <w:spacing w:before="100" w:beforeAutospacing="1"/>
              <w:ind w:left="-108" w:right="-136"/>
              <w:jc w:val="center"/>
              <w:rPr>
                <w:rStyle w:val="11pt"/>
                <w:rFonts w:eastAsia="Courier New"/>
                <w:b w:val="0"/>
                <w:color w:val="000000" w:themeColor="text1"/>
                <w:sz w:val="20"/>
                <w:szCs w:val="20"/>
              </w:rPr>
            </w:pPr>
          </w:p>
        </w:tc>
      </w:tr>
      <w:tr w:rsidR="0041250C" w:rsidRPr="0041250C" w:rsidTr="00E603DB">
        <w:trPr>
          <w:trHeight w:val="994"/>
          <w:jc w:val="center"/>
        </w:trPr>
        <w:tc>
          <w:tcPr>
            <w:tcW w:w="704" w:type="dxa"/>
            <w:shd w:val="clear" w:color="auto" w:fill="auto"/>
            <w:vAlign w:val="center"/>
          </w:tcPr>
          <w:p w:rsidR="007A5C03" w:rsidRPr="0041250C" w:rsidRDefault="0041250C" w:rsidP="007A5C03">
            <w:pPr>
              <w:jc w:val="center"/>
              <w:rPr>
                <w:color w:val="000000" w:themeColor="text1"/>
                <w:szCs w:val="20"/>
              </w:rPr>
            </w:pPr>
            <w:r>
              <w:rPr>
                <w:color w:val="000000" w:themeColor="text1"/>
                <w:szCs w:val="20"/>
              </w:rPr>
              <w:t>39</w:t>
            </w:r>
          </w:p>
        </w:tc>
        <w:tc>
          <w:tcPr>
            <w:tcW w:w="2697" w:type="dxa"/>
            <w:shd w:val="clear" w:color="auto" w:fill="auto"/>
            <w:vAlign w:val="center"/>
          </w:tcPr>
          <w:p w:rsidR="007A5C03" w:rsidRPr="0041250C" w:rsidRDefault="007A5C03" w:rsidP="007A5C03">
            <w:pPr>
              <w:spacing w:before="0"/>
              <w:jc w:val="center"/>
              <w:rPr>
                <w:rStyle w:val="11pt"/>
                <w:rFonts w:eastAsia="Courier New"/>
                <w:b w:val="0"/>
                <w:bCs w:val="0"/>
                <w:color w:val="000000" w:themeColor="text1"/>
                <w:sz w:val="20"/>
                <w:szCs w:val="20"/>
              </w:rPr>
            </w:pPr>
            <w:r w:rsidRPr="0041250C">
              <w:rPr>
                <w:rStyle w:val="11pt"/>
                <w:rFonts w:eastAsia="Courier New"/>
                <w:b w:val="0"/>
                <w:bCs w:val="0"/>
                <w:color w:val="000000" w:themeColor="text1"/>
                <w:sz w:val="20"/>
                <w:szCs w:val="20"/>
              </w:rPr>
              <w:t xml:space="preserve">Строительство </w:t>
            </w:r>
          </w:p>
          <w:p w:rsidR="007A5C03" w:rsidRPr="0041250C" w:rsidRDefault="007A5C03" w:rsidP="007A5C03">
            <w:pPr>
              <w:spacing w:before="0"/>
              <w:jc w:val="center"/>
              <w:rPr>
                <w:rStyle w:val="11pt"/>
                <w:rFonts w:eastAsia="Courier New"/>
                <w:b w:val="0"/>
                <w:color w:val="000000" w:themeColor="text1"/>
                <w:sz w:val="20"/>
                <w:szCs w:val="20"/>
              </w:rPr>
            </w:pPr>
            <w:r w:rsidRPr="0041250C">
              <w:rPr>
                <w:rStyle w:val="11pt"/>
                <w:rFonts w:eastAsia="Courier New"/>
                <w:b w:val="0"/>
                <w:bCs w:val="0"/>
                <w:color w:val="000000" w:themeColor="text1"/>
                <w:sz w:val="20"/>
                <w:szCs w:val="20"/>
              </w:rPr>
              <w:t>водонапорной башни</w:t>
            </w:r>
          </w:p>
        </w:tc>
        <w:tc>
          <w:tcPr>
            <w:tcW w:w="2269" w:type="dxa"/>
            <w:shd w:val="clear" w:color="auto" w:fill="auto"/>
            <w:vAlign w:val="center"/>
          </w:tcPr>
          <w:p w:rsidR="007A5C03" w:rsidRPr="0041250C" w:rsidRDefault="007A5C03" w:rsidP="007A5C03">
            <w:pPr>
              <w:spacing w:before="0"/>
              <w:jc w:val="center"/>
              <w:rPr>
                <w:rFonts w:eastAsia="Courier New"/>
                <w:bCs/>
                <w:color w:val="000000" w:themeColor="text1"/>
                <w:sz w:val="20"/>
                <w:szCs w:val="20"/>
              </w:rPr>
            </w:pPr>
            <w:r w:rsidRPr="0041250C">
              <w:rPr>
                <w:rFonts w:eastAsia="Courier New"/>
                <w:bCs/>
                <w:color w:val="000000" w:themeColor="text1"/>
                <w:sz w:val="20"/>
                <w:szCs w:val="20"/>
              </w:rPr>
              <w:t>Для обеспечения</w:t>
            </w:r>
          </w:p>
          <w:p w:rsidR="007A5C03" w:rsidRPr="0041250C" w:rsidRDefault="007A5C03" w:rsidP="007A5C03">
            <w:pPr>
              <w:spacing w:before="0"/>
              <w:jc w:val="center"/>
              <w:rPr>
                <w:rStyle w:val="11pt"/>
                <w:rFonts w:eastAsia="Courier New"/>
                <w:b w:val="0"/>
                <w:color w:val="000000" w:themeColor="text1"/>
                <w:sz w:val="20"/>
                <w:szCs w:val="20"/>
              </w:rPr>
            </w:pPr>
            <w:r w:rsidRPr="0041250C">
              <w:rPr>
                <w:rFonts w:eastAsia="Courier New"/>
                <w:bCs/>
                <w:color w:val="000000" w:themeColor="text1"/>
                <w:sz w:val="20"/>
                <w:szCs w:val="20"/>
              </w:rPr>
              <w:t>НП водой</w:t>
            </w:r>
          </w:p>
        </w:tc>
        <w:tc>
          <w:tcPr>
            <w:tcW w:w="1984" w:type="dxa"/>
            <w:shd w:val="clear" w:color="auto" w:fill="auto"/>
            <w:vAlign w:val="center"/>
          </w:tcPr>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д. Новоселки,</w:t>
            </w:r>
          </w:p>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д. Караулово,</w:t>
            </w:r>
          </w:p>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д. Ишутино,</w:t>
            </w:r>
          </w:p>
          <w:p w:rsidR="007A5C03" w:rsidRPr="0041250C" w:rsidRDefault="007A5C03" w:rsidP="007A5C03">
            <w:pPr>
              <w:spacing w:before="0"/>
              <w:jc w:val="center"/>
              <w:rPr>
                <w:rFonts w:eastAsia="Courier New"/>
                <w:color w:val="000000" w:themeColor="text1"/>
                <w:sz w:val="20"/>
                <w:szCs w:val="20"/>
              </w:rPr>
            </w:pPr>
            <w:r w:rsidRPr="0041250C">
              <w:rPr>
                <w:rFonts w:eastAsia="Courier New"/>
                <w:color w:val="000000" w:themeColor="text1"/>
                <w:sz w:val="20"/>
                <w:szCs w:val="20"/>
              </w:rPr>
              <w:t>Сельское поселение</w:t>
            </w:r>
          </w:p>
          <w:p w:rsidR="007A5C03" w:rsidRPr="0041250C" w:rsidRDefault="007A5C03" w:rsidP="007A5C03">
            <w:pPr>
              <w:spacing w:before="0"/>
              <w:jc w:val="center"/>
              <w:rPr>
                <w:color w:val="000000" w:themeColor="text1"/>
                <w:sz w:val="20"/>
                <w:szCs w:val="20"/>
              </w:rPr>
            </w:pPr>
            <w:r w:rsidRPr="0041250C">
              <w:rPr>
                <w:rFonts w:eastAsia="Courier New"/>
                <w:color w:val="000000" w:themeColor="text1"/>
                <w:sz w:val="20"/>
                <w:szCs w:val="20"/>
              </w:rPr>
              <w:t>Село Троицкое Жуковский район</w:t>
            </w:r>
          </w:p>
        </w:tc>
        <w:tc>
          <w:tcPr>
            <w:tcW w:w="1413" w:type="dxa"/>
            <w:shd w:val="clear" w:color="auto" w:fill="auto"/>
            <w:vAlign w:val="center"/>
          </w:tcPr>
          <w:p w:rsidR="007A5C03" w:rsidRPr="0041250C" w:rsidRDefault="007A5C03" w:rsidP="007A5C03">
            <w:pPr>
              <w:spacing w:before="0"/>
              <w:ind w:left="-108" w:right="-108"/>
              <w:jc w:val="center"/>
              <w:rPr>
                <w:rFonts w:eastAsia="Courier New"/>
                <w:color w:val="000000" w:themeColor="text1"/>
                <w:sz w:val="20"/>
                <w:szCs w:val="20"/>
              </w:rPr>
            </w:pPr>
            <w:r w:rsidRPr="0041250C">
              <w:rPr>
                <w:rFonts w:eastAsia="Courier New"/>
                <w:color w:val="000000" w:themeColor="text1"/>
                <w:sz w:val="20"/>
                <w:szCs w:val="20"/>
              </w:rPr>
              <w:t>Первая очередь</w:t>
            </w:r>
          </w:p>
          <w:p w:rsidR="007A5C03" w:rsidRPr="0041250C" w:rsidRDefault="007A5C03" w:rsidP="007A5C03">
            <w:pPr>
              <w:spacing w:before="0"/>
              <w:ind w:left="-108" w:right="-108"/>
              <w:jc w:val="center"/>
              <w:rPr>
                <w:rStyle w:val="11pt"/>
                <w:rFonts w:eastAsia="Courier New"/>
                <w:b w:val="0"/>
                <w:bCs w:val="0"/>
                <w:color w:val="000000" w:themeColor="text1"/>
                <w:sz w:val="20"/>
                <w:szCs w:val="20"/>
              </w:rPr>
            </w:pPr>
            <w:r w:rsidRPr="0041250C">
              <w:rPr>
                <w:rFonts w:eastAsia="Courier New"/>
                <w:color w:val="000000" w:themeColor="text1"/>
                <w:sz w:val="20"/>
                <w:szCs w:val="20"/>
              </w:rPr>
              <w:t>2023</w:t>
            </w:r>
          </w:p>
        </w:tc>
        <w:tc>
          <w:tcPr>
            <w:tcW w:w="1333" w:type="dxa"/>
            <w:shd w:val="clear" w:color="auto" w:fill="auto"/>
            <w:vAlign w:val="center"/>
          </w:tcPr>
          <w:p w:rsidR="007A5C03" w:rsidRPr="0041250C" w:rsidRDefault="007A5C03" w:rsidP="007A5C03">
            <w:pPr>
              <w:autoSpaceDE w:val="0"/>
              <w:autoSpaceDN w:val="0"/>
              <w:snapToGrid/>
              <w:spacing w:before="100" w:beforeAutospacing="1"/>
              <w:ind w:left="-108" w:right="-136"/>
              <w:jc w:val="center"/>
              <w:rPr>
                <w:rStyle w:val="11pt"/>
                <w:rFonts w:eastAsia="Courier New"/>
                <w:b w:val="0"/>
                <w:color w:val="000000" w:themeColor="text1"/>
                <w:sz w:val="20"/>
                <w:szCs w:val="20"/>
              </w:rPr>
            </w:pPr>
          </w:p>
        </w:tc>
      </w:tr>
    </w:tbl>
    <w:p w:rsidR="000F2961" w:rsidRPr="00936130" w:rsidRDefault="000F2961" w:rsidP="00280505">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0F2961" w:rsidRPr="00F7788F" w:rsidRDefault="00955489" w:rsidP="00F7788F">
      <w:pPr>
        <w:pStyle w:val="3"/>
      </w:pPr>
      <w:bookmarkStart w:id="14" w:name="_Toc131767044"/>
      <w:r>
        <w:t>1</w:t>
      </w:r>
      <w:r w:rsidR="000F2961" w:rsidRPr="00F7788F">
        <w:t>.</w:t>
      </w:r>
      <w:r>
        <w:t>2</w:t>
      </w:r>
      <w:r w:rsidR="000F2961" w:rsidRPr="00F7788F">
        <w:t>.</w:t>
      </w:r>
      <w:r w:rsidR="00946635" w:rsidRPr="00F7788F">
        <w:t>4</w:t>
      </w:r>
      <w:r w:rsidR="000F2961" w:rsidRPr="00F7788F">
        <w:t>В области обращения с отходами производства и потребления</w:t>
      </w:r>
      <w:bookmarkEnd w:id="14"/>
    </w:p>
    <w:tbl>
      <w:tblPr>
        <w:tblStyle w:val="240"/>
        <w:tblW w:w="10457" w:type="dxa"/>
        <w:jc w:val="center"/>
        <w:tblLayout w:type="fixed"/>
        <w:tblLook w:val="04A0"/>
      </w:tblPr>
      <w:tblGrid>
        <w:gridCol w:w="704"/>
        <w:gridCol w:w="3201"/>
        <w:gridCol w:w="1948"/>
        <w:gridCol w:w="1984"/>
        <w:gridCol w:w="1514"/>
        <w:gridCol w:w="1106"/>
      </w:tblGrid>
      <w:tr w:rsidR="007D7D8A" w:rsidRPr="00936130" w:rsidTr="00F00BA5">
        <w:trPr>
          <w:tblHeader/>
          <w:jc w:val="center"/>
        </w:trPr>
        <w:tc>
          <w:tcPr>
            <w:tcW w:w="704" w:type="dxa"/>
            <w:shd w:val="clear" w:color="auto" w:fill="auto"/>
            <w:vAlign w:val="center"/>
          </w:tcPr>
          <w:p w:rsidR="007D7D8A" w:rsidRPr="00936130" w:rsidRDefault="007D7D8A" w:rsidP="00E61D4C">
            <w:pPr>
              <w:snapToGrid/>
              <w:jc w:val="center"/>
              <w:rPr>
                <w:color w:val="000000" w:themeColor="text1"/>
                <w:sz w:val="20"/>
                <w:szCs w:val="20"/>
              </w:rPr>
            </w:pPr>
            <w:r w:rsidRPr="00936130">
              <w:rPr>
                <w:color w:val="000000" w:themeColor="text1"/>
                <w:sz w:val="20"/>
                <w:szCs w:val="20"/>
              </w:rPr>
              <w:t>№/№</w:t>
            </w:r>
          </w:p>
        </w:tc>
        <w:tc>
          <w:tcPr>
            <w:tcW w:w="3201" w:type="dxa"/>
            <w:shd w:val="clear" w:color="auto" w:fill="auto"/>
            <w:vAlign w:val="center"/>
          </w:tcPr>
          <w:p w:rsidR="00765C08" w:rsidRPr="00936130" w:rsidRDefault="00765C08" w:rsidP="00765C08">
            <w:pPr>
              <w:snapToGrid/>
              <w:jc w:val="center"/>
              <w:rPr>
                <w:color w:val="000000" w:themeColor="text1"/>
                <w:sz w:val="20"/>
                <w:szCs w:val="20"/>
              </w:rPr>
            </w:pPr>
            <w:r w:rsidRPr="00936130">
              <w:rPr>
                <w:color w:val="000000" w:themeColor="text1"/>
                <w:sz w:val="20"/>
                <w:szCs w:val="20"/>
              </w:rPr>
              <w:t xml:space="preserve">Наименование объекта </w:t>
            </w:r>
          </w:p>
          <w:p w:rsidR="007D7D8A" w:rsidRPr="00936130" w:rsidRDefault="007D7D8A" w:rsidP="00E61D4C">
            <w:pPr>
              <w:snapToGrid/>
              <w:jc w:val="center"/>
              <w:rPr>
                <w:color w:val="000000" w:themeColor="text1"/>
                <w:sz w:val="20"/>
                <w:szCs w:val="20"/>
              </w:rPr>
            </w:pPr>
          </w:p>
        </w:tc>
        <w:tc>
          <w:tcPr>
            <w:tcW w:w="1948" w:type="dxa"/>
            <w:shd w:val="clear" w:color="auto" w:fill="auto"/>
            <w:vAlign w:val="center"/>
          </w:tcPr>
          <w:p w:rsidR="007D7D8A" w:rsidRPr="00936130" w:rsidRDefault="007D7D8A" w:rsidP="00E61D4C">
            <w:pPr>
              <w:snapToGrid/>
              <w:jc w:val="center"/>
              <w:rPr>
                <w:color w:val="000000" w:themeColor="text1"/>
                <w:sz w:val="20"/>
                <w:szCs w:val="20"/>
              </w:rPr>
            </w:pPr>
            <w:r w:rsidRPr="00936130">
              <w:rPr>
                <w:color w:val="000000" w:themeColor="text1"/>
                <w:sz w:val="20"/>
                <w:szCs w:val="20"/>
              </w:rPr>
              <w:t>Краткая характеристика объекта</w:t>
            </w:r>
          </w:p>
        </w:tc>
        <w:tc>
          <w:tcPr>
            <w:tcW w:w="1984" w:type="dxa"/>
            <w:shd w:val="clear" w:color="auto" w:fill="auto"/>
            <w:vAlign w:val="center"/>
          </w:tcPr>
          <w:p w:rsidR="007D7D8A" w:rsidRPr="00936130" w:rsidRDefault="007D7D8A" w:rsidP="00E61D4C">
            <w:pPr>
              <w:snapToGrid/>
              <w:jc w:val="center"/>
              <w:rPr>
                <w:color w:val="000000" w:themeColor="text1"/>
                <w:sz w:val="20"/>
                <w:szCs w:val="20"/>
              </w:rPr>
            </w:pPr>
            <w:r w:rsidRPr="00936130">
              <w:rPr>
                <w:color w:val="000000" w:themeColor="text1"/>
                <w:sz w:val="20"/>
                <w:szCs w:val="20"/>
              </w:rPr>
              <w:t>Местоположение планируемого объекта</w:t>
            </w:r>
          </w:p>
        </w:tc>
        <w:tc>
          <w:tcPr>
            <w:tcW w:w="1514" w:type="dxa"/>
            <w:shd w:val="clear" w:color="auto" w:fill="auto"/>
            <w:vAlign w:val="center"/>
          </w:tcPr>
          <w:p w:rsidR="007D7D8A" w:rsidRPr="00936130" w:rsidRDefault="007D7D8A" w:rsidP="00E61D4C">
            <w:pPr>
              <w:snapToGrid/>
              <w:jc w:val="center"/>
              <w:rPr>
                <w:color w:val="000000" w:themeColor="text1"/>
                <w:sz w:val="20"/>
                <w:szCs w:val="20"/>
              </w:rPr>
            </w:pPr>
            <w:r w:rsidRPr="00936130">
              <w:rPr>
                <w:color w:val="000000" w:themeColor="text1"/>
                <w:sz w:val="20"/>
                <w:szCs w:val="20"/>
              </w:rPr>
              <w:t>Ориентировочный срок строительства</w:t>
            </w:r>
          </w:p>
        </w:tc>
        <w:tc>
          <w:tcPr>
            <w:tcW w:w="1106" w:type="dxa"/>
            <w:shd w:val="clear" w:color="auto" w:fill="auto"/>
            <w:vAlign w:val="center"/>
          </w:tcPr>
          <w:p w:rsidR="007D7D8A" w:rsidRPr="00936130" w:rsidRDefault="007D7D8A" w:rsidP="00E61D4C">
            <w:pPr>
              <w:snapToGrid/>
              <w:jc w:val="center"/>
              <w:rPr>
                <w:color w:val="000000" w:themeColor="text1"/>
                <w:sz w:val="20"/>
                <w:szCs w:val="20"/>
              </w:rPr>
            </w:pPr>
            <w:r w:rsidRPr="00936130">
              <w:rPr>
                <w:color w:val="000000" w:themeColor="text1"/>
                <w:sz w:val="20"/>
                <w:szCs w:val="20"/>
              </w:rPr>
              <w:t>Характеристика ЗОУИТ</w:t>
            </w:r>
          </w:p>
        </w:tc>
      </w:tr>
      <w:tr w:rsidR="001F3AA5" w:rsidRPr="00936130" w:rsidTr="00F00BA5">
        <w:trPr>
          <w:jc w:val="center"/>
        </w:trPr>
        <w:tc>
          <w:tcPr>
            <w:tcW w:w="704" w:type="dxa"/>
            <w:tcBorders>
              <w:top w:val="single" w:sz="4" w:space="0" w:color="auto"/>
            </w:tcBorders>
            <w:shd w:val="clear" w:color="auto" w:fill="auto"/>
            <w:vAlign w:val="center"/>
          </w:tcPr>
          <w:p w:rsidR="004928C9" w:rsidRPr="00936130" w:rsidRDefault="001825FF" w:rsidP="001825FF">
            <w:pPr>
              <w:snapToGrid/>
              <w:ind w:left="284"/>
              <w:contextualSpacing/>
              <w:jc w:val="center"/>
              <w:rPr>
                <w:color w:val="000000" w:themeColor="text1"/>
                <w:sz w:val="20"/>
                <w:szCs w:val="20"/>
              </w:rPr>
            </w:pPr>
            <w:r w:rsidRPr="00936130">
              <w:rPr>
                <w:color w:val="000000" w:themeColor="text1"/>
                <w:sz w:val="20"/>
                <w:szCs w:val="20"/>
              </w:rPr>
              <w:t>1</w:t>
            </w:r>
          </w:p>
        </w:tc>
        <w:tc>
          <w:tcPr>
            <w:tcW w:w="3201" w:type="dxa"/>
            <w:tcBorders>
              <w:top w:val="single" w:sz="4" w:space="0" w:color="auto"/>
              <w:right w:val="single" w:sz="8" w:space="0" w:color="auto"/>
            </w:tcBorders>
            <w:shd w:val="clear" w:color="auto" w:fill="auto"/>
            <w:vAlign w:val="center"/>
          </w:tcPr>
          <w:p w:rsidR="001825FF" w:rsidRPr="00936130" w:rsidRDefault="004928C9" w:rsidP="001825FF">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 xml:space="preserve">Строительство </w:t>
            </w:r>
            <w:r w:rsidR="001825FF" w:rsidRPr="00936130">
              <w:rPr>
                <w:rFonts w:ascii="Times New Roman" w:hAnsi="Times New Roman"/>
                <w:color w:val="000000" w:themeColor="text1"/>
                <w:sz w:val="20"/>
                <w:szCs w:val="20"/>
              </w:rPr>
              <w:t>сортировочной</w:t>
            </w:r>
          </w:p>
          <w:p w:rsidR="004928C9" w:rsidRPr="00936130" w:rsidRDefault="001825FF" w:rsidP="001825FF">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станции</w:t>
            </w:r>
          </w:p>
        </w:tc>
        <w:tc>
          <w:tcPr>
            <w:tcW w:w="1948" w:type="dxa"/>
            <w:tcBorders>
              <w:top w:val="single" w:sz="4" w:space="0" w:color="auto"/>
              <w:left w:val="nil"/>
              <w:bottom w:val="single" w:sz="8" w:space="0" w:color="auto"/>
              <w:right w:val="single" w:sz="8" w:space="0" w:color="auto"/>
            </w:tcBorders>
            <w:shd w:val="clear" w:color="auto" w:fill="auto"/>
            <w:vAlign w:val="center"/>
          </w:tcPr>
          <w:p w:rsidR="004928C9" w:rsidRPr="00936130" w:rsidRDefault="001825FF" w:rsidP="001F3AA5">
            <w:pPr>
              <w:pStyle w:val="aff5"/>
              <w:spacing w:before="0"/>
              <w:ind w:left="-2" w:right="-47"/>
              <w:rPr>
                <w:rFonts w:ascii="Times New Roman" w:hAnsi="Times New Roman"/>
                <w:color w:val="000000" w:themeColor="text1"/>
                <w:sz w:val="20"/>
                <w:szCs w:val="20"/>
              </w:rPr>
            </w:pPr>
            <w:r w:rsidRPr="00936130">
              <w:rPr>
                <w:rFonts w:ascii="Times New Roman" w:hAnsi="Times New Roman"/>
                <w:color w:val="000000" w:themeColor="text1"/>
                <w:sz w:val="20"/>
                <w:szCs w:val="20"/>
              </w:rPr>
              <w:t>Ежегодный объем накопления 21000 т, площадь земельного участка 22,4 тыс. м</w:t>
            </w:r>
            <w:r w:rsidRPr="00936130">
              <w:rPr>
                <w:rFonts w:ascii="Times New Roman" w:hAnsi="Times New Roman"/>
                <w:color w:val="000000" w:themeColor="text1"/>
                <w:sz w:val="20"/>
                <w:szCs w:val="20"/>
                <w:vertAlign w:val="superscript"/>
              </w:rPr>
              <w:t>2</w:t>
            </w:r>
            <w:r w:rsidRPr="00936130">
              <w:rPr>
                <w:rFonts w:ascii="Times New Roman" w:hAnsi="Times New Roman"/>
                <w:color w:val="000000" w:themeColor="text1"/>
                <w:sz w:val="20"/>
                <w:szCs w:val="20"/>
              </w:rPr>
              <w:t>*</w:t>
            </w:r>
          </w:p>
        </w:tc>
        <w:tc>
          <w:tcPr>
            <w:tcW w:w="1984" w:type="dxa"/>
            <w:tcBorders>
              <w:top w:val="single" w:sz="4" w:space="0" w:color="auto"/>
              <w:left w:val="nil"/>
              <w:bottom w:val="single" w:sz="8" w:space="0" w:color="auto"/>
              <w:right w:val="single" w:sz="8" w:space="0" w:color="auto"/>
            </w:tcBorders>
            <w:shd w:val="clear" w:color="auto" w:fill="auto"/>
            <w:vAlign w:val="center"/>
          </w:tcPr>
          <w:p w:rsidR="004928C9" w:rsidRPr="00936130" w:rsidRDefault="007E31FF" w:rsidP="001825FF">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 xml:space="preserve"> Жуковский</w:t>
            </w:r>
            <w:r w:rsidR="004928C9" w:rsidRPr="00936130">
              <w:rPr>
                <w:rFonts w:ascii="Times New Roman" w:hAnsi="Times New Roman"/>
                <w:color w:val="000000" w:themeColor="text1"/>
                <w:sz w:val="20"/>
                <w:szCs w:val="20"/>
              </w:rPr>
              <w:t xml:space="preserve"> район, Калужская область</w:t>
            </w:r>
          </w:p>
        </w:tc>
        <w:tc>
          <w:tcPr>
            <w:tcW w:w="1514" w:type="dxa"/>
            <w:tcBorders>
              <w:top w:val="single" w:sz="4" w:space="0" w:color="auto"/>
              <w:left w:val="nil"/>
              <w:bottom w:val="single" w:sz="8" w:space="0" w:color="auto"/>
              <w:right w:val="single" w:sz="8" w:space="0" w:color="auto"/>
            </w:tcBorders>
            <w:shd w:val="clear" w:color="auto" w:fill="auto"/>
            <w:vAlign w:val="center"/>
          </w:tcPr>
          <w:p w:rsidR="004928C9" w:rsidRPr="00936130" w:rsidRDefault="004928C9" w:rsidP="001825FF">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Первая очередь</w:t>
            </w:r>
          </w:p>
        </w:tc>
        <w:tc>
          <w:tcPr>
            <w:tcW w:w="1106" w:type="dxa"/>
            <w:tcBorders>
              <w:top w:val="single" w:sz="4" w:space="0" w:color="auto"/>
              <w:left w:val="nil"/>
              <w:bottom w:val="single" w:sz="8" w:space="0" w:color="auto"/>
              <w:right w:val="single" w:sz="8" w:space="0" w:color="auto"/>
            </w:tcBorders>
            <w:shd w:val="clear" w:color="auto" w:fill="auto"/>
            <w:vAlign w:val="center"/>
          </w:tcPr>
          <w:p w:rsidR="004928C9" w:rsidRPr="00936130" w:rsidRDefault="000E0DEE" w:rsidP="001825FF">
            <w:pPr>
              <w:pStyle w:val="aff5"/>
              <w:spacing w:before="0"/>
              <w:rPr>
                <w:rFonts w:ascii="Times New Roman" w:hAnsi="Times New Roman"/>
                <w:color w:val="000000" w:themeColor="text1"/>
                <w:sz w:val="20"/>
                <w:szCs w:val="20"/>
              </w:rPr>
            </w:pPr>
            <w:r w:rsidRPr="00936130">
              <w:rPr>
                <w:rFonts w:ascii="Times New Roman" w:hAnsi="Times New Roman"/>
                <w:color w:val="000000" w:themeColor="text1"/>
                <w:sz w:val="20"/>
                <w:szCs w:val="20"/>
              </w:rPr>
              <w:t>СЗЗ 500 м</w:t>
            </w:r>
          </w:p>
        </w:tc>
      </w:tr>
    </w:tbl>
    <w:p w:rsidR="009A1DDB" w:rsidRPr="00936130" w:rsidRDefault="00991384" w:rsidP="00FA1A64">
      <w:pPr>
        <w:pStyle w:val="2"/>
        <w:rPr>
          <w:color w:val="000000" w:themeColor="text1"/>
        </w:rPr>
      </w:pPr>
      <w:bookmarkStart w:id="15" w:name="_Toc131767045"/>
      <w:r w:rsidRPr="00936130">
        <w:rPr>
          <w:color w:val="000000" w:themeColor="text1"/>
        </w:rPr>
        <w:lastRenderedPageBreak/>
        <w:t>2.</w:t>
      </w:r>
      <w:r w:rsidR="006721FD" w:rsidRPr="00936130">
        <w:rPr>
          <w:color w:val="000000" w:themeColor="text1"/>
        </w:rPr>
        <w:t>5</w:t>
      </w:r>
      <w:r w:rsidR="00500EC9" w:rsidRPr="00936130">
        <w:rPr>
          <w:color w:val="000000" w:themeColor="text1"/>
        </w:rPr>
        <w:t>Мероприятия</w:t>
      </w:r>
      <w:r w:rsidR="009A1DDB" w:rsidRPr="00936130">
        <w:rPr>
          <w:color w:val="000000" w:themeColor="text1"/>
        </w:rPr>
        <w:t xml:space="preserve"> в </w:t>
      </w:r>
      <w:r w:rsidR="0083395F" w:rsidRPr="00936130">
        <w:rPr>
          <w:color w:val="000000" w:themeColor="text1"/>
        </w:rPr>
        <w:t>сфере гражданского строительства</w:t>
      </w:r>
      <w:bookmarkEnd w:id="15"/>
    </w:p>
    <w:p w:rsidR="009A1DDB" w:rsidRPr="00936130" w:rsidRDefault="00991384" w:rsidP="00F7788F">
      <w:pPr>
        <w:pStyle w:val="3"/>
      </w:pPr>
      <w:bookmarkStart w:id="16" w:name="_Toc131767046"/>
      <w:r w:rsidRPr="00936130">
        <w:t>2.</w:t>
      </w:r>
      <w:r w:rsidR="006721FD" w:rsidRPr="00936130">
        <w:t>5</w:t>
      </w:r>
      <w:r w:rsidRPr="00936130">
        <w:t>.1 В</w:t>
      </w:r>
      <w:r w:rsidR="0083395F" w:rsidRPr="00936130">
        <w:t xml:space="preserve"> области здравоохранения</w:t>
      </w:r>
      <w:bookmarkEnd w:id="16"/>
    </w:p>
    <w:p w:rsidR="00EE6829" w:rsidRDefault="00EE6829" w:rsidP="00EE682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936130">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местного значения в сферездравоохранения.</w:t>
      </w:r>
    </w:p>
    <w:p w:rsidR="00D8349B" w:rsidRPr="00936130" w:rsidRDefault="00D8349B" w:rsidP="00EE682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FB0596" w:rsidRDefault="00991384" w:rsidP="00F7788F">
      <w:pPr>
        <w:pStyle w:val="3"/>
      </w:pPr>
      <w:bookmarkStart w:id="17" w:name="_Toc131767047"/>
      <w:r w:rsidRPr="00936130">
        <w:t>2.</w:t>
      </w:r>
      <w:r w:rsidR="006721FD" w:rsidRPr="00936130">
        <w:t>5</w:t>
      </w:r>
      <w:r w:rsidRPr="00936130">
        <w:t>.2 В</w:t>
      </w:r>
      <w:r w:rsidR="00FB0596" w:rsidRPr="00936130">
        <w:t xml:space="preserve"> области образования</w:t>
      </w:r>
      <w:bookmarkEnd w:id="17"/>
    </w:p>
    <w:p w:rsidR="0076191E" w:rsidRPr="0076191E" w:rsidRDefault="0076191E" w:rsidP="0076191E">
      <w:pPr>
        <w:jc w:val="right"/>
        <w:rPr>
          <w:b/>
        </w:rPr>
      </w:pPr>
      <w:r>
        <w:rPr>
          <w:b/>
        </w:rPr>
        <w:t>Табл.2.5.2</w:t>
      </w:r>
    </w:p>
    <w:tbl>
      <w:tblPr>
        <w:tblStyle w:val="1f2"/>
        <w:tblW w:w="10266" w:type="dxa"/>
        <w:jc w:val="center"/>
        <w:tblLayout w:type="fixed"/>
        <w:tblLook w:val="04A0"/>
      </w:tblPr>
      <w:tblGrid>
        <w:gridCol w:w="562"/>
        <w:gridCol w:w="2405"/>
        <w:gridCol w:w="1709"/>
        <w:gridCol w:w="1849"/>
        <w:gridCol w:w="1905"/>
        <w:gridCol w:w="1836"/>
      </w:tblGrid>
      <w:tr w:rsidR="007D7D8A" w:rsidRPr="008A2C48" w:rsidTr="00E603DB">
        <w:trPr>
          <w:tblHeader/>
          <w:jc w:val="center"/>
        </w:trPr>
        <w:tc>
          <w:tcPr>
            <w:tcW w:w="562" w:type="dxa"/>
            <w:shd w:val="clear" w:color="auto" w:fill="auto"/>
            <w:vAlign w:val="center"/>
          </w:tcPr>
          <w:p w:rsidR="007D7D8A" w:rsidRPr="008A2C48" w:rsidRDefault="007D7D8A" w:rsidP="00805490">
            <w:pPr>
              <w:snapToGrid/>
              <w:spacing w:before="0"/>
              <w:ind w:left="-105"/>
              <w:jc w:val="center"/>
              <w:rPr>
                <w:color w:val="000000" w:themeColor="text1"/>
                <w:szCs w:val="20"/>
              </w:rPr>
            </w:pPr>
            <w:r w:rsidRPr="008A2C48">
              <w:rPr>
                <w:color w:val="000000" w:themeColor="text1"/>
                <w:szCs w:val="20"/>
              </w:rPr>
              <w:t>№/№</w:t>
            </w:r>
          </w:p>
        </w:tc>
        <w:tc>
          <w:tcPr>
            <w:tcW w:w="2405" w:type="dxa"/>
            <w:shd w:val="clear" w:color="auto" w:fill="auto"/>
            <w:vAlign w:val="center"/>
          </w:tcPr>
          <w:p w:rsidR="007D7D8A" w:rsidRPr="008A2C48" w:rsidRDefault="00765C08" w:rsidP="00805490">
            <w:pPr>
              <w:snapToGrid/>
              <w:spacing w:before="0"/>
              <w:ind w:left="-105"/>
              <w:jc w:val="center"/>
              <w:rPr>
                <w:color w:val="000000" w:themeColor="text1"/>
                <w:szCs w:val="20"/>
              </w:rPr>
            </w:pPr>
            <w:r w:rsidRPr="008A2C48">
              <w:rPr>
                <w:color w:val="000000" w:themeColor="text1"/>
                <w:szCs w:val="20"/>
              </w:rPr>
              <w:t xml:space="preserve">Наименование объекта </w:t>
            </w:r>
          </w:p>
        </w:tc>
        <w:tc>
          <w:tcPr>
            <w:tcW w:w="1709" w:type="dxa"/>
            <w:shd w:val="clear" w:color="auto" w:fill="auto"/>
            <w:vAlign w:val="center"/>
          </w:tcPr>
          <w:p w:rsidR="007D7D8A" w:rsidRPr="008A2C48" w:rsidRDefault="007D7D8A" w:rsidP="00805490">
            <w:pPr>
              <w:snapToGrid/>
              <w:spacing w:before="0"/>
              <w:ind w:left="-105"/>
              <w:jc w:val="center"/>
              <w:rPr>
                <w:color w:val="000000" w:themeColor="text1"/>
                <w:szCs w:val="20"/>
              </w:rPr>
            </w:pPr>
            <w:r w:rsidRPr="008A2C48">
              <w:rPr>
                <w:color w:val="000000" w:themeColor="text1"/>
                <w:szCs w:val="20"/>
              </w:rPr>
              <w:t>Краткая характеристика объекта</w:t>
            </w:r>
          </w:p>
        </w:tc>
        <w:tc>
          <w:tcPr>
            <w:tcW w:w="1849" w:type="dxa"/>
            <w:shd w:val="clear" w:color="auto" w:fill="auto"/>
            <w:vAlign w:val="center"/>
          </w:tcPr>
          <w:p w:rsidR="007D7D8A" w:rsidRPr="008A2C48" w:rsidRDefault="007D7D8A" w:rsidP="00805490">
            <w:pPr>
              <w:snapToGrid/>
              <w:spacing w:before="0"/>
              <w:ind w:left="-105"/>
              <w:jc w:val="center"/>
              <w:rPr>
                <w:color w:val="000000" w:themeColor="text1"/>
                <w:szCs w:val="20"/>
              </w:rPr>
            </w:pPr>
            <w:r w:rsidRPr="008A2C48">
              <w:rPr>
                <w:color w:val="000000" w:themeColor="text1"/>
                <w:szCs w:val="20"/>
              </w:rPr>
              <w:t>Местоположение планируемого объекта</w:t>
            </w:r>
          </w:p>
        </w:tc>
        <w:tc>
          <w:tcPr>
            <w:tcW w:w="1905" w:type="dxa"/>
            <w:shd w:val="clear" w:color="auto" w:fill="auto"/>
            <w:vAlign w:val="center"/>
          </w:tcPr>
          <w:p w:rsidR="007D7D8A" w:rsidRPr="008A2C48" w:rsidRDefault="007D7D8A" w:rsidP="00805490">
            <w:pPr>
              <w:snapToGrid/>
              <w:spacing w:before="0"/>
              <w:ind w:left="-105"/>
              <w:jc w:val="center"/>
              <w:rPr>
                <w:color w:val="000000" w:themeColor="text1"/>
                <w:szCs w:val="20"/>
              </w:rPr>
            </w:pPr>
            <w:r w:rsidRPr="008A2C48">
              <w:rPr>
                <w:color w:val="000000" w:themeColor="text1"/>
                <w:szCs w:val="20"/>
              </w:rPr>
              <w:t>Ориентировочный срок строительства</w:t>
            </w:r>
          </w:p>
        </w:tc>
        <w:tc>
          <w:tcPr>
            <w:tcW w:w="1836" w:type="dxa"/>
            <w:shd w:val="clear" w:color="auto" w:fill="auto"/>
            <w:vAlign w:val="center"/>
          </w:tcPr>
          <w:p w:rsidR="007D7D8A" w:rsidRPr="008A2C48" w:rsidRDefault="007D7D8A" w:rsidP="00805490">
            <w:pPr>
              <w:snapToGrid/>
              <w:spacing w:before="0"/>
              <w:ind w:left="-105"/>
              <w:jc w:val="center"/>
              <w:rPr>
                <w:color w:val="000000" w:themeColor="text1"/>
                <w:szCs w:val="20"/>
              </w:rPr>
            </w:pPr>
            <w:r w:rsidRPr="008A2C48">
              <w:rPr>
                <w:color w:val="000000" w:themeColor="text1"/>
                <w:szCs w:val="20"/>
              </w:rPr>
              <w:t>Характеристика ЗОУИТ</w:t>
            </w:r>
          </w:p>
        </w:tc>
      </w:tr>
      <w:tr w:rsidR="00E16503" w:rsidRPr="008A2C48" w:rsidTr="00E603DB">
        <w:trPr>
          <w:trHeight w:val="870"/>
          <w:jc w:val="center"/>
        </w:trPr>
        <w:tc>
          <w:tcPr>
            <w:tcW w:w="562" w:type="dxa"/>
            <w:shd w:val="clear" w:color="auto" w:fill="auto"/>
            <w:vAlign w:val="center"/>
          </w:tcPr>
          <w:p w:rsidR="00E16503" w:rsidRPr="008A2C48" w:rsidRDefault="00E16503" w:rsidP="00805490">
            <w:pPr>
              <w:autoSpaceDE w:val="0"/>
              <w:autoSpaceDN w:val="0"/>
              <w:snapToGrid/>
              <w:spacing w:before="0"/>
              <w:ind w:left="-35" w:right="40"/>
              <w:jc w:val="center"/>
              <w:rPr>
                <w:color w:val="000000" w:themeColor="text1"/>
                <w:szCs w:val="20"/>
              </w:rPr>
            </w:pPr>
            <w:r w:rsidRPr="008A2C48">
              <w:rPr>
                <w:color w:val="000000" w:themeColor="text1"/>
                <w:szCs w:val="20"/>
              </w:rPr>
              <w:t>1</w:t>
            </w:r>
          </w:p>
        </w:tc>
        <w:tc>
          <w:tcPr>
            <w:tcW w:w="2405"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Строительство школы</w:t>
            </w:r>
          </w:p>
        </w:tc>
        <w:tc>
          <w:tcPr>
            <w:tcW w:w="1709" w:type="dxa"/>
            <w:shd w:val="clear" w:color="auto" w:fill="auto"/>
            <w:vAlign w:val="center"/>
          </w:tcPr>
          <w:p w:rsidR="00E16503" w:rsidRPr="008A2C48" w:rsidRDefault="006132F6" w:rsidP="00805490">
            <w:pPr>
              <w:pStyle w:val="affff9"/>
              <w:spacing w:before="0" w:after="0" w:line="240" w:lineRule="auto"/>
              <w:ind w:left="-105"/>
              <w:jc w:val="center"/>
              <w:rPr>
                <w:rFonts w:ascii="Times New Roman" w:hAnsi="Times New Roman"/>
                <w:color w:val="000000" w:themeColor="text1"/>
                <w:sz w:val="20"/>
                <w:szCs w:val="20"/>
              </w:rPr>
            </w:pPr>
            <w:r>
              <w:rPr>
                <w:rFonts w:ascii="Times New Roman" w:hAnsi="Times New Roman"/>
                <w:color w:val="000000" w:themeColor="text1"/>
                <w:sz w:val="20"/>
                <w:szCs w:val="20"/>
              </w:rPr>
              <w:t>10</w:t>
            </w:r>
            <w:r w:rsidR="00E16503" w:rsidRPr="00805490">
              <w:rPr>
                <w:rFonts w:ascii="Times New Roman" w:hAnsi="Times New Roman"/>
                <w:color w:val="000000" w:themeColor="text1"/>
                <w:sz w:val="20"/>
                <w:szCs w:val="20"/>
              </w:rPr>
              <w:t>00 мест</w:t>
            </w:r>
          </w:p>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Минобр КО, администрация мР «Жуковский район»</w:t>
            </w:r>
          </w:p>
        </w:tc>
        <w:tc>
          <w:tcPr>
            <w:tcW w:w="1849"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г. Белоусово, Жуковский район, Калужская область</w:t>
            </w:r>
          </w:p>
        </w:tc>
        <w:tc>
          <w:tcPr>
            <w:tcW w:w="1905"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2022 г проектирование, 2023</w:t>
            </w:r>
            <w:r w:rsidR="005E4577" w:rsidRPr="008A2C48">
              <w:rPr>
                <w:rFonts w:ascii="Times New Roman" w:hAnsi="Times New Roman"/>
                <w:color w:val="000000" w:themeColor="text1"/>
                <w:sz w:val="20"/>
                <w:szCs w:val="20"/>
              </w:rPr>
              <w:t>/2024</w:t>
            </w:r>
            <w:r w:rsidRPr="008A2C48">
              <w:rPr>
                <w:rFonts w:ascii="Times New Roman" w:hAnsi="Times New Roman"/>
                <w:color w:val="000000" w:themeColor="text1"/>
                <w:sz w:val="20"/>
                <w:szCs w:val="20"/>
              </w:rPr>
              <w:t xml:space="preserve"> строительство</w:t>
            </w:r>
          </w:p>
        </w:tc>
        <w:tc>
          <w:tcPr>
            <w:tcW w:w="1836"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Установление ЗОУИТ в связи с размещением объекта не требуется</w:t>
            </w:r>
          </w:p>
        </w:tc>
      </w:tr>
      <w:tr w:rsidR="00DF6983" w:rsidRPr="008A2C48" w:rsidTr="00E603DB">
        <w:trPr>
          <w:trHeight w:val="870"/>
          <w:jc w:val="center"/>
        </w:trPr>
        <w:tc>
          <w:tcPr>
            <w:tcW w:w="562" w:type="dxa"/>
            <w:shd w:val="clear" w:color="auto" w:fill="auto"/>
            <w:vAlign w:val="center"/>
          </w:tcPr>
          <w:p w:rsidR="00DF6983" w:rsidRPr="008A2C48" w:rsidRDefault="00E16503" w:rsidP="00805490">
            <w:pPr>
              <w:autoSpaceDE w:val="0"/>
              <w:autoSpaceDN w:val="0"/>
              <w:snapToGrid/>
              <w:spacing w:before="0"/>
              <w:ind w:left="-35" w:right="40"/>
              <w:jc w:val="center"/>
              <w:rPr>
                <w:color w:val="000000" w:themeColor="text1"/>
                <w:szCs w:val="20"/>
              </w:rPr>
            </w:pPr>
            <w:r w:rsidRPr="008A2C48">
              <w:rPr>
                <w:color w:val="000000" w:themeColor="text1"/>
                <w:szCs w:val="20"/>
              </w:rPr>
              <w:t>2</w:t>
            </w:r>
          </w:p>
        </w:tc>
        <w:tc>
          <w:tcPr>
            <w:tcW w:w="2405" w:type="dxa"/>
            <w:shd w:val="clear" w:color="auto" w:fill="auto"/>
            <w:vAlign w:val="center"/>
          </w:tcPr>
          <w:p w:rsidR="00DF6983" w:rsidRPr="008A2C48" w:rsidRDefault="00B538E2" w:rsidP="00805490">
            <w:pPr>
              <w:pStyle w:val="affff9"/>
              <w:spacing w:before="0" w:after="0" w:line="240" w:lineRule="auto"/>
              <w:ind w:left="-105"/>
              <w:jc w:val="center"/>
              <w:rPr>
                <w:rFonts w:ascii="Times New Roman" w:hAnsi="Times New Roman"/>
                <w:color w:val="000000" w:themeColor="text1"/>
                <w:sz w:val="20"/>
                <w:szCs w:val="20"/>
              </w:rPr>
            </w:pPr>
            <w:r w:rsidRPr="00805490">
              <w:rPr>
                <w:rFonts w:ascii="Times New Roman" w:hAnsi="Times New Roman"/>
                <w:color w:val="000000" w:themeColor="text1"/>
                <w:sz w:val="20"/>
                <w:szCs w:val="20"/>
              </w:rPr>
              <w:t>Пристрой к зданию Средн</w:t>
            </w:r>
            <w:r w:rsidR="005E4577" w:rsidRPr="00805490">
              <w:rPr>
                <w:rFonts w:ascii="Times New Roman" w:hAnsi="Times New Roman"/>
                <w:color w:val="000000" w:themeColor="text1"/>
                <w:sz w:val="20"/>
                <w:szCs w:val="20"/>
              </w:rPr>
              <w:t>яя общеобразовательная школа № 1 г.Жуков</w:t>
            </w:r>
          </w:p>
        </w:tc>
        <w:tc>
          <w:tcPr>
            <w:tcW w:w="1709" w:type="dxa"/>
            <w:shd w:val="clear" w:color="auto" w:fill="auto"/>
            <w:vAlign w:val="center"/>
          </w:tcPr>
          <w:p w:rsidR="00DF6983" w:rsidRPr="008A2C48" w:rsidRDefault="005E4577" w:rsidP="00805490">
            <w:pPr>
              <w:pStyle w:val="affff9"/>
              <w:spacing w:before="0" w:after="0" w:line="240" w:lineRule="auto"/>
              <w:ind w:left="-105"/>
              <w:jc w:val="center"/>
              <w:rPr>
                <w:rFonts w:ascii="Times New Roman" w:hAnsi="Times New Roman"/>
                <w:color w:val="000000" w:themeColor="text1"/>
                <w:sz w:val="20"/>
                <w:szCs w:val="20"/>
              </w:rPr>
            </w:pPr>
            <w:r w:rsidRPr="00805490">
              <w:rPr>
                <w:rFonts w:ascii="Times New Roman" w:hAnsi="Times New Roman"/>
                <w:color w:val="000000" w:themeColor="text1"/>
                <w:sz w:val="20"/>
                <w:szCs w:val="20"/>
              </w:rPr>
              <w:t>250 мест</w:t>
            </w:r>
          </w:p>
        </w:tc>
        <w:tc>
          <w:tcPr>
            <w:tcW w:w="1849" w:type="dxa"/>
            <w:shd w:val="clear" w:color="auto" w:fill="auto"/>
            <w:vAlign w:val="center"/>
          </w:tcPr>
          <w:p w:rsidR="00DF6983" w:rsidRPr="008A2C48" w:rsidRDefault="00B538E2"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 xml:space="preserve">г. </w:t>
            </w:r>
            <w:r w:rsidR="005E4577" w:rsidRPr="008A2C48">
              <w:rPr>
                <w:rFonts w:ascii="Times New Roman" w:hAnsi="Times New Roman"/>
                <w:color w:val="000000" w:themeColor="text1"/>
                <w:sz w:val="20"/>
                <w:szCs w:val="20"/>
              </w:rPr>
              <w:t>Жуков</w:t>
            </w:r>
            <w:r w:rsidRPr="008A2C48">
              <w:rPr>
                <w:rFonts w:ascii="Times New Roman" w:hAnsi="Times New Roman"/>
                <w:color w:val="000000" w:themeColor="text1"/>
                <w:sz w:val="20"/>
                <w:szCs w:val="20"/>
              </w:rPr>
              <w:t>, Жуковский район, Калужская область</w:t>
            </w:r>
          </w:p>
        </w:tc>
        <w:tc>
          <w:tcPr>
            <w:tcW w:w="1905" w:type="dxa"/>
            <w:shd w:val="clear" w:color="auto" w:fill="auto"/>
            <w:vAlign w:val="center"/>
          </w:tcPr>
          <w:p w:rsidR="00DF6983" w:rsidRPr="008A2C48" w:rsidRDefault="005E4577"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2023/2024</w:t>
            </w:r>
          </w:p>
        </w:tc>
        <w:tc>
          <w:tcPr>
            <w:tcW w:w="1836" w:type="dxa"/>
            <w:shd w:val="clear" w:color="auto" w:fill="auto"/>
            <w:vAlign w:val="center"/>
          </w:tcPr>
          <w:p w:rsidR="00DF6983" w:rsidRPr="008A2C48" w:rsidRDefault="00DF698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Установление ЗОУИТ в связи с размещением объекта не требуется</w:t>
            </w:r>
          </w:p>
        </w:tc>
      </w:tr>
      <w:tr w:rsidR="00A14CC4" w:rsidRPr="008A2C48" w:rsidTr="00E603DB">
        <w:trPr>
          <w:trHeight w:val="870"/>
          <w:jc w:val="center"/>
        </w:trPr>
        <w:tc>
          <w:tcPr>
            <w:tcW w:w="562" w:type="dxa"/>
            <w:shd w:val="clear" w:color="auto" w:fill="auto"/>
            <w:vAlign w:val="center"/>
          </w:tcPr>
          <w:p w:rsidR="00A14CC4" w:rsidRPr="008A2C48" w:rsidRDefault="00E16503" w:rsidP="00805490">
            <w:pPr>
              <w:autoSpaceDE w:val="0"/>
              <w:autoSpaceDN w:val="0"/>
              <w:snapToGrid/>
              <w:spacing w:before="0"/>
              <w:ind w:left="-35" w:right="40"/>
              <w:jc w:val="center"/>
              <w:rPr>
                <w:color w:val="000000" w:themeColor="text1"/>
                <w:sz w:val="20"/>
                <w:szCs w:val="20"/>
              </w:rPr>
            </w:pPr>
            <w:r w:rsidRPr="008A2C48">
              <w:rPr>
                <w:color w:val="000000" w:themeColor="text1"/>
                <w:sz w:val="20"/>
                <w:szCs w:val="20"/>
              </w:rPr>
              <w:t>3</w:t>
            </w:r>
          </w:p>
        </w:tc>
        <w:tc>
          <w:tcPr>
            <w:tcW w:w="2405" w:type="dxa"/>
            <w:shd w:val="clear" w:color="auto" w:fill="auto"/>
            <w:vAlign w:val="center"/>
          </w:tcPr>
          <w:p w:rsidR="0029597D" w:rsidRPr="008A2C48" w:rsidRDefault="0029597D"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Строительство зданий</w:t>
            </w:r>
          </w:p>
          <w:p w:rsidR="00A14CC4" w:rsidRPr="008A2C48" w:rsidRDefault="0029597D"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МОУ «Основная общеобразовательная школа»</w:t>
            </w:r>
          </w:p>
        </w:tc>
        <w:tc>
          <w:tcPr>
            <w:tcW w:w="1709" w:type="dxa"/>
            <w:shd w:val="clear" w:color="auto" w:fill="auto"/>
            <w:vAlign w:val="center"/>
          </w:tcPr>
          <w:p w:rsidR="00A14CC4" w:rsidRPr="008A2C48" w:rsidRDefault="004F568F" w:rsidP="00805490">
            <w:pPr>
              <w:autoSpaceDE w:val="0"/>
              <w:autoSpaceDN w:val="0"/>
              <w:snapToGrid/>
              <w:spacing w:before="0"/>
              <w:ind w:left="-35" w:right="40"/>
              <w:jc w:val="center"/>
              <w:rPr>
                <w:color w:val="000000" w:themeColor="text1"/>
                <w:sz w:val="20"/>
                <w:szCs w:val="20"/>
              </w:rPr>
            </w:pPr>
            <w:r>
              <w:rPr>
                <w:color w:val="000000" w:themeColor="text1"/>
                <w:sz w:val="20"/>
                <w:szCs w:val="20"/>
              </w:rPr>
              <w:t>16</w:t>
            </w:r>
            <w:r w:rsidR="005E4577" w:rsidRPr="008A2C48">
              <w:rPr>
                <w:color w:val="000000" w:themeColor="text1"/>
                <w:sz w:val="20"/>
                <w:szCs w:val="20"/>
              </w:rPr>
              <w:t>0 мест</w:t>
            </w:r>
          </w:p>
        </w:tc>
        <w:tc>
          <w:tcPr>
            <w:tcW w:w="1849" w:type="dxa"/>
            <w:shd w:val="clear" w:color="auto" w:fill="auto"/>
            <w:vAlign w:val="center"/>
          </w:tcPr>
          <w:p w:rsidR="000C6DBF" w:rsidRPr="008A2C48" w:rsidRDefault="000C6DBF"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с. Тарутино Жуковский район, Калужская область</w:t>
            </w:r>
          </w:p>
          <w:p w:rsidR="00A14CC4" w:rsidRPr="008A2C48" w:rsidRDefault="00A14CC4" w:rsidP="00805490">
            <w:pPr>
              <w:pStyle w:val="affff9"/>
              <w:spacing w:before="0" w:after="0" w:line="240" w:lineRule="auto"/>
              <w:ind w:left="-105"/>
              <w:jc w:val="center"/>
              <w:rPr>
                <w:rFonts w:ascii="Times New Roman" w:hAnsi="Times New Roman"/>
                <w:color w:val="000000" w:themeColor="text1"/>
                <w:sz w:val="20"/>
                <w:szCs w:val="20"/>
              </w:rPr>
            </w:pPr>
          </w:p>
        </w:tc>
        <w:tc>
          <w:tcPr>
            <w:tcW w:w="1905" w:type="dxa"/>
            <w:shd w:val="clear" w:color="auto" w:fill="auto"/>
            <w:vAlign w:val="center"/>
          </w:tcPr>
          <w:p w:rsidR="00A14CC4" w:rsidRPr="008A2C48" w:rsidRDefault="005E4577"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2022/2023</w:t>
            </w:r>
          </w:p>
        </w:tc>
        <w:tc>
          <w:tcPr>
            <w:tcW w:w="1836" w:type="dxa"/>
            <w:shd w:val="clear" w:color="auto" w:fill="auto"/>
            <w:vAlign w:val="center"/>
          </w:tcPr>
          <w:p w:rsidR="00A14CC4" w:rsidRPr="008A2C48" w:rsidRDefault="00A14CC4" w:rsidP="00805490">
            <w:pPr>
              <w:autoSpaceDE w:val="0"/>
              <w:autoSpaceDN w:val="0"/>
              <w:snapToGrid/>
              <w:spacing w:before="0"/>
              <w:ind w:left="-35" w:right="40"/>
              <w:jc w:val="center"/>
              <w:rPr>
                <w:color w:val="000000" w:themeColor="text1"/>
                <w:sz w:val="20"/>
                <w:szCs w:val="20"/>
              </w:rPr>
            </w:pPr>
            <w:r w:rsidRPr="008A2C48">
              <w:rPr>
                <w:color w:val="000000" w:themeColor="text1"/>
                <w:sz w:val="20"/>
                <w:szCs w:val="20"/>
              </w:rPr>
              <w:t>Установление ЗОУИТ в связи с размещением объекта не требуется</w:t>
            </w:r>
          </w:p>
        </w:tc>
      </w:tr>
      <w:tr w:rsidR="00E16503" w:rsidRPr="008A2C48" w:rsidTr="00E603DB">
        <w:trPr>
          <w:trHeight w:val="870"/>
          <w:jc w:val="center"/>
        </w:trPr>
        <w:tc>
          <w:tcPr>
            <w:tcW w:w="562" w:type="dxa"/>
            <w:shd w:val="clear" w:color="auto" w:fill="auto"/>
            <w:vAlign w:val="center"/>
          </w:tcPr>
          <w:p w:rsidR="00E16503" w:rsidRPr="008A2C48" w:rsidRDefault="008064BC" w:rsidP="00805490">
            <w:pPr>
              <w:autoSpaceDE w:val="0"/>
              <w:autoSpaceDN w:val="0"/>
              <w:snapToGrid/>
              <w:spacing w:before="0"/>
              <w:ind w:left="-35" w:right="40"/>
              <w:jc w:val="center"/>
              <w:rPr>
                <w:color w:val="000000" w:themeColor="text1"/>
                <w:szCs w:val="20"/>
              </w:rPr>
            </w:pPr>
            <w:r w:rsidRPr="008A2C48">
              <w:rPr>
                <w:color w:val="000000" w:themeColor="text1"/>
                <w:szCs w:val="20"/>
              </w:rPr>
              <w:t>4</w:t>
            </w:r>
          </w:p>
        </w:tc>
        <w:tc>
          <w:tcPr>
            <w:tcW w:w="2405"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Строительство дошкольной образовательной организации</w:t>
            </w:r>
          </w:p>
        </w:tc>
        <w:tc>
          <w:tcPr>
            <w:tcW w:w="1709" w:type="dxa"/>
            <w:shd w:val="clear" w:color="auto" w:fill="auto"/>
            <w:vAlign w:val="center"/>
          </w:tcPr>
          <w:p w:rsidR="00E16503" w:rsidRPr="008A2C48" w:rsidRDefault="005E4577"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35</w:t>
            </w:r>
            <w:r w:rsidR="00E16503" w:rsidRPr="008A2C48">
              <w:rPr>
                <w:rFonts w:ascii="Times New Roman" w:hAnsi="Times New Roman"/>
                <w:color w:val="000000" w:themeColor="text1"/>
                <w:sz w:val="20"/>
                <w:szCs w:val="20"/>
              </w:rPr>
              <w:t>0 мест</w:t>
            </w:r>
          </w:p>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Администрация МР «Жуковский район»</w:t>
            </w:r>
          </w:p>
        </w:tc>
        <w:tc>
          <w:tcPr>
            <w:tcW w:w="1849"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г. Белоусово, Жуковский район, Калужская область</w:t>
            </w:r>
          </w:p>
        </w:tc>
        <w:tc>
          <w:tcPr>
            <w:tcW w:w="1905" w:type="dxa"/>
            <w:shd w:val="clear" w:color="auto" w:fill="auto"/>
            <w:vAlign w:val="center"/>
          </w:tcPr>
          <w:p w:rsidR="00E16503" w:rsidRPr="008A2C48" w:rsidRDefault="00E16503" w:rsidP="00805490">
            <w:pPr>
              <w:pStyle w:val="affff9"/>
              <w:spacing w:before="0" w:after="0" w:line="240" w:lineRule="auto"/>
              <w:ind w:left="-105"/>
              <w:jc w:val="center"/>
              <w:rPr>
                <w:rFonts w:ascii="Times New Roman" w:hAnsi="Times New Roman"/>
                <w:color w:val="000000" w:themeColor="text1"/>
                <w:sz w:val="20"/>
                <w:szCs w:val="20"/>
              </w:rPr>
            </w:pPr>
            <w:r w:rsidRPr="008A2C48">
              <w:rPr>
                <w:rFonts w:ascii="Times New Roman" w:hAnsi="Times New Roman"/>
                <w:color w:val="000000" w:themeColor="text1"/>
                <w:sz w:val="20"/>
                <w:szCs w:val="20"/>
              </w:rPr>
              <w:t>2023</w:t>
            </w:r>
          </w:p>
        </w:tc>
        <w:tc>
          <w:tcPr>
            <w:tcW w:w="1836" w:type="dxa"/>
            <w:shd w:val="clear" w:color="auto" w:fill="auto"/>
            <w:vAlign w:val="center"/>
          </w:tcPr>
          <w:p w:rsidR="00E16503" w:rsidRPr="008A2C48" w:rsidRDefault="00E16503" w:rsidP="00805490">
            <w:pPr>
              <w:autoSpaceDE w:val="0"/>
              <w:autoSpaceDN w:val="0"/>
              <w:snapToGrid/>
              <w:spacing w:before="0"/>
              <w:ind w:left="-35" w:right="40"/>
              <w:jc w:val="center"/>
              <w:rPr>
                <w:color w:val="000000" w:themeColor="text1"/>
                <w:szCs w:val="20"/>
              </w:rPr>
            </w:pPr>
            <w:r w:rsidRPr="008A2C48">
              <w:rPr>
                <w:color w:val="000000" w:themeColor="text1"/>
                <w:sz w:val="20"/>
                <w:szCs w:val="20"/>
              </w:rPr>
              <w:t>Установление ЗОУИТ в связи с размещением объекта не требуется</w:t>
            </w:r>
          </w:p>
        </w:tc>
      </w:tr>
      <w:tr w:rsidR="00167CAC" w:rsidRPr="008A2C48" w:rsidTr="00E603DB">
        <w:trPr>
          <w:trHeight w:val="870"/>
          <w:jc w:val="center"/>
        </w:trPr>
        <w:tc>
          <w:tcPr>
            <w:tcW w:w="562" w:type="dxa"/>
            <w:shd w:val="clear" w:color="auto" w:fill="auto"/>
            <w:vAlign w:val="center"/>
          </w:tcPr>
          <w:p w:rsidR="00167CAC" w:rsidRPr="008A2C48" w:rsidRDefault="00167CAC" w:rsidP="00167CAC">
            <w:pPr>
              <w:autoSpaceDE w:val="0"/>
              <w:autoSpaceDN w:val="0"/>
              <w:snapToGrid/>
              <w:ind w:left="-35" w:right="40"/>
              <w:jc w:val="center"/>
              <w:rPr>
                <w:color w:val="000000" w:themeColor="text1"/>
                <w:szCs w:val="20"/>
              </w:rPr>
            </w:pPr>
            <w:r>
              <w:rPr>
                <w:color w:val="000000" w:themeColor="text1"/>
                <w:szCs w:val="20"/>
              </w:rPr>
              <w:t>5</w:t>
            </w:r>
          </w:p>
        </w:tc>
        <w:tc>
          <w:tcPr>
            <w:tcW w:w="2405" w:type="dxa"/>
            <w:shd w:val="clear" w:color="auto" w:fill="auto"/>
            <w:vAlign w:val="center"/>
          </w:tcPr>
          <w:p w:rsidR="00167CAC" w:rsidRPr="00A97AAE" w:rsidRDefault="00167CAC" w:rsidP="00167CAC">
            <w:pPr>
              <w:pStyle w:val="affff9"/>
              <w:spacing w:after="0" w:line="240" w:lineRule="auto"/>
              <w:ind w:left="-105"/>
              <w:jc w:val="center"/>
              <w:rPr>
                <w:rFonts w:ascii="Times New Roman" w:hAnsi="Times New Roman"/>
                <w:color w:val="000000" w:themeColor="text1"/>
                <w:sz w:val="20"/>
                <w:szCs w:val="20"/>
              </w:rPr>
            </w:pPr>
            <w:r w:rsidRPr="00A97AAE">
              <w:rPr>
                <w:rFonts w:ascii="Times New Roman" w:hAnsi="Times New Roman"/>
                <w:color w:val="000000" w:themeColor="text1"/>
                <w:szCs w:val="20"/>
                <w:shd w:val="clear" w:color="auto" w:fill="FFFFFF"/>
              </w:rPr>
              <w:t>Строительство дошкольной образовательной организации</w:t>
            </w:r>
          </w:p>
        </w:tc>
        <w:tc>
          <w:tcPr>
            <w:tcW w:w="1709" w:type="dxa"/>
            <w:shd w:val="clear" w:color="auto" w:fill="auto"/>
            <w:vAlign w:val="center"/>
          </w:tcPr>
          <w:p w:rsidR="00167CAC" w:rsidRPr="008A2C48" w:rsidRDefault="00167CAC" w:rsidP="00167CAC">
            <w:pPr>
              <w:pStyle w:val="affff9"/>
              <w:spacing w:after="0" w:line="240" w:lineRule="auto"/>
              <w:ind w:left="-105"/>
              <w:jc w:val="center"/>
              <w:rPr>
                <w:rFonts w:ascii="Times New Roman" w:hAnsi="Times New Roman"/>
                <w:color w:val="000000" w:themeColor="text1"/>
                <w:sz w:val="20"/>
                <w:szCs w:val="20"/>
              </w:rPr>
            </w:pPr>
            <w:r>
              <w:rPr>
                <w:rFonts w:ascii="Times New Roman" w:hAnsi="Times New Roman"/>
                <w:color w:val="000000" w:themeColor="text1"/>
                <w:sz w:val="20"/>
                <w:szCs w:val="20"/>
              </w:rPr>
              <w:t>На 60 мест</w:t>
            </w:r>
          </w:p>
        </w:tc>
        <w:tc>
          <w:tcPr>
            <w:tcW w:w="1849" w:type="dxa"/>
            <w:shd w:val="clear" w:color="auto" w:fill="auto"/>
            <w:vAlign w:val="center"/>
          </w:tcPr>
          <w:p w:rsidR="00167CAC" w:rsidRPr="00A97AAE" w:rsidRDefault="00167CAC" w:rsidP="00167CAC">
            <w:pPr>
              <w:pStyle w:val="affff9"/>
              <w:spacing w:after="0" w:line="240" w:lineRule="auto"/>
              <w:ind w:left="-105"/>
              <w:jc w:val="center"/>
              <w:rPr>
                <w:rFonts w:ascii="Times New Roman" w:hAnsi="Times New Roman"/>
                <w:color w:val="000000" w:themeColor="text1"/>
                <w:sz w:val="20"/>
                <w:szCs w:val="20"/>
              </w:rPr>
            </w:pPr>
            <w:r w:rsidRPr="00A97AAE">
              <w:rPr>
                <w:rFonts w:ascii="Times New Roman" w:eastAsia="Courier New" w:hAnsi="Times New Roman"/>
                <w:color w:val="000000" w:themeColor="text1"/>
                <w:szCs w:val="20"/>
              </w:rPr>
              <w:t>с. Тарутино Жуковский район, Калужская область</w:t>
            </w:r>
          </w:p>
        </w:tc>
        <w:tc>
          <w:tcPr>
            <w:tcW w:w="1905" w:type="dxa"/>
            <w:shd w:val="clear" w:color="auto" w:fill="auto"/>
            <w:vAlign w:val="center"/>
          </w:tcPr>
          <w:p w:rsidR="00167CAC" w:rsidRPr="008A2C48" w:rsidRDefault="00167CAC" w:rsidP="00167CAC">
            <w:pPr>
              <w:pStyle w:val="affff9"/>
              <w:spacing w:after="0" w:line="240" w:lineRule="auto"/>
              <w:ind w:left="-105"/>
              <w:jc w:val="center"/>
              <w:rPr>
                <w:rFonts w:ascii="Times New Roman" w:hAnsi="Times New Roman"/>
                <w:color w:val="000000" w:themeColor="text1"/>
                <w:sz w:val="20"/>
                <w:szCs w:val="20"/>
              </w:rPr>
            </w:pPr>
            <w:r>
              <w:rPr>
                <w:rFonts w:eastAsia="Courier New"/>
                <w:color w:val="000000" w:themeColor="text1"/>
                <w:szCs w:val="20"/>
              </w:rPr>
              <w:t>2022/2023</w:t>
            </w:r>
          </w:p>
        </w:tc>
        <w:tc>
          <w:tcPr>
            <w:tcW w:w="1836" w:type="dxa"/>
            <w:shd w:val="clear" w:color="auto" w:fill="auto"/>
            <w:vAlign w:val="center"/>
          </w:tcPr>
          <w:p w:rsidR="00167CAC" w:rsidRPr="008A2C48" w:rsidRDefault="00167CAC" w:rsidP="00167CAC">
            <w:pPr>
              <w:autoSpaceDE w:val="0"/>
              <w:autoSpaceDN w:val="0"/>
              <w:snapToGrid/>
              <w:ind w:left="-35" w:right="40"/>
              <w:jc w:val="center"/>
              <w:rPr>
                <w:color w:val="000000" w:themeColor="text1"/>
                <w:szCs w:val="20"/>
              </w:rPr>
            </w:pPr>
            <w:r w:rsidRPr="00167CAC">
              <w:rPr>
                <w:color w:val="000000" w:themeColor="text1"/>
                <w:szCs w:val="20"/>
              </w:rPr>
              <w:t>Установление ЗОУИТ в связи с размещением объекта не требуется</w:t>
            </w:r>
          </w:p>
        </w:tc>
      </w:tr>
      <w:tr w:rsidR="00167CAC" w:rsidRPr="008A2C48" w:rsidTr="00E603DB">
        <w:trPr>
          <w:trHeight w:val="870"/>
          <w:jc w:val="center"/>
        </w:trPr>
        <w:tc>
          <w:tcPr>
            <w:tcW w:w="562" w:type="dxa"/>
            <w:shd w:val="clear" w:color="auto" w:fill="auto"/>
            <w:vAlign w:val="center"/>
          </w:tcPr>
          <w:p w:rsidR="00167CAC" w:rsidRPr="008A2C48" w:rsidRDefault="00167CAC" w:rsidP="00167CAC">
            <w:pPr>
              <w:autoSpaceDE w:val="0"/>
              <w:autoSpaceDN w:val="0"/>
              <w:snapToGrid/>
              <w:spacing w:before="0"/>
              <w:ind w:left="-35" w:right="40"/>
              <w:jc w:val="center"/>
              <w:rPr>
                <w:color w:val="000000" w:themeColor="text1"/>
                <w:szCs w:val="20"/>
              </w:rPr>
            </w:pPr>
            <w:r>
              <w:rPr>
                <w:color w:val="000000" w:themeColor="text1"/>
                <w:szCs w:val="20"/>
              </w:rPr>
              <w:t>6</w:t>
            </w:r>
          </w:p>
        </w:tc>
        <w:tc>
          <w:tcPr>
            <w:tcW w:w="2405" w:type="dxa"/>
            <w:shd w:val="clear" w:color="auto" w:fill="auto"/>
            <w:vAlign w:val="center"/>
          </w:tcPr>
          <w:p w:rsidR="00167CAC" w:rsidRPr="008A2C48" w:rsidRDefault="00167CAC" w:rsidP="00167CAC">
            <w:pPr>
              <w:pStyle w:val="affff9"/>
              <w:spacing w:before="0" w:after="0" w:line="240" w:lineRule="auto"/>
              <w:ind w:left="-108"/>
              <w:jc w:val="center"/>
              <w:rPr>
                <w:rFonts w:ascii="Times New Roman" w:hAnsi="Times New Roman"/>
                <w:color w:val="000000" w:themeColor="text1"/>
              </w:rPr>
            </w:pPr>
            <w:r w:rsidRPr="008A2C48">
              <w:rPr>
                <w:rFonts w:ascii="Times New Roman" w:hAnsi="Times New Roman"/>
                <w:color w:val="000000" w:themeColor="text1"/>
                <w:sz w:val="20"/>
                <w:szCs w:val="20"/>
              </w:rPr>
              <w:t>Строительство дошкольной образовательной организации</w:t>
            </w:r>
          </w:p>
        </w:tc>
        <w:tc>
          <w:tcPr>
            <w:tcW w:w="1709" w:type="dxa"/>
            <w:shd w:val="clear" w:color="auto" w:fill="auto"/>
            <w:vAlign w:val="center"/>
          </w:tcPr>
          <w:p w:rsidR="00167CAC" w:rsidRPr="008A2C48" w:rsidRDefault="00167CAC" w:rsidP="00167CAC">
            <w:pPr>
              <w:spacing w:before="0"/>
              <w:ind w:left="-105"/>
              <w:jc w:val="center"/>
              <w:rPr>
                <w:color w:val="000000" w:themeColor="text1"/>
                <w:sz w:val="20"/>
                <w:szCs w:val="20"/>
              </w:rPr>
            </w:pPr>
            <w:r w:rsidRPr="008A2C48">
              <w:rPr>
                <w:color w:val="000000" w:themeColor="text1"/>
                <w:sz w:val="20"/>
                <w:szCs w:val="20"/>
              </w:rPr>
              <w:t>на 50 мест</w:t>
            </w:r>
          </w:p>
        </w:tc>
        <w:tc>
          <w:tcPr>
            <w:tcW w:w="1849" w:type="dxa"/>
            <w:shd w:val="clear" w:color="auto" w:fill="auto"/>
            <w:vAlign w:val="center"/>
          </w:tcPr>
          <w:p w:rsidR="00167CAC" w:rsidRPr="008A2C48" w:rsidRDefault="00167CAC" w:rsidP="00167CAC">
            <w:pPr>
              <w:spacing w:before="0"/>
              <w:ind w:left="-63" w:right="-5"/>
              <w:jc w:val="center"/>
              <w:rPr>
                <w:rFonts w:eastAsia="Courier New"/>
                <w:color w:val="000000" w:themeColor="text1"/>
                <w:sz w:val="20"/>
                <w:szCs w:val="20"/>
              </w:rPr>
            </w:pPr>
            <w:r w:rsidRPr="008A2C48">
              <w:rPr>
                <w:rFonts w:eastAsia="Courier New"/>
                <w:color w:val="000000" w:themeColor="text1"/>
                <w:sz w:val="20"/>
                <w:szCs w:val="20"/>
              </w:rPr>
              <w:t>дер. Новая Слобода</w:t>
            </w:r>
          </w:p>
          <w:p w:rsidR="00167CAC" w:rsidRPr="008A2C48" w:rsidRDefault="00167CAC" w:rsidP="00167CAC">
            <w:pPr>
              <w:spacing w:before="0"/>
              <w:ind w:left="-63" w:right="-5"/>
              <w:jc w:val="center"/>
              <w:rPr>
                <w:rFonts w:eastAsia="Courier New"/>
                <w:color w:val="000000" w:themeColor="text1"/>
                <w:sz w:val="20"/>
                <w:szCs w:val="20"/>
              </w:rPr>
            </w:pPr>
            <w:r w:rsidRPr="008A2C48">
              <w:rPr>
                <w:rFonts w:eastAsia="Courier New"/>
                <w:color w:val="000000" w:themeColor="text1"/>
                <w:sz w:val="20"/>
                <w:szCs w:val="20"/>
              </w:rPr>
              <w:t>Сельское поселение</w:t>
            </w:r>
          </w:p>
          <w:p w:rsidR="00167CAC" w:rsidRPr="008A2C48" w:rsidRDefault="00167CAC" w:rsidP="00167CAC">
            <w:pPr>
              <w:spacing w:before="0"/>
              <w:ind w:left="-63" w:right="-5"/>
              <w:jc w:val="center"/>
              <w:rPr>
                <w:color w:val="000000" w:themeColor="text1"/>
                <w:sz w:val="20"/>
                <w:szCs w:val="20"/>
              </w:rPr>
            </w:pPr>
            <w:r w:rsidRPr="008A2C48">
              <w:rPr>
                <w:rFonts w:eastAsia="Courier New"/>
                <w:color w:val="000000" w:themeColor="text1"/>
                <w:sz w:val="20"/>
                <w:szCs w:val="20"/>
              </w:rPr>
              <w:t>Село Высокиничи Жуковский район</w:t>
            </w:r>
          </w:p>
        </w:tc>
        <w:tc>
          <w:tcPr>
            <w:tcW w:w="1905" w:type="dxa"/>
            <w:shd w:val="clear" w:color="auto" w:fill="auto"/>
            <w:vAlign w:val="center"/>
          </w:tcPr>
          <w:p w:rsidR="00167CAC" w:rsidRPr="008A2C48" w:rsidRDefault="00167CAC" w:rsidP="00167CAC">
            <w:pPr>
              <w:spacing w:before="0"/>
              <w:ind w:left="-108" w:right="-108"/>
              <w:jc w:val="center"/>
              <w:rPr>
                <w:rFonts w:eastAsia="Courier New"/>
                <w:color w:val="000000" w:themeColor="text1"/>
                <w:sz w:val="20"/>
                <w:szCs w:val="20"/>
              </w:rPr>
            </w:pPr>
            <w:r w:rsidRPr="008A2C48">
              <w:rPr>
                <w:rFonts w:eastAsia="Courier New"/>
                <w:color w:val="000000" w:themeColor="text1"/>
                <w:sz w:val="20"/>
                <w:szCs w:val="20"/>
              </w:rPr>
              <w:t>Расчетный срок</w:t>
            </w:r>
          </w:p>
          <w:p w:rsidR="00167CAC" w:rsidRPr="008A2C48" w:rsidRDefault="00167CAC" w:rsidP="00167CAC">
            <w:pPr>
              <w:spacing w:before="0"/>
              <w:ind w:left="-108" w:right="-108"/>
              <w:jc w:val="center"/>
              <w:rPr>
                <w:rStyle w:val="11pt"/>
                <w:rFonts w:eastAsia="Courier New"/>
                <w:b w:val="0"/>
                <w:bCs w:val="0"/>
                <w:color w:val="000000" w:themeColor="text1"/>
                <w:sz w:val="20"/>
                <w:szCs w:val="20"/>
              </w:rPr>
            </w:pPr>
            <w:r w:rsidRPr="008A2C48">
              <w:rPr>
                <w:rFonts w:eastAsia="Courier New"/>
                <w:color w:val="000000" w:themeColor="text1"/>
                <w:sz w:val="20"/>
                <w:szCs w:val="20"/>
              </w:rPr>
              <w:t>2021-2041</w:t>
            </w:r>
          </w:p>
        </w:tc>
        <w:tc>
          <w:tcPr>
            <w:tcW w:w="1836" w:type="dxa"/>
            <w:vMerge w:val="restart"/>
            <w:shd w:val="clear" w:color="auto" w:fill="auto"/>
            <w:vAlign w:val="center"/>
          </w:tcPr>
          <w:p w:rsidR="00167CAC" w:rsidRPr="008A2C48" w:rsidRDefault="00167CAC" w:rsidP="00167CAC">
            <w:pPr>
              <w:widowControl w:val="0"/>
              <w:tabs>
                <w:tab w:val="left" w:pos="570"/>
              </w:tabs>
              <w:snapToGrid/>
              <w:spacing w:before="0"/>
              <w:ind w:left="-105"/>
              <w:jc w:val="center"/>
              <w:rPr>
                <w:color w:val="000000" w:themeColor="text1"/>
                <w:szCs w:val="20"/>
              </w:rPr>
            </w:pPr>
          </w:p>
        </w:tc>
      </w:tr>
      <w:tr w:rsidR="00167CAC" w:rsidRPr="008A2C48" w:rsidTr="00E603DB">
        <w:trPr>
          <w:trHeight w:val="870"/>
          <w:jc w:val="center"/>
        </w:trPr>
        <w:tc>
          <w:tcPr>
            <w:tcW w:w="562" w:type="dxa"/>
            <w:shd w:val="clear" w:color="auto" w:fill="auto"/>
            <w:vAlign w:val="center"/>
          </w:tcPr>
          <w:p w:rsidR="00167CAC" w:rsidRPr="008A2C48" w:rsidRDefault="00167CAC" w:rsidP="00167CAC">
            <w:pPr>
              <w:autoSpaceDE w:val="0"/>
              <w:autoSpaceDN w:val="0"/>
              <w:snapToGrid/>
              <w:spacing w:before="0"/>
              <w:ind w:left="-35" w:right="40"/>
              <w:jc w:val="center"/>
              <w:rPr>
                <w:color w:val="000000" w:themeColor="text1"/>
                <w:szCs w:val="20"/>
              </w:rPr>
            </w:pPr>
            <w:r>
              <w:rPr>
                <w:color w:val="000000" w:themeColor="text1"/>
                <w:szCs w:val="20"/>
              </w:rPr>
              <w:t>7</w:t>
            </w:r>
          </w:p>
        </w:tc>
        <w:tc>
          <w:tcPr>
            <w:tcW w:w="2405" w:type="dxa"/>
            <w:shd w:val="clear" w:color="auto" w:fill="auto"/>
            <w:vAlign w:val="center"/>
          </w:tcPr>
          <w:p w:rsidR="00167CAC" w:rsidRPr="008A2C48" w:rsidRDefault="00167CAC" w:rsidP="00167CAC">
            <w:pPr>
              <w:autoSpaceDE w:val="0"/>
              <w:autoSpaceDN w:val="0"/>
              <w:snapToGrid/>
              <w:spacing w:before="0"/>
              <w:ind w:left="-105" w:right="-74"/>
              <w:jc w:val="center"/>
              <w:rPr>
                <w:color w:val="000000" w:themeColor="text1"/>
                <w:sz w:val="20"/>
                <w:szCs w:val="20"/>
              </w:rPr>
            </w:pPr>
            <w:r w:rsidRPr="008A2C48">
              <w:rPr>
                <w:color w:val="000000" w:themeColor="text1"/>
                <w:sz w:val="20"/>
                <w:szCs w:val="20"/>
                <w:shd w:val="clear" w:color="auto" w:fill="FFFFFF"/>
              </w:rPr>
              <w:t>Капитальный ремонт двух зданий школы по ул. Гурьянова и ул. Московской</w:t>
            </w:r>
          </w:p>
        </w:tc>
        <w:tc>
          <w:tcPr>
            <w:tcW w:w="1709" w:type="dxa"/>
            <w:shd w:val="clear" w:color="auto" w:fill="auto"/>
            <w:vAlign w:val="center"/>
          </w:tcPr>
          <w:p w:rsidR="00167CAC" w:rsidRPr="008A2C48" w:rsidRDefault="00167CAC" w:rsidP="00167CAC">
            <w:pPr>
              <w:pStyle w:val="affff9"/>
              <w:spacing w:before="0" w:after="0" w:line="240" w:lineRule="auto"/>
              <w:ind w:left="-105" w:right="-108"/>
              <w:jc w:val="center"/>
              <w:rPr>
                <w:rFonts w:ascii="Times New Roman" w:hAnsi="Times New Roman"/>
                <w:color w:val="000000" w:themeColor="text1"/>
                <w:sz w:val="20"/>
                <w:szCs w:val="20"/>
              </w:rPr>
            </w:pPr>
          </w:p>
        </w:tc>
        <w:tc>
          <w:tcPr>
            <w:tcW w:w="1849" w:type="dxa"/>
            <w:shd w:val="clear" w:color="auto" w:fill="auto"/>
            <w:vAlign w:val="center"/>
          </w:tcPr>
          <w:p w:rsidR="00167CAC" w:rsidRPr="008A2C48" w:rsidRDefault="00167CAC" w:rsidP="00167CAC">
            <w:pPr>
              <w:spacing w:before="0"/>
              <w:ind w:left="-63" w:right="-5"/>
              <w:jc w:val="center"/>
              <w:rPr>
                <w:rFonts w:eastAsia="Courier New"/>
                <w:color w:val="000000" w:themeColor="text1"/>
                <w:sz w:val="20"/>
                <w:szCs w:val="20"/>
              </w:rPr>
            </w:pPr>
            <w:r w:rsidRPr="008A2C48">
              <w:rPr>
                <w:rFonts w:eastAsia="Courier New"/>
                <w:color w:val="000000" w:themeColor="text1"/>
                <w:sz w:val="20"/>
                <w:szCs w:val="20"/>
              </w:rPr>
              <w:t>Городское поселение</w:t>
            </w:r>
          </w:p>
          <w:p w:rsidR="00167CAC" w:rsidRPr="008A2C48" w:rsidRDefault="00167CAC" w:rsidP="00167CAC">
            <w:pPr>
              <w:spacing w:before="0"/>
              <w:ind w:left="-105"/>
              <w:jc w:val="center"/>
              <w:rPr>
                <w:color w:val="000000" w:themeColor="text1"/>
                <w:sz w:val="20"/>
                <w:szCs w:val="20"/>
              </w:rPr>
            </w:pPr>
            <w:r w:rsidRPr="008A2C48">
              <w:rPr>
                <w:rFonts w:eastAsia="Courier New"/>
                <w:color w:val="000000" w:themeColor="text1"/>
                <w:sz w:val="20"/>
                <w:szCs w:val="20"/>
              </w:rPr>
              <w:t>Город Белоусово Жуковский район</w:t>
            </w:r>
          </w:p>
        </w:tc>
        <w:tc>
          <w:tcPr>
            <w:tcW w:w="1905" w:type="dxa"/>
            <w:shd w:val="clear" w:color="auto" w:fill="auto"/>
            <w:vAlign w:val="center"/>
          </w:tcPr>
          <w:p w:rsidR="00167CAC" w:rsidRPr="008A2C48" w:rsidRDefault="00167CAC" w:rsidP="00167CAC">
            <w:pPr>
              <w:spacing w:before="0"/>
              <w:ind w:left="-105"/>
              <w:jc w:val="center"/>
              <w:rPr>
                <w:color w:val="000000" w:themeColor="text1"/>
                <w:sz w:val="20"/>
                <w:szCs w:val="20"/>
              </w:rPr>
            </w:pPr>
            <w:r w:rsidRPr="005377C1">
              <w:rPr>
                <w:rFonts w:eastAsia="Courier New"/>
                <w:color w:val="000000" w:themeColor="text1"/>
                <w:sz w:val="20"/>
                <w:szCs w:val="20"/>
              </w:rPr>
              <w:t>2023</w:t>
            </w:r>
          </w:p>
        </w:tc>
        <w:tc>
          <w:tcPr>
            <w:tcW w:w="1836" w:type="dxa"/>
            <w:vMerge/>
            <w:shd w:val="clear" w:color="auto" w:fill="auto"/>
            <w:vAlign w:val="center"/>
          </w:tcPr>
          <w:p w:rsidR="00167CAC" w:rsidRPr="008A2C48" w:rsidRDefault="00167CAC" w:rsidP="00167CAC">
            <w:pPr>
              <w:autoSpaceDE w:val="0"/>
              <w:autoSpaceDN w:val="0"/>
              <w:snapToGrid/>
              <w:spacing w:before="0"/>
              <w:ind w:left="-105"/>
              <w:jc w:val="center"/>
              <w:rPr>
                <w:color w:val="000000" w:themeColor="text1"/>
                <w:szCs w:val="20"/>
              </w:rPr>
            </w:pPr>
          </w:p>
        </w:tc>
      </w:tr>
    </w:tbl>
    <w:p w:rsidR="00EA2656" w:rsidRPr="00936130" w:rsidRDefault="00EA2656" w:rsidP="00EA2656">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4B77A7" w:rsidRDefault="004B77A7" w:rsidP="00F7788F">
      <w:pPr>
        <w:pStyle w:val="3"/>
      </w:pPr>
      <w:bookmarkStart w:id="18" w:name="_Toc131767048"/>
      <w:r w:rsidRPr="00936130">
        <w:t>2.5.3 В области культуры</w:t>
      </w:r>
      <w:bookmarkEnd w:id="18"/>
    </w:p>
    <w:p w:rsidR="0019255D" w:rsidRPr="0019255D" w:rsidRDefault="0019255D" w:rsidP="0019255D">
      <w:pPr>
        <w:jc w:val="right"/>
        <w:rPr>
          <w:b/>
        </w:rPr>
      </w:pPr>
      <w:r>
        <w:rPr>
          <w:b/>
        </w:rPr>
        <w:t>Табл. 2.5.3</w:t>
      </w:r>
    </w:p>
    <w:tbl>
      <w:tblPr>
        <w:tblStyle w:val="1f2"/>
        <w:tblW w:w="10472" w:type="dxa"/>
        <w:jc w:val="center"/>
        <w:tblLayout w:type="fixed"/>
        <w:tblLook w:val="04A0"/>
      </w:tblPr>
      <w:tblGrid>
        <w:gridCol w:w="562"/>
        <w:gridCol w:w="3673"/>
        <w:gridCol w:w="1566"/>
        <w:gridCol w:w="1849"/>
        <w:gridCol w:w="1559"/>
        <w:gridCol w:w="1263"/>
      </w:tblGrid>
      <w:tr w:rsidR="007D7D8A" w:rsidRPr="00936130" w:rsidTr="00D43053">
        <w:trPr>
          <w:tblHeader/>
          <w:jc w:val="center"/>
        </w:trPr>
        <w:tc>
          <w:tcPr>
            <w:tcW w:w="562" w:type="dxa"/>
            <w:shd w:val="clear" w:color="auto" w:fill="auto"/>
            <w:vAlign w:val="center"/>
          </w:tcPr>
          <w:p w:rsidR="007D7D8A" w:rsidRPr="00936130" w:rsidRDefault="007D7D8A" w:rsidP="004D6A55">
            <w:pPr>
              <w:snapToGrid/>
              <w:spacing w:before="0"/>
              <w:jc w:val="center"/>
              <w:rPr>
                <w:color w:val="000000" w:themeColor="text1"/>
                <w:sz w:val="20"/>
                <w:szCs w:val="20"/>
              </w:rPr>
            </w:pPr>
            <w:r w:rsidRPr="00936130">
              <w:rPr>
                <w:color w:val="000000" w:themeColor="text1"/>
                <w:sz w:val="20"/>
                <w:szCs w:val="20"/>
              </w:rPr>
              <w:t>№/№</w:t>
            </w:r>
          </w:p>
        </w:tc>
        <w:tc>
          <w:tcPr>
            <w:tcW w:w="3673" w:type="dxa"/>
            <w:shd w:val="clear" w:color="auto" w:fill="auto"/>
            <w:vAlign w:val="center"/>
          </w:tcPr>
          <w:p w:rsidR="007D7D8A" w:rsidRPr="00936130" w:rsidRDefault="00765C08" w:rsidP="00DC700F">
            <w:pPr>
              <w:snapToGrid/>
              <w:spacing w:before="0"/>
              <w:jc w:val="center"/>
              <w:rPr>
                <w:color w:val="000000" w:themeColor="text1"/>
                <w:sz w:val="20"/>
                <w:szCs w:val="20"/>
              </w:rPr>
            </w:pPr>
            <w:r w:rsidRPr="00936130">
              <w:rPr>
                <w:color w:val="000000" w:themeColor="text1"/>
                <w:sz w:val="20"/>
                <w:szCs w:val="20"/>
              </w:rPr>
              <w:t xml:space="preserve">Наименование объекта </w:t>
            </w:r>
          </w:p>
        </w:tc>
        <w:tc>
          <w:tcPr>
            <w:tcW w:w="1566" w:type="dxa"/>
            <w:shd w:val="clear" w:color="auto" w:fill="auto"/>
            <w:vAlign w:val="center"/>
          </w:tcPr>
          <w:p w:rsidR="007D7D8A" w:rsidRPr="00936130" w:rsidRDefault="007D7D8A" w:rsidP="004D6A55">
            <w:pPr>
              <w:snapToGrid/>
              <w:spacing w:before="0"/>
              <w:jc w:val="center"/>
              <w:rPr>
                <w:color w:val="000000" w:themeColor="text1"/>
                <w:sz w:val="20"/>
                <w:szCs w:val="20"/>
              </w:rPr>
            </w:pPr>
            <w:r w:rsidRPr="00936130">
              <w:rPr>
                <w:color w:val="000000" w:themeColor="text1"/>
                <w:sz w:val="20"/>
                <w:szCs w:val="20"/>
              </w:rPr>
              <w:t>Краткая характеристика объекта</w:t>
            </w:r>
          </w:p>
        </w:tc>
        <w:tc>
          <w:tcPr>
            <w:tcW w:w="1849" w:type="dxa"/>
            <w:shd w:val="clear" w:color="auto" w:fill="auto"/>
            <w:vAlign w:val="center"/>
          </w:tcPr>
          <w:p w:rsidR="007D7D8A" w:rsidRPr="00936130" w:rsidRDefault="007D7D8A" w:rsidP="004D6A55">
            <w:pPr>
              <w:snapToGrid/>
              <w:spacing w:before="0"/>
              <w:jc w:val="center"/>
              <w:rPr>
                <w:color w:val="000000" w:themeColor="text1"/>
                <w:sz w:val="20"/>
                <w:szCs w:val="20"/>
              </w:rPr>
            </w:pPr>
            <w:r w:rsidRPr="00936130">
              <w:rPr>
                <w:color w:val="000000" w:themeColor="text1"/>
                <w:sz w:val="20"/>
                <w:szCs w:val="20"/>
              </w:rPr>
              <w:t>Местоположение планируемого объекта</w:t>
            </w:r>
          </w:p>
        </w:tc>
        <w:tc>
          <w:tcPr>
            <w:tcW w:w="1559" w:type="dxa"/>
            <w:shd w:val="clear" w:color="auto" w:fill="auto"/>
            <w:vAlign w:val="center"/>
          </w:tcPr>
          <w:p w:rsidR="007D7D8A" w:rsidRPr="00936130" w:rsidRDefault="007D7D8A" w:rsidP="004D6A55">
            <w:pPr>
              <w:snapToGrid/>
              <w:spacing w:before="0"/>
              <w:jc w:val="center"/>
              <w:rPr>
                <w:color w:val="000000" w:themeColor="text1"/>
                <w:sz w:val="20"/>
                <w:szCs w:val="20"/>
              </w:rPr>
            </w:pPr>
            <w:r w:rsidRPr="00936130">
              <w:rPr>
                <w:color w:val="000000" w:themeColor="text1"/>
                <w:sz w:val="20"/>
                <w:szCs w:val="20"/>
              </w:rPr>
              <w:t>Ориентировочный срок строительства</w:t>
            </w:r>
          </w:p>
        </w:tc>
        <w:tc>
          <w:tcPr>
            <w:tcW w:w="1263" w:type="dxa"/>
            <w:shd w:val="clear" w:color="auto" w:fill="auto"/>
            <w:vAlign w:val="center"/>
          </w:tcPr>
          <w:p w:rsidR="007D7D8A" w:rsidRPr="00936130" w:rsidRDefault="007D7D8A" w:rsidP="004D6A55">
            <w:pPr>
              <w:snapToGrid/>
              <w:spacing w:before="0"/>
              <w:jc w:val="center"/>
              <w:rPr>
                <w:color w:val="000000" w:themeColor="text1"/>
                <w:sz w:val="20"/>
                <w:szCs w:val="20"/>
              </w:rPr>
            </w:pPr>
            <w:r w:rsidRPr="00936130">
              <w:rPr>
                <w:color w:val="000000" w:themeColor="text1"/>
                <w:sz w:val="20"/>
                <w:szCs w:val="20"/>
              </w:rPr>
              <w:t>Характеристика ЗОУИТ</w:t>
            </w:r>
          </w:p>
        </w:tc>
      </w:tr>
      <w:tr w:rsidR="002327A3" w:rsidRPr="00936130" w:rsidTr="00D43053">
        <w:trPr>
          <w:trHeight w:val="1117"/>
          <w:jc w:val="center"/>
        </w:trPr>
        <w:tc>
          <w:tcPr>
            <w:tcW w:w="562" w:type="dxa"/>
            <w:shd w:val="clear" w:color="auto" w:fill="auto"/>
            <w:vAlign w:val="center"/>
          </w:tcPr>
          <w:p w:rsidR="002327A3" w:rsidRPr="00936130" w:rsidRDefault="00AC0CA6" w:rsidP="00AC0CA6">
            <w:pPr>
              <w:autoSpaceDE w:val="0"/>
              <w:autoSpaceDN w:val="0"/>
              <w:snapToGrid/>
              <w:spacing w:before="0"/>
              <w:ind w:left="-35" w:right="40"/>
              <w:jc w:val="center"/>
              <w:rPr>
                <w:color w:val="000000" w:themeColor="text1"/>
                <w:szCs w:val="20"/>
              </w:rPr>
            </w:pPr>
            <w:r w:rsidRPr="00936130">
              <w:rPr>
                <w:color w:val="000000" w:themeColor="text1"/>
                <w:szCs w:val="20"/>
              </w:rPr>
              <w:t>1</w:t>
            </w:r>
          </w:p>
        </w:tc>
        <w:tc>
          <w:tcPr>
            <w:tcW w:w="3673" w:type="dxa"/>
            <w:shd w:val="clear" w:color="auto" w:fill="auto"/>
            <w:vAlign w:val="center"/>
          </w:tcPr>
          <w:p w:rsidR="002327A3" w:rsidRPr="00936130" w:rsidRDefault="008D26BD" w:rsidP="008D26BD">
            <w:pPr>
              <w:pStyle w:val="affff9"/>
              <w:spacing w:before="0" w:after="0" w:line="240" w:lineRule="auto"/>
              <w:ind w:lef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Капитальный ремонт помещения Куриловской библиотеки</w:t>
            </w:r>
          </w:p>
        </w:tc>
        <w:tc>
          <w:tcPr>
            <w:tcW w:w="1566" w:type="dxa"/>
            <w:shd w:val="clear" w:color="auto" w:fill="auto"/>
            <w:vAlign w:val="center"/>
          </w:tcPr>
          <w:p w:rsidR="002327A3" w:rsidRPr="00936130" w:rsidRDefault="002327A3" w:rsidP="004D6A55">
            <w:pPr>
              <w:spacing w:before="0"/>
              <w:jc w:val="center"/>
              <w:rPr>
                <w:color w:val="000000" w:themeColor="text1"/>
                <w:sz w:val="20"/>
                <w:szCs w:val="20"/>
              </w:rPr>
            </w:pPr>
            <w:r w:rsidRPr="00936130">
              <w:rPr>
                <w:color w:val="000000" w:themeColor="text1"/>
                <w:sz w:val="20"/>
                <w:szCs w:val="20"/>
              </w:rPr>
              <w:t>-</w:t>
            </w:r>
          </w:p>
        </w:tc>
        <w:tc>
          <w:tcPr>
            <w:tcW w:w="1849" w:type="dxa"/>
            <w:shd w:val="clear" w:color="auto" w:fill="auto"/>
            <w:vAlign w:val="center"/>
          </w:tcPr>
          <w:p w:rsidR="008D26BD" w:rsidRPr="00936130" w:rsidRDefault="008D26BD" w:rsidP="008D26BD">
            <w:pPr>
              <w:pStyle w:val="affff9"/>
              <w:spacing w:before="0" w:after="0" w:line="240" w:lineRule="auto"/>
              <w:ind w:left="-105"/>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д. Маринки</w:t>
            </w:r>
          </w:p>
          <w:p w:rsidR="002327A3" w:rsidRPr="00936130" w:rsidRDefault="008D26BD" w:rsidP="008D26BD">
            <w:pPr>
              <w:pStyle w:val="affff9"/>
              <w:spacing w:before="0" w:after="0" w:line="240" w:lineRule="auto"/>
              <w:ind w:left="-105"/>
              <w:jc w:val="center"/>
              <w:rPr>
                <w:rStyle w:val="1f3"/>
                <w:color w:val="000000" w:themeColor="text1"/>
                <w:sz w:val="20"/>
                <w:szCs w:val="20"/>
              </w:rPr>
            </w:pPr>
            <w:r w:rsidRPr="00936130">
              <w:rPr>
                <w:rFonts w:ascii="Times New Roman" w:hAnsi="Times New Roman"/>
                <w:color w:val="000000" w:themeColor="text1"/>
                <w:sz w:val="20"/>
                <w:szCs w:val="20"/>
              </w:rPr>
              <w:t>Сельское поселение село Тарутино Жуковский район, Калужская область</w:t>
            </w:r>
          </w:p>
        </w:tc>
        <w:tc>
          <w:tcPr>
            <w:tcW w:w="1559" w:type="dxa"/>
            <w:shd w:val="clear" w:color="auto" w:fill="auto"/>
            <w:vAlign w:val="center"/>
          </w:tcPr>
          <w:p w:rsidR="002327A3" w:rsidRPr="00936130" w:rsidRDefault="002327A3" w:rsidP="004D6A55">
            <w:pPr>
              <w:spacing w:before="0"/>
              <w:jc w:val="center"/>
              <w:rPr>
                <w:color w:val="000000" w:themeColor="text1"/>
                <w:sz w:val="20"/>
                <w:szCs w:val="20"/>
              </w:rPr>
            </w:pPr>
            <w:r w:rsidRPr="00936130">
              <w:rPr>
                <w:color w:val="000000" w:themeColor="text1"/>
                <w:sz w:val="20"/>
                <w:szCs w:val="20"/>
              </w:rPr>
              <w:t>Первая очередь</w:t>
            </w:r>
          </w:p>
        </w:tc>
        <w:tc>
          <w:tcPr>
            <w:tcW w:w="1263" w:type="dxa"/>
            <w:vMerge w:val="restart"/>
            <w:shd w:val="clear" w:color="auto" w:fill="auto"/>
            <w:vAlign w:val="center"/>
          </w:tcPr>
          <w:p w:rsidR="002327A3" w:rsidRPr="00936130" w:rsidRDefault="002327A3" w:rsidP="004D6A55">
            <w:pPr>
              <w:widowControl w:val="0"/>
              <w:tabs>
                <w:tab w:val="left" w:pos="570"/>
              </w:tabs>
              <w:snapToGrid/>
              <w:spacing w:before="0"/>
              <w:jc w:val="center"/>
              <w:rPr>
                <w:color w:val="000000" w:themeColor="text1"/>
                <w:sz w:val="20"/>
                <w:szCs w:val="20"/>
              </w:rPr>
            </w:pPr>
            <w:r w:rsidRPr="00936130">
              <w:rPr>
                <w:color w:val="000000" w:themeColor="text1"/>
                <w:sz w:val="20"/>
                <w:szCs w:val="20"/>
              </w:rPr>
              <w:t xml:space="preserve">Установление ЗОУИТ в связи с размещением объекта </w:t>
            </w:r>
            <w:r w:rsidRPr="00936130">
              <w:rPr>
                <w:color w:val="000000" w:themeColor="text1"/>
                <w:sz w:val="20"/>
                <w:szCs w:val="20"/>
              </w:rPr>
              <w:lastRenderedPageBreak/>
              <w:t>не требуется</w:t>
            </w:r>
          </w:p>
        </w:tc>
      </w:tr>
      <w:tr w:rsidR="002327A3" w:rsidRPr="00936130" w:rsidTr="00D43053">
        <w:trPr>
          <w:trHeight w:val="870"/>
          <w:jc w:val="center"/>
        </w:trPr>
        <w:tc>
          <w:tcPr>
            <w:tcW w:w="562" w:type="dxa"/>
            <w:shd w:val="clear" w:color="auto" w:fill="auto"/>
            <w:vAlign w:val="center"/>
          </w:tcPr>
          <w:p w:rsidR="002327A3" w:rsidRPr="00936130" w:rsidRDefault="00AC0CA6" w:rsidP="00AC0CA6">
            <w:pPr>
              <w:autoSpaceDE w:val="0"/>
              <w:autoSpaceDN w:val="0"/>
              <w:snapToGrid/>
              <w:spacing w:before="0"/>
              <w:ind w:left="-35" w:right="40"/>
              <w:jc w:val="center"/>
              <w:rPr>
                <w:color w:val="000000" w:themeColor="text1"/>
                <w:szCs w:val="20"/>
              </w:rPr>
            </w:pPr>
            <w:r w:rsidRPr="00936130">
              <w:rPr>
                <w:color w:val="000000" w:themeColor="text1"/>
                <w:szCs w:val="20"/>
              </w:rPr>
              <w:lastRenderedPageBreak/>
              <w:t>2</w:t>
            </w:r>
          </w:p>
        </w:tc>
        <w:tc>
          <w:tcPr>
            <w:tcW w:w="3673" w:type="dxa"/>
            <w:shd w:val="clear" w:color="auto" w:fill="auto"/>
            <w:vAlign w:val="center"/>
          </w:tcPr>
          <w:p w:rsidR="008D26BD" w:rsidRPr="00936130" w:rsidRDefault="008D26BD" w:rsidP="008D26BD">
            <w:pPr>
              <w:pStyle w:val="affff9"/>
              <w:spacing w:before="0" w:after="0" w:line="240" w:lineRule="auto"/>
              <w:ind w:lef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Капитальный ремонт здания муниципального учреждения культуры</w:t>
            </w:r>
          </w:p>
          <w:p w:rsidR="002327A3" w:rsidRPr="00936130" w:rsidRDefault="008D26BD" w:rsidP="008D26BD">
            <w:pPr>
              <w:pStyle w:val="affff9"/>
              <w:spacing w:before="0" w:after="0" w:line="240" w:lineRule="auto"/>
              <w:ind w:lef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«Тарутинский СДК» в с. Тарутино</w:t>
            </w:r>
          </w:p>
        </w:tc>
        <w:tc>
          <w:tcPr>
            <w:tcW w:w="1566" w:type="dxa"/>
            <w:shd w:val="clear" w:color="auto" w:fill="auto"/>
            <w:vAlign w:val="center"/>
          </w:tcPr>
          <w:p w:rsidR="002327A3" w:rsidRPr="00936130" w:rsidRDefault="002327A3" w:rsidP="004D6A55">
            <w:pPr>
              <w:jc w:val="center"/>
              <w:rPr>
                <w:color w:val="000000" w:themeColor="text1"/>
                <w:szCs w:val="20"/>
              </w:rPr>
            </w:pPr>
            <w:r w:rsidRPr="00936130">
              <w:rPr>
                <w:color w:val="000000" w:themeColor="text1"/>
                <w:szCs w:val="20"/>
              </w:rPr>
              <w:t>-</w:t>
            </w:r>
          </w:p>
        </w:tc>
        <w:tc>
          <w:tcPr>
            <w:tcW w:w="1849" w:type="dxa"/>
            <w:shd w:val="clear" w:color="auto" w:fill="auto"/>
            <w:vAlign w:val="center"/>
          </w:tcPr>
          <w:p w:rsidR="008D26BD" w:rsidRPr="00936130" w:rsidRDefault="008D26BD" w:rsidP="008D26BD">
            <w:pPr>
              <w:pStyle w:val="affff9"/>
              <w:spacing w:before="0" w:after="0" w:line="240" w:lineRule="auto"/>
              <w:ind w:lef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с. Тарутино</w:t>
            </w:r>
          </w:p>
          <w:p w:rsidR="002327A3" w:rsidRPr="00936130" w:rsidRDefault="008D26BD" w:rsidP="008D26BD">
            <w:pPr>
              <w:pStyle w:val="affff9"/>
              <w:spacing w:after="0" w:line="240" w:lineRule="auto"/>
              <w:ind w:left="-108"/>
              <w:jc w:val="center"/>
              <w:rPr>
                <w:color w:val="000000" w:themeColor="text1"/>
              </w:rPr>
            </w:pPr>
            <w:r w:rsidRPr="00936130">
              <w:rPr>
                <w:rFonts w:ascii="Times New Roman" w:hAnsi="Times New Roman"/>
                <w:color w:val="000000" w:themeColor="text1"/>
                <w:sz w:val="20"/>
                <w:szCs w:val="20"/>
              </w:rPr>
              <w:t>Сельское поселение село Тарутино Жуковский район, Калужская область</w:t>
            </w:r>
          </w:p>
        </w:tc>
        <w:tc>
          <w:tcPr>
            <w:tcW w:w="1559" w:type="dxa"/>
            <w:shd w:val="clear" w:color="auto" w:fill="auto"/>
            <w:vAlign w:val="center"/>
          </w:tcPr>
          <w:p w:rsidR="002327A3" w:rsidRPr="00936130" w:rsidRDefault="002327A3" w:rsidP="004D6A55">
            <w:pPr>
              <w:jc w:val="center"/>
              <w:rPr>
                <w:color w:val="000000" w:themeColor="text1"/>
                <w:szCs w:val="20"/>
              </w:rPr>
            </w:pPr>
            <w:r w:rsidRPr="00936130">
              <w:rPr>
                <w:color w:val="000000" w:themeColor="text1"/>
                <w:sz w:val="20"/>
                <w:szCs w:val="20"/>
              </w:rPr>
              <w:t>Первая очередь</w:t>
            </w:r>
          </w:p>
        </w:tc>
        <w:tc>
          <w:tcPr>
            <w:tcW w:w="1263" w:type="dxa"/>
            <w:vMerge/>
            <w:shd w:val="clear" w:color="auto" w:fill="auto"/>
            <w:vAlign w:val="center"/>
          </w:tcPr>
          <w:p w:rsidR="002327A3" w:rsidRPr="00936130" w:rsidRDefault="002327A3" w:rsidP="004D6A55">
            <w:pPr>
              <w:widowControl w:val="0"/>
              <w:tabs>
                <w:tab w:val="left" w:pos="570"/>
              </w:tabs>
              <w:snapToGrid/>
              <w:jc w:val="center"/>
              <w:rPr>
                <w:color w:val="000000" w:themeColor="text1"/>
                <w:szCs w:val="20"/>
              </w:rPr>
            </w:pPr>
          </w:p>
        </w:tc>
      </w:tr>
      <w:tr w:rsidR="00E32AED" w:rsidRPr="00936130" w:rsidTr="00D43053">
        <w:trPr>
          <w:trHeight w:val="870"/>
          <w:jc w:val="center"/>
        </w:trPr>
        <w:tc>
          <w:tcPr>
            <w:tcW w:w="562" w:type="dxa"/>
            <w:shd w:val="clear" w:color="auto" w:fill="auto"/>
            <w:vAlign w:val="center"/>
          </w:tcPr>
          <w:p w:rsidR="00E32AED" w:rsidRPr="00936130" w:rsidRDefault="00AC0CA6" w:rsidP="00AC0CA6">
            <w:pPr>
              <w:autoSpaceDE w:val="0"/>
              <w:autoSpaceDN w:val="0"/>
              <w:snapToGrid/>
              <w:spacing w:before="0"/>
              <w:ind w:left="-35" w:right="40"/>
              <w:jc w:val="center"/>
              <w:rPr>
                <w:color w:val="000000" w:themeColor="text1"/>
                <w:szCs w:val="20"/>
              </w:rPr>
            </w:pPr>
            <w:r w:rsidRPr="00936130">
              <w:rPr>
                <w:color w:val="000000" w:themeColor="text1"/>
                <w:szCs w:val="20"/>
              </w:rPr>
              <w:lastRenderedPageBreak/>
              <w:t>3</w:t>
            </w:r>
          </w:p>
        </w:tc>
        <w:tc>
          <w:tcPr>
            <w:tcW w:w="3673" w:type="dxa"/>
            <w:shd w:val="clear" w:color="auto" w:fill="auto"/>
            <w:vAlign w:val="center"/>
          </w:tcPr>
          <w:p w:rsidR="00E32AED" w:rsidRPr="00936130" w:rsidRDefault="00E32AED" w:rsidP="00E32AED">
            <w:pPr>
              <w:autoSpaceDE w:val="0"/>
              <w:autoSpaceDN w:val="0"/>
              <w:snapToGrid/>
              <w:spacing w:before="0"/>
              <w:ind w:left="-105" w:right="-74"/>
              <w:jc w:val="center"/>
              <w:rPr>
                <w:color w:val="000000" w:themeColor="text1"/>
                <w:sz w:val="20"/>
                <w:szCs w:val="20"/>
              </w:rPr>
            </w:pPr>
            <w:r w:rsidRPr="00936130">
              <w:rPr>
                <w:color w:val="000000" w:themeColor="text1"/>
                <w:sz w:val="20"/>
                <w:szCs w:val="20"/>
                <w:shd w:val="clear" w:color="auto" w:fill="FFFFFF"/>
              </w:rPr>
              <w:t>Капитальный ремонт дома культуры</w:t>
            </w:r>
          </w:p>
        </w:tc>
        <w:tc>
          <w:tcPr>
            <w:tcW w:w="1566" w:type="dxa"/>
            <w:shd w:val="clear" w:color="auto" w:fill="auto"/>
            <w:vAlign w:val="center"/>
          </w:tcPr>
          <w:p w:rsidR="00E32AED" w:rsidRPr="00936130" w:rsidRDefault="00E32AED" w:rsidP="00E32AED">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200 мест</w:t>
            </w:r>
          </w:p>
        </w:tc>
        <w:tc>
          <w:tcPr>
            <w:tcW w:w="1849" w:type="dxa"/>
            <w:shd w:val="clear" w:color="auto" w:fill="auto"/>
            <w:vAlign w:val="center"/>
          </w:tcPr>
          <w:p w:rsidR="00E32AED" w:rsidRPr="00936130" w:rsidRDefault="00E32AED" w:rsidP="00E32AED">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дер. Новая Слобода</w:t>
            </w:r>
          </w:p>
          <w:p w:rsidR="00E32AED" w:rsidRPr="00936130" w:rsidRDefault="00E32AED" w:rsidP="00E32AED">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Сельское поселение</w:t>
            </w:r>
          </w:p>
          <w:p w:rsidR="00E32AED" w:rsidRPr="00936130" w:rsidRDefault="00E32AED" w:rsidP="00E32AED">
            <w:pPr>
              <w:spacing w:before="0"/>
              <w:ind w:left="-62" w:right="-6"/>
              <w:jc w:val="center"/>
              <w:rPr>
                <w:color w:val="000000" w:themeColor="text1"/>
                <w:sz w:val="20"/>
                <w:szCs w:val="20"/>
              </w:rPr>
            </w:pPr>
            <w:r w:rsidRPr="00936130">
              <w:rPr>
                <w:rFonts w:eastAsia="Courier New"/>
                <w:color w:val="000000" w:themeColor="text1"/>
                <w:sz w:val="20"/>
                <w:szCs w:val="20"/>
              </w:rPr>
              <w:t xml:space="preserve">Село Высокиничи Жуковский район </w:t>
            </w:r>
          </w:p>
          <w:p w:rsidR="00E32AED" w:rsidRPr="00936130" w:rsidRDefault="00E32AED" w:rsidP="00E32AED">
            <w:pPr>
              <w:pStyle w:val="affff9"/>
              <w:spacing w:before="0" w:after="0" w:line="240" w:lineRule="auto"/>
              <w:ind w:left="-105" w:right="-108"/>
              <w:jc w:val="center"/>
              <w:rPr>
                <w:rFonts w:ascii="Times New Roman" w:hAnsi="Times New Roman"/>
                <w:color w:val="000000" w:themeColor="text1"/>
                <w:sz w:val="20"/>
                <w:szCs w:val="20"/>
              </w:rPr>
            </w:pPr>
          </w:p>
        </w:tc>
        <w:tc>
          <w:tcPr>
            <w:tcW w:w="1559" w:type="dxa"/>
            <w:shd w:val="clear" w:color="auto" w:fill="auto"/>
            <w:vAlign w:val="center"/>
          </w:tcPr>
          <w:p w:rsidR="00E32AED" w:rsidRPr="00936130" w:rsidRDefault="00E32AED" w:rsidP="00E32AED">
            <w:pPr>
              <w:spacing w:before="0"/>
              <w:ind w:left="-105"/>
              <w:jc w:val="center"/>
              <w:rPr>
                <w:color w:val="000000" w:themeColor="text1"/>
                <w:sz w:val="20"/>
                <w:szCs w:val="20"/>
              </w:rPr>
            </w:pPr>
            <w:r w:rsidRPr="00936130">
              <w:rPr>
                <w:color w:val="000000" w:themeColor="text1"/>
                <w:sz w:val="20"/>
                <w:szCs w:val="20"/>
              </w:rPr>
              <w:t>Первая очередь</w:t>
            </w:r>
          </w:p>
          <w:p w:rsidR="00E32AED" w:rsidRPr="00936130" w:rsidRDefault="00E32AED" w:rsidP="00E32AED">
            <w:pPr>
              <w:spacing w:before="0"/>
              <w:ind w:left="-105"/>
              <w:jc w:val="center"/>
              <w:rPr>
                <w:color w:val="000000" w:themeColor="text1"/>
                <w:sz w:val="20"/>
                <w:szCs w:val="20"/>
              </w:rPr>
            </w:pPr>
            <w:r w:rsidRPr="00936130">
              <w:rPr>
                <w:rFonts w:eastAsia="Courier New"/>
                <w:color w:val="000000" w:themeColor="text1"/>
                <w:sz w:val="20"/>
                <w:szCs w:val="20"/>
              </w:rPr>
              <w:t>2021-2041</w:t>
            </w:r>
          </w:p>
        </w:tc>
        <w:tc>
          <w:tcPr>
            <w:tcW w:w="1263" w:type="dxa"/>
            <w:vMerge/>
            <w:shd w:val="clear" w:color="auto" w:fill="auto"/>
            <w:vAlign w:val="center"/>
          </w:tcPr>
          <w:p w:rsidR="00E32AED" w:rsidRPr="00936130" w:rsidRDefault="00E32AED" w:rsidP="00E32AED">
            <w:pPr>
              <w:widowControl w:val="0"/>
              <w:tabs>
                <w:tab w:val="left" w:pos="570"/>
              </w:tabs>
              <w:snapToGrid/>
              <w:jc w:val="center"/>
              <w:rPr>
                <w:color w:val="000000" w:themeColor="text1"/>
                <w:szCs w:val="20"/>
              </w:rPr>
            </w:pPr>
          </w:p>
        </w:tc>
      </w:tr>
      <w:tr w:rsidR="00E32AED" w:rsidRPr="00936130" w:rsidTr="00D43053">
        <w:trPr>
          <w:trHeight w:val="870"/>
          <w:jc w:val="center"/>
        </w:trPr>
        <w:tc>
          <w:tcPr>
            <w:tcW w:w="562" w:type="dxa"/>
            <w:shd w:val="clear" w:color="auto" w:fill="auto"/>
            <w:vAlign w:val="center"/>
          </w:tcPr>
          <w:p w:rsidR="00E32AED" w:rsidRPr="00936130" w:rsidRDefault="00AC0CA6" w:rsidP="00AC0CA6">
            <w:pPr>
              <w:autoSpaceDE w:val="0"/>
              <w:autoSpaceDN w:val="0"/>
              <w:snapToGrid/>
              <w:spacing w:before="0"/>
              <w:ind w:left="-35" w:right="40"/>
              <w:jc w:val="center"/>
              <w:rPr>
                <w:color w:val="000000" w:themeColor="text1"/>
                <w:szCs w:val="20"/>
              </w:rPr>
            </w:pPr>
            <w:r w:rsidRPr="00936130">
              <w:rPr>
                <w:color w:val="000000" w:themeColor="text1"/>
                <w:szCs w:val="20"/>
              </w:rPr>
              <w:t>4</w:t>
            </w:r>
          </w:p>
        </w:tc>
        <w:tc>
          <w:tcPr>
            <w:tcW w:w="3673" w:type="dxa"/>
            <w:shd w:val="clear" w:color="auto" w:fill="auto"/>
            <w:vAlign w:val="center"/>
          </w:tcPr>
          <w:p w:rsidR="00E32AED" w:rsidRPr="00936130" w:rsidRDefault="00E32AED" w:rsidP="00E32AED">
            <w:pPr>
              <w:autoSpaceDE w:val="0"/>
              <w:autoSpaceDN w:val="0"/>
              <w:snapToGrid/>
              <w:spacing w:before="0"/>
              <w:ind w:left="-105" w:right="-74"/>
              <w:jc w:val="center"/>
              <w:rPr>
                <w:color w:val="000000" w:themeColor="text1"/>
                <w:sz w:val="20"/>
                <w:szCs w:val="20"/>
              </w:rPr>
            </w:pPr>
            <w:r w:rsidRPr="00936130">
              <w:rPr>
                <w:color w:val="000000" w:themeColor="text1"/>
                <w:sz w:val="20"/>
                <w:szCs w:val="20"/>
                <w:shd w:val="clear" w:color="auto" w:fill="FFFFFF"/>
              </w:rPr>
              <w:t>Капитальный ремонт дома культуры</w:t>
            </w:r>
          </w:p>
        </w:tc>
        <w:tc>
          <w:tcPr>
            <w:tcW w:w="1566" w:type="dxa"/>
            <w:shd w:val="clear" w:color="auto" w:fill="auto"/>
            <w:vAlign w:val="center"/>
          </w:tcPr>
          <w:p w:rsidR="00E32AED" w:rsidRPr="00936130" w:rsidRDefault="00E32AED" w:rsidP="00E32AED">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100 мест</w:t>
            </w:r>
          </w:p>
        </w:tc>
        <w:tc>
          <w:tcPr>
            <w:tcW w:w="1849" w:type="dxa"/>
            <w:shd w:val="clear" w:color="auto" w:fill="auto"/>
            <w:vAlign w:val="center"/>
          </w:tcPr>
          <w:p w:rsidR="00E32AED" w:rsidRPr="00936130" w:rsidRDefault="00E32AED" w:rsidP="00E32AED">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 Ивановское</w:t>
            </w:r>
          </w:p>
          <w:p w:rsidR="00E32AED" w:rsidRPr="00936130" w:rsidRDefault="00E32AED" w:rsidP="00E32AED">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Сельское поселение</w:t>
            </w:r>
          </w:p>
          <w:p w:rsidR="00E32AED" w:rsidRPr="00936130" w:rsidRDefault="00E32AED" w:rsidP="00E32AED">
            <w:pPr>
              <w:spacing w:before="0"/>
              <w:ind w:left="-62" w:right="-6"/>
              <w:jc w:val="center"/>
              <w:rPr>
                <w:color w:val="000000" w:themeColor="text1"/>
                <w:sz w:val="20"/>
                <w:szCs w:val="20"/>
              </w:rPr>
            </w:pPr>
            <w:r w:rsidRPr="00936130">
              <w:rPr>
                <w:rFonts w:eastAsia="Courier New"/>
                <w:color w:val="000000" w:themeColor="text1"/>
                <w:sz w:val="20"/>
                <w:szCs w:val="20"/>
              </w:rPr>
              <w:t xml:space="preserve">Село Высокиничи Жуковский район </w:t>
            </w:r>
          </w:p>
          <w:p w:rsidR="00E32AED" w:rsidRPr="00936130" w:rsidRDefault="00E32AED" w:rsidP="00E32AED">
            <w:pPr>
              <w:pStyle w:val="affff9"/>
              <w:spacing w:before="0" w:after="0" w:line="240" w:lineRule="auto"/>
              <w:ind w:left="-105" w:right="-108"/>
              <w:jc w:val="center"/>
              <w:rPr>
                <w:rFonts w:ascii="Times New Roman" w:hAnsi="Times New Roman"/>
                <w:color w:val="000000" w:themeColor="text1"/>
                <w:sz w:val="20"/>
                <w:szCs w:val="20"/>
              </w:rPr>
            </w:pPr>
          </w:p>
        </w:tc>
        <w:tc>
          <w:tcPr>
            <w:tcW w:w="1559" w:type="dxa"/>
            <w:shd w:val="clear" w:color="auto" w:fill="auto"/>
            <w:vAlign w:val="center"/>
          </w:tcPr>
          <w:p w:rsidR="00E32AED" w:rsidRPr="00936130" w:rsidRDefault="00E32AED" w:rsidP="00E32AED">
            <w:pPr>
              <w:spacing w:before="0"/>
              <w:ind w:left="-105"/>
              <w:jc w:val="center"/>
              <w:rPr>
                <w:color w:val="000000" w:themeColor="text1"/>
                <w:sz w:val="20"/>
                <w:szCs w:val="20"/>
              </w:rPr>
            </w:pPr>
            <w:r w:rsidRPr="00936130">
              <w:rPr>
                <w:color w:val="000000" w:themeColor="text1"/>
                <w:sz w:val="20"/>
                <w:szCs w:val="20"/>
              </w:rPr>
              <w:t>Первая очередь</w:t>
            </w:r>
          </w:p>
          <w:p w:rsidR="00E32AED" w:rsidRPr="00936130" w:rsidRDefault="00E32AED" w:rsidP="00E32AED">
            <w:pPr>
              <w:spacing w:before="0"/>
              <w:ind w:left="-105"/>
              <w:jc w:val="center"/>
              <w:rPr>
                <w:color w:val="000000" w:themeColor="text1"/>
                <w:sz w:val="20"/>
                <w:szCs w:val="20"/>
              </w:rPr>
            </w:pPr>
            <w:r w:rsidRPr="00936130">
              <w:rPr>
                <w:rFonts w:eastAsia="Courier New"/>
                <w:color w:val="000000" w:themeColor="text1"/>
                <w:sz w:val="20"/>
                <w:szCs w:val="20"/>
              </w:rPr>
              <w:t>2021-2041</w:t>
            </w:r>
          </w:p>
        </w:tc>
        <w:tc>
          <w:tcPr>
            <w:tcW w:w="1263" w:type="dxa"/>
            <w:shd w:val="clear" w:color="auto" w:fill="auto"/>
            <w:vAlign w:val="center"/>
          </w:tcPr>
          <w:p w:rsidR="00E32AED" w:rsidRPr="00936130" w:rsidRDefault="00E32AED" w:rsidP="00E32AED">
            <w:pPr>
              <w:widowControl w:val="0"/>
              <w:tabs>
                <w:tab w:val="left" w:pos="570"/>
              </w:tabs>
              <w:snapToGrid/>
              <w:jc w:val="center"/>
              <w:rPr>
                <w:color w:val="000000" w:themeColor="text1"/>
                <w:szCs w:val="20"/>
              </w:rPr>
            </w:pPr>
          </w:p>
        </w:tc>
      </w:tr>
      <w:tr w:rsidR="001A45E4" w:rsidRPr="00936130" w:rsidTr="00D43053">
        <w:trPr>
          <w:trHeight w:val="870"/>
          <w:jc w:val="center"/>
        </w:trPr>
        <w:tc>
          <w:tcPr>
            <w:tcW w:w="562" w:type="dxa"/>
            <w:shd w:val="clear" w:color="auto" w:fill="auto"/>
            <w:vAlign w:val="center"/>
          </w:tcPr>
          <w:p w:rsidR="001A45E4" w:rsidRPr="00936130" w:rsidRDefault="00AC0CA6" w:rsidP="00AC0CA6">
            <w:pPr>
              <w:autoSpaceDE w:val="0"/>
              <w:autoSpaceDN w:val="0"/>
              <w:snapToGrid/>
              <w:spacing w:before="0"/>
              <w:ind w:left="-35" w:right="40"/>
              <w:jc w:val="center"/>
              <w:rPr>
                <w:color w:val="000000" w:themeColor="text1"/>
                <w:szCs w:val="20"/>
              </w:rPr>
            </w:pPr>
            <w:r w:rsidRPr="00936130">
              <w:rPr>
                <w:color w:val="000000" w:themeColor="text1"/>
                <w:szCs w:val="20"/>
              </w:rPr>
              <w:t>5</w:t>
            </w:r>
          </w:p>
        </w:tc>
        <w:tc>
          <w:tcPr>
            <w:tcW w:w="3673" w:type="dxa"/>
            <w:shd w:val="clear" w:color="auto" w:fill="auto"/>
            <w:vAlign w:val="center"/>
          </w:tcPr>
          <w:p w:rsidR="001A45E4" w:rsidRPr="00936130" w:rsidRDefault="001A45E4" w:rsidP="002633DD">
            <w:pPr>
              <w:autoSpaceDE w:val="0"/>
              <w:autoSpaceDN w:val="0"/>
              <w:snapToGrid/>
              <w:spacing w:before="0"/>
              <w:ind w:left="-105" w:right="-74"/>
              <w:jc w:val="center"/>
              <w:rPr>
                <w:color w:val="000000" w:themeColor="text1"/>
                <w:sz w:val="20"/>
                <w:szCs w:val="20"/>
                <w:shd w:val="clear" w:color="auto" w:fill="FFFFFF"/>
              </w:rPr>
            </w:pPr>
            <w:r w:rsidRPr="00936130">
              <w:rPr>
                <w:color w:val="000000" w:themeColor="text1"/>
                <w:sz w:val="20"/>
                <w:szCs w:val="20"/>
                <w:shd w:val="clear" w:color="auto" w:fill="FFFFFF"/>
              </w:rPr>
              <w:t>Реконструкция дома культуры</w:t>
            </w:r>
          </w:p>
        </w:tc>
        <w:tc>
          <w:tcPr>
            <w:tcW w:w="1566" w:type="dxa"/>
            <w:shd w:val="clear" w:color="auto" w:fill="auto"/>
            <w:vAlign w:val="center"/>
          </w:tcPr>
          <w:p w:rsidR="001A45E4" w:rsidRPr="00936130" w:rsidRDefault="001A45E4" w:rsidP="001A45E4">
            <w:pPr>
              <w:pStyle w:val="affff9"/>
              <w:spacing w:before="0" w:after="0" w:line="240" w:lineRule="auto"/>
              <w:ind w:left="-108"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Капитальный ремонт с размещением кинотеатра</w:t>
            </w:r>
          </w:p>
        </w:tc>
        <w:tc>
          <w:tcPr>
            <w:tcW w:w="1849" w:type="dxa"/>
            <w:shd w:val="clear" w:color="auto" w:fill="auto"/>
            <w:vAlign w:val="center"/>
          </w:tcPr>
          <w:p w:rsidR="001A45E4" w:rsidRPr="00936130" w:rsidRDefault="001A45E4" w:rsidP="001A45E4">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 Высокиничи Сельское поселение</w:t>
            </w:r>
          </w:p>
          <w:p w:rsidR="001A45E4" w:rsidRPr="00936130" w:rsidRDefault="001A45E4" w:rsidP="001A45E4">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eastAsia="Courier New" w:hAnsi="Times New Roman"/>
                <w:color w:val="000000" w:themeColor="text1"/>
                <w:sz w:val="20"/>
                <w:szCs w:val="20"/>
              </w:rPr>
              <w:t>Село Высокиничи Жуковский район</w:t>
            </w:r>
          </w:p>
        </w:tc>
        <w:tc>
          <w:tcPr>
            <w:tcW w:w="1559" w:type="dxa"/>
            <w:shd w:val="clear" w:color="auto" w:fill="auto"/>
            <w:vAlign w:val="center"/>
          </w:tcPr>
          <w:p w:rsidR="001A45E4" w:rsidRPr="00936130" w:rsidRDefault="001A45E4" w:rsidP="001A45E4">
            <w:pPr>
              <w:spacing w:before="0"/>
              <w:ind w:left="-105"/>
              <w:jc w:val="center"/>
              <w:rPr>
                <w:color w:val="000000" w:themeColor="text1"/>
                <w:sz w:val="20"/>
                <w:szCs w:val="20"/>
              </w:rPr>
            </w:pPr>
            <w:r w:rsidRPr="00936130">
              <w:rPr>
                <w:color w:val="000000" w:themeColor="text1"/>
                <w:sz w:val="20"/>
                <w:szCs w:val="20"/>
              </w:rPr>
              <w:t>Первая очередь</w:t>
            </w:r>
          </w:p>
          <w:p w:rsidR="001A45E4" w:rsidRPr="00936130" w:rsidRDefault="001A45E4" w:rsidP="001A45E4">
            <w:pPr>
              <w:spacing w:before="0"/>
              <w:ind w:left="-105"/>
              <w:jc w:val="center"/>
              <w:rPr>
                <w:color w:val="000000" w:themeColor="text1"/>
                <w:sz w:val="20"/>
                <w:szCs w:val="20"/>
              </w:rPr>
            </w:pPr>
            <w:r w:rsidRPr="00936130">
              <w:rPr>
                <w:rFonts w:eastAsia="Courier New"/>
                <w:color w:val="000000" w:themeColor="text1"/>
                <w:sz w:val="20"/>
                <w:szCs w:val="20"/>
              </w:rPr>
              <w:t>2021-2031</w:t>
            </w:r>
          </w:p>
        </w:tc>
        <w:tc>
          <w:tcPr>
            <w:tcW w:w="1263" w:type="dxa"/>
            <w:shd w:val="clear" w:color="auto" w:fill="auto"/>
            <w:vAlign w:val="center"/>
          </w:tcPr>
          <w:p w:rsidR="001A45E4" w:rsidRPr="00936130" w:rsidRDefault="001A45E4" w:rsidP="001A45E4">
            <w:pPr>
              <w:widowControl w:val="0"/>
              <w:tabs>
                <w:tab w:val="left" w:pos="570"/>
              </w:tabs>
              <w:snapToGrid/>
              <w:jc w:val="center"/>
              <w:rPr>
                <w:color w:val="000000" w:themeColor="text1"/>
                <w:sz w:val="20"/>
                <w:szCs w:val="20"/>
              </w:rPr>
            </w:pPr>
          </w:p>
        </w:tc>
      </w:tr>
      <w:tr w:rsidR="00E72CD8" w:rsidRPr="00936130" w:rsidTr="00D43053">
        <w:trPr>
          <w:trHeight w:val="870"/>
          <w:jc w:val="center"/>
        </w:trPr>
        <w:tc>
          <w:tcPr>
            <w:tcW w:w="562" w:type="dxa"/>
            <w:shd w:val="clear" w:color="auto" w:fill="auto"/>
            <w:vAlign w:val="center"/>
          </w:tcPr>
          <w:p w:rsidR="00E72CD8" w:rsidRPr="00936130" w:rsidRDefault="00AC0CA6" w:rsidP="00AC0CA6">
            <w:pPr>
              <w:autoSpaceDE w:val="0"/>
              <w:autoSpaceDN w:val="0"/>
              <w:snapToGrid/>
              <w:spacing w:before="0"/>
              <w:ind w:left="-35" w:right="40"/>
              <w:jc w:val="center"/>
              <w:rPr>
                <w:color w:val="000000" w:themeColor="text1"/>
                <w:szCs w:val="20"/>
              </w:rPr>
            </w:pPr>
            <w:r w:rsidRPr="00936130">
              <w:rPr>
                <w:color w:val="000000" w:themeColor="text1"/>
                <w:szCs w:val="20"/>
              </w:rPr>
              <w:t>6</w:t>
            </w:r>
          </w:p>
        </w:tc>
        <w:tc>
          <w:tcPr>
            <w:tcW w:w="3673" w:type="dxa"/>
            <w:shd w:val="clear" w:color="auto" w:fill="auto"/>
            <w:vAlign w:val="center"/>
          </w:tcPr>
          <w:p w:rsidR="00E72CD8" w:rsidRPr="00936130" w:rsidRDefault="00E72CD8" w:rsidP="002633DD">
            <w:pPr>
              <w:autoSpaceDE w:val="0"/>
              <w:autoSpaceDN w:val="0"/>
              <w:snapToGrid/>
              <w:spacing w:before="0"/>
              <w:ind w:left="-105" w:right="-74"/>
              <w:jc w:val="center"/>
              <w:rPr>
                <w:color w:val="000000" w:themeColor="text1"/>
                <w:sz w:val="20"/>
                <w:szCs w:val="20"/>
                <w:shd w:val="clear" w:color="auto" w:fill="FFFFFF"/>
              </w:rPr>
            </w:pPr>
            <w:r w:rsidRPr="00936130">
              <w:rPr>
                <w:color w:val="000000" w:themeColor="text1"/>
                <w:sz w:val="20"/>
                <w:szCs w:val="20"/>
                <w:shd w:val="clear" w:color="auto" w:fill="FFFFFF"/>
              </w:rPr>
              <w:t>Ремонт библиотеки</w:t>
            </w:r>
          </w:p>
          <w:p w:rsidR="00E72CD8" w:rsidRPr="00936130" w:rsidRDefault="00E72CD8" w:rsidP="002633DD">
            <w:pPr>
              <w:autoSpaceDE w:val="0"/>
              <w:autoSpaceDN w:val="0"/>
              <w:snapToGrid/>
              <w:spacing w:before="0"/>
              <w:ind w:left="-108" w:right="-74"/>
              <w:jc w:val="center"/>
              <w:rPr>
                <w:rFonts w:eastAsia="Courier New"/>
                <w:color w:val="000000" w:themeColor="text1"/>
                <w:sz w:val="20"/>
                <w:szCs w:val="20"/>
              </w:rPr>
            </w:pPr>
            <w:r w:rsidRPr="00936130">
              <w:rPr>
                <w:rFonts w:eastAsia="Courier New"/>
                <w:color w:val="000000" w:themeColor="text1"/>
                <w:sz w:val="20"/>
                <w:szCs w:val="20"/>
              </w:rPr>
              <w:t>с. Высокиничи</w:t>
            </w:r>
          </w:p>
          <w:p w:rsidR="00E72CD8" w:rsidRPr="00936130" w:rsidRDefault="00E72CD8" w:rsidP="002633DD">
            <w:pPr>
              <w:spacing w:before="0"/>
              <w:ind w:left="-63" w:right="-5"/>
              <w:jc w:val="center"/>
              <w:rPr>
                <w:color w:val="000000" w:themeColor="text1"/>
                <w:sz w:val="20"/>
                <w:szCs w:val="20"/>
                <w:shd w:val="clear" w:color="auto" w:fill="FFFFFF"/>
              </w:rPr>
            </w:pPr>
            <w:r w:rsidRPr="00936130">
              <w:rPr>
                <w:rFonts w:eastAsia="Courier New"/>
                <w:color w:val="000000" w:themeColor="text1"/>
                <w:sz w:val="20"/>
                <w:szCs w:val="20"/>
              </w:rPr>
              <w:t>дер. Новая Слобода</w:t>
            </w:r>
          </w:p>
        </w:tc>
        <w:tc>
          <w:tcPr>
            <w:tcW w:w="1566" w:type="dxa"/>
            <w:shd w:val="clear" w:color="auto" w:fill="auto"/>
            <w:vAlign w:val="center"/>
          </w:tcPr>
          <w:p w:rsidR="00E72CD8" w:rsidRPr="00936130" w:rsidRDefault="00E72CD8" w:rsidP="00E72CD8">
            <w:pPr>
              <w:pStyle w:val="affff9"/>
              <w:spacing w:after="0" w:line="240" w:lineRule="auto"/>
              <w:ind w:left="-105"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Увеличение книжного фонда</w:t>
            </w:r>
          </w:p>
        </w:tc>
        <w:tc>
          <w:tcPr>
            <w:tcW w:w="1849" w:type="dxa"/>
            <w:shd w:val="clear" w:color="auto" w:fill="auto"/>
            <w:vAlign w:val="center"/>
          </w:tcPr>
          <w:p w:rsidR="00E72CD8" w:rsidRPr="00936130" w:rsidRDefault="00E72CD8" w:rsidP="00E72CD8">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Сельское поселение</w:t>
            </w:r>
          </w:p>
          <w:p w:rsidR="00E72CD8" w:rsidRPr="00936130" w:rsidRDefault="00E72CD8" w:rsidP="00E72CD8">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eastAsia="Courier New" w:hAnsi="Times New Roman"/>
                <w:color w:val="000000" w:themeColor="text1"/>
                <w:sz w:val="20"/>
                <w:szCs w:val="20"/>
              </w:rPr>
              <w:t>Село Высокиничи Жуковский район</w:t>
            </w:r>
          </w:p>
        </w:tc>
        <w:tc>
          <w:tcPr>
            <w:tcW w:w="1559" w:type="dxa"/>
            <w:shd w:val="clear" w:color="auto" w:fill="auto"/>
            <w:vAlign w:val="center"/>
          </w:tcPr>
          <w:p w:rsidR="00E72CD8" w:rsidRPr="00936130" w:rsidRDefault="00E72CD8" w:rsidP="00E72CD8">
            <w:pPr>
              <w:spacing w:before="0"/>
              <w:ind w:left="-105"/>
              <w:jc w:val="center"/>
              <w:rPr>
                <w:color w:val="000000" w:themeColor="text1"/>
                <w:sz w:val="20"/>
                <w:szCs w:val="20"/>
              </w:rPr>
            </w:pPr>
            <w:r w:rsidRPr="00936130">
              <w:rPr>
                <w:color w:val="000000" w:themeColor="text1"/>
                <w:sz w:val="20"/>
                <w:szCs w:val="20"/>
              </w:rPr>
              <w:t>Первая очередь</w:t>
            </w:r>
          </w:p>
          <w:p w:rsidR="00E72CD8" w:rsidRPr="00936130" w:rsidRDefault="00E72CD8" w:rsidP="00E72CD8">
            <w:pPr>
              <w:spacing w:before="0"/>
              <w:ind w:left="-105"/>
              <w:jc w:val="center"/>
              <w:rPr>
                <w:color w:val="000000" w:themeColor="text1"/>
                <w:sz w:val="20"/>
                <w:szCs w:val="20"/>
              </w:rPr>
            </w:pPr>
            <w:r w:rsidRPr="00936130">
              <w:rPr>
                <w:rFonts w:eastAsia="Courier New"/>
                <w:color w:val="000000" w:themeColor="text1"/>
                <w:sz w:val="20"/>
                <w:szCs w:val="20"/>
              </w:rPr>
              <w:t>2021-2031</w:t>
            </w:r>
          </w:p>
        </w:tc>
        <w:tc>
          <w:tcPr>
            <w:tcW w:w="1263" w:type="dxa"/>
            <w:shd w:val="clear" w:color="auto" w:fill="auto"/>
            <w:vAlign w:val="center"/>
          </w:tcPr>
          <w:p w:rsidR="00E72CD8" w:rsidRPr="00936130" w:rsidRDefault="00E72CD8" w:rsidP="00E72CD8">
            <w:pPr>
              <w:widowControl w:val="0"/>
              <w:tabs>
                <w:tab w:val="left" w:pos="570"/>
              </w:tabs>
              <w:snapToGrid/>
              <w:jc w:val="center"/>
              <w:rPr>
                <w:color w:val="000000" w:themeColor="text1"/>
                <w:sz w:val="20"/>
                <w:szCs w:val="20"/>
              </w:rPr>
            </w:pPr>
          </w:p>
        </w:tc>
      </w:tr>
      <w:tr w:rsidR="002633DD" w:rsidRPr="00936130" w:rsidTr="00D43053">
        <w:trPr>
          <w:trHeight w:val="870"/>
          <w:jc w:val="center"/>
        </w:trPr>
        <w:tc>
          <w:tcPr>
            <w:tcW w:w="562" w:type="dxa"/>
            <w:shd w:val="clear" w:color="auto" w:fill="auto"/>
            <w:vAlign w:val="center"/>
          </w:tcPr>
          <w:p w:rsidR="002633DD" w:rsidRPr="00936130" w:rsidRDefault="002633DD" w:rsidP="002633DD">
            <w:pPr>
              <w:autoSpaceDE w:val="0"/>
              <w:autoSpaceDN w:val="0"/>
              <w:snapToGrid/>
              <w:ind w:left="-35" w:right="40"/>
              <w:jc w:val="center"/>
              <w:rPr>
                <w:color w:val="000000" w:themeColor="text1"/>
                <w:szCs w:val="20"/>
              </w:rPr>
            </w:pPr>
            <w:r w:rsidRPr="00936130">
              <w:rPr>
                <w:color w:val="000000" w:themeColor="text1"/>
                <w:szCs w:val="20"/>
              </w:rPr>
              <w:t>7</w:t>
            </w:r>
          </w:p>
        </w:tc>
        <w:tc>
          <w:tcPr>
            <w:tcW w:w="3673" w:type="dxa"/>
            <w:shd w:val="clear" w:color="auto" w:fill="auto"/>
            <w:vAlign w:val="center"/>
          </w:tcPr>
          <w:p w:rsidR="002633DD" w:rsidRPr="00936130" w:rsidRDefault="002633DD" w:rsidP="002633DD">
            <w:pPr>
              <w:autoSpaceDE w:val="0"/>
              <w:autoSpaceDN w:val="0"/>
              <w:snapToGrid/>
              <w:spacing w:before="0"/>
              <w:ind w:left="-105" w:right="-74"/>
              <w:jc w:val="center"/>
              <w:rPr>
                <w:color w:val="000000" w:themeColor="text1"/>
                <w:szCs w:val="20"/>
                <w:shd w:val="clear" w:color="auto" w:fill="FFFFFF"/>
              </w:rPr>
            </w:pPr>
            <w:r w:rsidRPr="00936130">
              <w:rPr>
                <w:color w:val="000000" w:themeColor="text1"/>
                <w:szCs w:val="20"/>
                <w:shd w:val="clear" w:color="auto" w:fill="FFFFFF"/>
              </w:rPr>
              <w:t>Размещение кинотеатра в здании Дома культуры</w:t>
            </w:r>
          </w:p>
        </w:tc>
        <w:tc>
          <w:tcPr>
            <w:tcW w:w="1566" w:type="dxa"/>
            <w:shd w:val="clear" w:color="auto" w:fill="auto"/>
            <w:vAlign w:val="center"/>
          </w:tcPr>
          <w:p w:rsidR="002633DD" w:rsidRPr="00936130" w:rsidRDefault="002633DD" w:rsidP="002633DD">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Кинотеатр на 30 мест</w:t>
            </w:r>
          </w:p>
        </w:tc>
        <w:tc>
          <w:tcPr>
            <w:tcW w:w="1849" w:type="dxa"/>
            <w:shd w:val="clear" w:color="auto" w:fill="auto"/>
            <w:vAlign w:val="center"/>
          </w:tcPr>
          <w:p w:rsidR="002633DD" w:rsidRPr="00936130" w:rsidRDefault="002633DD" w:rsidP="002633DD">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Городское поселение</w:t>
            </w:r>
          </w:p>
          <w:p w:rsidR="002633DD" w:rsidRPr="00936130" w:rsidRDefault="002633DD" w:rsidP="002633DD">
            <w:pPr>
              <w:spacing w:before="0"/>
              <w:ind w:left="-105"/>
              <w:jc w:val="center"/>
              <w:rPr>
                <w:color w:val="000000" w:themeColor="text1"/>
                <w:sz w:val="20"/>
                <w:szCs w:val="20"/>
              </w:rPr>
            </w:pPr>
            <w:r w:rsidRPr="00936130">
              <w:rPr>
                <w:rFonts w:eastAsia="Courier New"/>
                <w:color w:val="000000" w:themeColor="text1"/>
                <w:sz w:val="20"/>
                <w:szCs w:val="20"/>
              </w:rPr>
              <w:t>Город Белоусово Жуковский район</w:t>
            </w:r>
          </w:p>
        </w:tc>
        <w:tc>
          <w:tcPr>
            <w:tcW w:w="1559" w:type="dxa"/>
            <w:shd w:val="clear" w:color="auto" w:fill="auto"/>
            <w:vAlign w:val="center"/>
          </w:tcPr>
          <w:p w:rsidR="002633DD" w:rsidRPr="00936130" w:rsidRDefault="002633DD" w:rsidP="002633DD">
            <w:pPr>
              <w:spacing w:before="0"/>
              <w:ind w:left="-105"/>
              <w:jc w:val="center"/>
              <w:rPr>
                <w:color w:val="000000" w:themeColor="text1"/>
                <w:sz w:val="20"/>
                <w:szCs w:val="20"/>
              </w:rPr>
            </w:pPr>
            <w:r w:rsidRPr="00936130">
              <w:rPr>
                <w:color w:val="000000" w:themeColor="text1"/>
                <w:sz w:val="20"/>
                <w:szCs w:val="20"/>
              </w:rPr>
              <w:t>Первая очередь</w:t>
            </w:r>
          </w:p>
          <w:p w:rsidR="002633DD" w:rsidRPr="00936130" w:rsidRDefault="002633DD" w:rsidP="002633DD">
            <w:pPr>
              <w:spacing w:before="0"/>
              <w:ind w:left="-105"/>
              <w:jc w:val="center"/>
              <w:rPr>
                <w:color w:val="000000" w:themeColor="text1"/>
                <w:sz w:val="20"/>
                <w:szCs w:val="20"/>
              </w:rPr>
            </w:pPr>
            <w:r w:rsidRPr="00936130">
              <w:rPr>
                <w:rFonts w:eastAsia="Courier New"/>
                <w:color w:val="000000" w:themeColor="text1"/>
                <w:sz w:val="20"/>
                <w:szCs w:val="20"/>
              </w:rPr>
              <w:t>2021</w:t>
            </w:r>
          </w:p>
        </w:tc>
        <w:tc>
          <w:tcPr>
            <w:tcW w:w="1263" w:type="dxa"/>
            <w:shd w:val="clear" w:color="auto" w:fill="auto"/>
            <w:vAlign w:val="center"/>
          </w:tcPr>
          <w:p w:rsidR="002633DD" w:rsidRPr="00936130" w:rsidRDefault="002633DD" w:rsidP="002633DD">
            <w:pPr>
              <w:widowControl w:val="0"/>
              <w:tabs>
                <w:tab w:val="left" w:pos="570"/>
              </w:tabs>
              <w:snapToGrid/>
              <w:spacing w:before="0"/>
              <w:jc w:val="center"/>
              <w:rPr>
                <w:color w:val="000000" w:themeColor="text1"/>
                <w:szCs w:val="20"/>
              </w:rPr>
            </w:pPr>
          </w:p>
        </w:tc>
      </w:tr>
      <w:tr w:rsidR="00E52A56" w:rsidRPr="00936130" w:rsidTr="00D43053">
        <w:trPr>
          <w:trHeight w:val="870"/>
          <w:jc w:val="center"/>
        </w:trPr>
        <w:tc>
          <w:tcPr>
            <w:tcW w:w="562" w:type="dxa"/>
            <w:shd w:val="clear" w:color="auto" w:fill="auto"/>
            <w:vAlign w:val="center"/>
          </w:tcPr>
          <w:p w:rsidR="00E52A56" w:rsidRPr="00936130" w:rsidRDefault="00E52A56" w:rsidP="00E52A56">
            <w:pPr>
              <w:autoSpaceDE w:val="0"/>
              <w:autoSpaceDN w:val="0"/>
              <w:snapToGrid/>
              <w:ind w:left="-35" w:right="40"/>
              <w:jc w:val="center"/>
              <w:rPr>
                <w:color w:val="000000" w:themeColor="text1"/>
                <w:szCs w:val="20"/>
              </w:rPr>
            </w:pPr>
          </w:p>
        </w:tc>
        <w:tc>
          <w:tcPr>
            <w:tcW w:w="3673" w:type="dxa"/>
            <w:shd w:val="clear" w:color="auto" w:fill="auto"/>
            <w:vAlign w:val="center"/>
          </w:tcPr>
          <w:p w:rsidR="00E52A56" w:rsidRPr="00936130" w:rsidRDefault="00E52A56" w:rsidP="00E52A56">
            <w:pPr>
              <w:autoSpaceDE w:val="0"/>
              <w:autoSpaceDN w:val="0"/>
              <w:snapToGrid/>
              <w:spacing w:before="0"/>
              <w:ind w:left="-105" w:right="-74"/>
              <w:jc w:val="center"/>
              <w:rPr>
                <w:color w:val="000000" w:themeColor="text1"/>
                <w:sz w:val="20"/>
                <w:szCs w:val="20"/>
              </w:rPr>
            </w:pPr>
            <w:r w:rsidRPr="00936130">
              <w:rPr>
                <w:color w:val="000000" w:themeColor="text1"/>
                <w:sz w:val="20"/>
                <w:szCs w:val="20"/>
                <w:shd w:val="clear" w:color="auto" w:fill="FFFFFF"/>
              </w:rPr>
              <w:t>Капитальный ремонт дома культуры</w:t>
            </w:r>
          </w:p>
        </w:tc>
        <w:tc>
          <w:tcPr>
            <w:tcW w:w="1566" w:type="dxa"/>
            <w:shd w:val="clear" w:color="auto" w:fill="auto"/>
            <w:vAlign w:val="center"/>
          </w:tcPr>
          <w:p w:rsidR="00E52A56" w:rsidRPr="00936130" w:rsidRDefault="00E52A56" w:rsidP="00E52A56">
            <w:pPr>
              <w:pStyle w:val="affff9"/>
              <w:spacing w:before="0" w:after="0" w:line="240" w:lineRule="auto"/>
              <w:ind w:left="-105" w:right="-108"/>
              <w:jc w:val="center"/>
              <w:rPr>
                <w:rFonts w:ascii="Times New Roman" w:hAnsi="Times New Roman"/>
                <w:color w:val="000000" w:themeColor="text1"/>
                <w:sz w:val="20"/>
                <w:szCs w:val="20"/>
              </w:rPr>
            </w:pPr>
          </w:p>
        </w:tc>
        <w:tc>
          <w:tcPr>
            <w:tcW w:w="1849" w:type="dxa"/>
            <w:shd w:val="clear" w:color="auto" w:fill="auto"/>
            <w:vAlign w:val="center"/>
          </w:tcPr>
          <w:p w:rsidR="00E52A56" w:rsidRPr="00936130" w:rsidRDefault="00E52A56" w:rsidP="00E52A56">
            <w:pPr>
              <w:spacing w:before="0"/>
              <w:jc w:val="center"/>
              <w:rPr>
                <w:color w:val="000000" w:themeColor="text1"/>
                <w:sz w:val="20"/>
                <w:szCs w:val="20"/>
              </w:rPr>
            </w:pPr>
            <w:r w:rsidRPr="00936130">
              <w:rPr>
                <w:color w:val="000000" w:themeColor="text1"/>
                <w:sz w:val="20"/>
                <w:szCs w:val="20"/>
              </w:rPr>
              <w:t xml:space="preserve">Городское поселение </w:t>
            </w:r>
          </w:p>
          <w:p w:rsidR="00E52A56" w:rsidRPr="00936130" w:rsidRDefault="00E52A56" w:rsidP="00E52A56">
            <w:pPr>
              <w:spacing w:before="0"/>
              <w:jc w:val="center"/>
              <w:rPr>
                <w:color w:val="000000" w:themeColor="text1"/>
                <w:sz w:val="20"/>
                <w:szCs w:val="20"/>
              </w:rPr>
            </w:pPr>
            <w:r w:rsidRPr="00936130">
              <w:rPr>
                <w:color w:val="000000" w:themeColor="text1"/>
                <w:sz w:val="20"/>
                <w:szCs w:val="20"/>
              </w:rPr>
              <w:t xml:space="preserve">Город Кременки Жуковский район </w:t>
            </w:r>
          </w:p>
        </w:tc>
        <w:tc>
          <w:tcPr>
            <w:tcW w:w="1559" w:type="dxa"/>
            <w:shd w:val="clear" w:color="auto" w:fill="auto"/>
            <w:vAlign w:val="center"/>
          </w:tcPr>
          <w:p w:rsidR="00E52A56" w:rsidRPr="00936130" w:rsidRDefault="00E52A56" w:rsidP="00E52A56">
            <w:pPr>
              <w:spacing w:before="0"/>
              <w:ind w:left="-90" w:right="-132"/>
              <w:jc w:val="center"/>
              <w:rPr>
                <w:color w:val="000000" w:themeColor="text1"/>
                <w:sz w:val="20"/>
                <w:szCs w:val="20"/>
              </w:rPr>
            </w:pPr>
            <w:r w:rsidRPr="00936130">
              <w:rPr>
                <w:color w:val="000000" w:themeColor="text1"/>
                <w:sz w:val="20"/>
                <w:szCs w:val="20"/>
              </w:rPr>
              <w:t>Первая очередь</w:t>
            </w:r>
          </w:p>
          <w:p w:rsidR="00E52A56" w:rsidRPr="00936130" w:rsidRDefault="00E52A56" w:rsidP="00E52A56">
            <w:pPr>
              <w:spacing w:before="0"/>
              <w:ind w:left="-90" w:right="-132"/>
              <w:jc w:val="center"/>
              <w:rPr>
                <w:color w:val="000000" w:themeColor="text1"/>
                <w:sz w:val="20"/>
                <w:szCs w:val="20"/>
              </w:rPr>
            </w:pPr>
            <w:r w:rsidRPr="00936130">
              <w:rPr>
                <w:color w:val="000000" w:themeColor="text1"/>
                <w:sz w:val="20"/>
                <w:szCs w:val="20"/>
              </w:rPr>
              <w:t>2021-2025</w:t>
            </w:r>
          </w:p>
        </w:tc>
        <w:tc>
          <w:tcPr>
            <w:tcW w:w="1263" w:type="dxa"/>
            <w:shd w:val="clear" w:color="auto" w:fill="auto"/>
            <w:vAlign w:val="center"/>
          </w:tcPr>
          <w:p w:rsidR="00E52A56" w:rsidRPr="00936130" w:rsidRDefault="00E52A56" w:rsidP="00E52A56">
            <w:pPr>
              <w:widowControl w:val="0"/>
              <w:tabs>
                <w:tab w:val="left" w:pos="570"/>
              </w:tabs>
              <w:snapToGrid/>
              <w:jc w:val="center"/>
              <w:rPr>
                <w:color w:val="000000" w:themeColor="text1"/>
                <w:szCs w:val="20"/>
              </w:rPr>
            </w:pPr>
          </w:p>
        </w:tc>
      </w:tr>
    </w:tbl>
    <w:p w:rsidR="00EA2656" w:rsidRPr="00936130" w:rsidRDefault="00EA2656" w:rsidP="00EA2656">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EA2656" w:rsidRPr="00936130" w:rsidRDefault="00EA2656" w:rsidP="00EA2656">
      <w:pPr>
        <w:widowControl w:val="0"/>
        <w:autoSpaceDE w:val="0"/>
        <w:autoSpaceDN w:val="0"/>
        <w:adjustRightInd w:val="0"/>
        <w:snapToGrid/>
        <w:spacing w:line="23" w:lineRule="atLeast"/>
        <w:ind w:firstLine="709"/>
        <w:jc w:val="both"/>
        <w:rPr>
          <w:color w:val="000000" w:themeColor="text1"/>
        </w:rPr>
      </w:pPr>
    </w:p>
    <w:p w:rsidR="00CF1F73" w:rsidRPr="00936130" w:rsidRDefault="00991384" w:rsidP="00F7788F">
      <w:pPr>
        <w:pStyle w:val="3"/>
      </w:pPr>
      <w:bookmarkStart w:id="19" w:name="_Toc131767049"/>
      <w:r w:rsidRPr="00936130">
        <w:t>2.</w:t>
      </w:r>
      <w:r w:rsidR="006F0B80" w:rsidRPr="00936130">
        <w:t>5</w:t>
      </w:r>
      <w:r w:rsidR="002F3748">
        <w:t>.4</w:t>
      </w:r>
      <w:r w:rsidRPr="00936130">
        <w:t>В</w:t>
      </w:r>
      <w:r w:rsidR="00CF1F73" w:rsidRPr="00936130">
        <w:t xml:space="preserve"> области физической культуры и спорта</w:t>
      </w:r>
      <w:bookmarkEnd w:id="19"/>
    </w:p>
    <w:p w:rsidR="00852ADA" w:rsidRPr="0025500D" w:rsidRDefault="002F3748" w:rsidP="0025500D">
      <w:pPr>
        <w:widowControl w:val="0"/>
        <w:autoSpaceDE w:val="0"/>
        <w:autoSpaceDN w:val="0"/>
        <w:adjustRightInd w:val="0"/>
        <w:snapToGrid/>
        <w:spacing w:line="276" w:lineRule="auto"/>
        <w:ind w:firstLine="720"/>
        <w:jc w:val="right"/>
        <w:rPr>
          <w:rFonts w:ascii="Times New Roman CYR" w:hAnsi="Times New Roman CYR" w:cs="Times New Roman CYR"/>
          <w:b/>
          <w:bCs/>
          <w:color w:val="000000" w:themeColor="text1"/>
          <w:sz w:val="24"/>
          <w:szCs w:val="24"/>
        </w:rPr>
      </w:pPr>
      <w:r>
        <w:rPr>
          <w:rFonts w:ascii="Times New Roman CYR" w:hAnsi="Times New Roman CYR" w:cs="Times New Roman CYR"/>
          <w:b/>
          <w:bCs/>
          <w:color w:val="000000" w:themeColor="text1"/>
          <w:sz w:val="24"/>
          <w:szCs w:val="24"/>
        </w:rPr>
        <w:t>Табл.2.5.4</w:t>
      </w:r>
    </w:p>
    <w:tbl>
      <w:tblPr>
        <w:tblStyle w:val="250"/>
        <w:tblW w:w="10055" w:type="dxa"/>
        <w:jc w:val="center"/>
        <w:tblLayout w:type="fixed"/>
        <w:tblLook w:val="04A0"/>
      </w:tblPr>
      <w:tblGrid>
        <w:gridCol w:w="562"/>
        <w:gridCol w:w="3396"/>
        <w:gridCol w:w="1695"/>
        <w:gridCol w:w="1997"/>
        <w:gridCol w:w="1276"/>
        <w:gridCol w:w="1129"/>
      </w:tblGrid>
      <w:tr w:rsidR="007D7D8A" w:rsidRPr="00936130" w:rsidTr="00D43053">
        <w:trPr>
          <w:tblHeader/>
          <w:jc w:val="center"/>
        </w:trPr>
        <w:tc>
          <w:tcPr>
            <w:tcW w:w="562" w:type="dxa"/>
            <w:shd w:val="clear" w:color="auto" w:fill="auto"/>
            <w:vAlign w:val="center"/>
          </w:tcPr>
          <w:p w:rsidR="007D7D8A" w:rsidRPr="00936130" w:rsidRDefault="007D7D8A" w:rsidP="00A6152C">
            <w:pPr>
              <w:snapToGrid/>
              <w:spacing w:before="0"/>
              <w:jc w:val="center"/>
              <w:rPr>
                <w:color w:val="000000" w:themeColor="text1"/>
                <w:sz w:val="20"/>
                <w:szCs w:val="20"/>
              </w:rPr>
            </w:pPr>
            <w:r w:rsidRPr="00936130">
              <w:rPr>
                <w:color w:val="000000" w:themeColor="text1"/>
                <w:sz w:val="20"/>
                <w:szCs w:val="20"/>
              </w:rPr>
              <w:t>№/№</w:t>
            </w:r>
          </w:p>
        </w:tc>
        <w:tc>
          <w:tcPr>
            <w:tcW w:w="3396" w:type="dxa"/>
            <w:shd w:val="clear" w:color="auto" w:fill="auto"/>
            <w:vAlign w:val="center"/>
          </w:tcPr>
          <w:p w:rsidR="007D7D8A" w:rsidRPr="00936130" w:rsidRDefault="00765C08" w:rsidP="00DC700F">
            <w:pPr>
              <w:snapToGrid/>
              <w:spacing w:before="0"/>
              <w:jc w:val="center"/>
              <w:rPr>
                <w:color w:val="000000" w:themeColor="text1"/>
                <w:sz w:val="20"/>
                <w:szCs w:val="20"/>
              </w:rPr>
            </w:pPr>
            <w:r w:rsidRPr="00936130">
              <w:rPr>
                <w:color w:val="000000" w:themeColor="text1"/>
                <w:sz w:val="20"/>
                <w:szCs w:val="20"/>
              </w:rPr>
              <w:t xml:space="preserve">Наименование объекта </w:t>
            </w:r>
          </w:p>
        </w:tc>
        <w:tc>
          <w:tcPr>
            <w:tcW w:w="1695" w:type="dxa"/>
            <w:shd w:val="clear" w:color="auto" w:fill="auto"/>
            <w:vAlign w:val="center"/>
          </w:tcPr>
          <w:p w:rsidR="007D7D8A" w:rsidRPr="00936130" w:rsidRDefault="007D7D8A" w:rsidP="00A6152C">
            <w:pPr>
              <w:snapToGrid/>
              <w:spacing w:before="0"/>
              <w:jc w:val="center"/>
              <w:rPr>
                <w:color w:val="000000" w:themeColor="text1"/>
                <w:sz w:val="20"/>
                <w:szCs w:val="20"/>
              </w:rPr>
            </w:pPr>
            <w:r w:rsidRPr="00936130">
              <w:rPr>
                <w:color w:val="000000" w:themeColor="text1"/>
                <w:sz w:val="20"/>
                <w:szCs w:val="20"/>
              </w:rPr>
              <w:t>Краткая характеристика объекта</w:t>
            </w:r>
          </w:p>
        </w:tc>
        <w:tc>
          <w:tcPr>
            <w:tcW w:w="1997" w:type="dxa"/>
            <w:shd w:val="clear" w:color="auto" w:fill="auto"/>
            <w:vAlign w:val="center"/>
          </w:tcPr>
          <w:p w:rsidR="007D7D8A" w:rsidRPr="00936130" w:rsidRDefault="007D7D8A" w:rsidP="00A6152C">
            <w:pPr>
              <w:snapToGrid/>
              <w:spacing w:before="0"/>
              <w:jc w:val="center"/>
              <w:rPr>
                <w:color w:val="000000" w:themeColor="text1"/>
                <w:sz w:val="20"/>
                <w:szCs w:val="20"/>
              </w:rPr>
            </w:pPr>
            <w:r w:rsidRPr="00936130">
              <w:rPr>
                <w:color w:val="000000" w:themeColor="text1"/>
                <w:sz w:val="20"/>
                <w:szCs w:val="20"/>
              </w:rPr>
              <w:t>Местоположение планируемого объекта</w:t>
            </w:r>
          </w:p>
        </w:tc>
        <w:tc>
          <w:tcPr>
            <w:tcW w:w="1276" w:type="dxa"/>
            <w:shd w:val="clear" w:color="auto" w:fill="auto"/>
            <w:vAlign w:val="center"/>
          </w:tcPr>
          <w:p w:rsidR="007D7D8A" w:rsidRPr="00936130" w:rsidRDefault="007D7D8A" w:rsidP="00A6152C">
            <w:pPr>
              <w:snapToGrid/>
              <w:spacing w:before="0"/>
              <w:jc w:val="center"/>
              <w:rPr>
                <w:color w:val="000000" w:themeColor="text1"/>
                <w:sz w:val="20"/>
                <w:szCs w:val="20"/>
              </w:rPr>
            </w:pPr>
            <w:r w:rsidRPr="00936130">
              <w:rPr>
                <w:color w:val="000000" w:themeColor="text1"/>
                <w:sz w:val="20"/>
                <w:szCs w:val="20"/>
              </w:rPr>
              <w:t>Ориентировочный срок строительства</w:t>
            </w:r>
          </w:p>
        </w:tc>
        <w:tc>
          <w:tcPr>
            <w:tcW w:w="1129" w:type="dxa"/>
            <w:shd w:val="clear" w:color="auto" w:fill="auto"/>
            <w:vAlign w:val="center"/>
          </w:tcPr>
          <w:p w:rsidR="007D7D8A" w:rsidRPr="00936130" w:rsidRDefault="007D7D8A" w:rsidP="00A6152C">
            <w:pPr>
              <w:snapToGrid/>
              <w:spacing w:before="0"/>
              <w:jc w:val="center"/>
              <w:rPr>
                <w:color w:val="000000" w:themeColor="text1"/>
                <w:sz w:val="20"/>
                <w:szCs w:val="20"/>
              </w:rPr>
            </w:pPr>
            <w:r w:rsidRPr="00936130">
              <w:rPr>
                <w:color w:val="000000" w:themeColor="text1"/>
                <w:sz w:val="20"/>
                <w:szCs w:val="20"/>
              </w:rPr>
              <w:t>Характеристика ЗОУИТ</w:t>
            </w:r>
          </w:p>
        </w:tc>
      </w:tr>
      <w:tr w:rsidR="00DF6983" w:rsidRPr="00936130" w:rsidTr="00D43053">
        <w:trPr>
          <w:jc w:val="center"/>
        </w:trPr>
        <w:tc>
          <w:tcPr>
            <w:tcW w:w="562" w:type="dxa"/>
            <w:shd w:val="clear" w:color="auto" w:fill="auto"/>
            <w:vAlign w:val="center"/>
          </w:tcPr>
          <w:p w:rsidR="00DF6983" w:rsidRPr="00936130" w:rsidRDefault="00DF6983" w:rsidP="00A6152C">
            <w:pPr>
              <w:autoSpaceDE w:val="0"/>
              <w:autoSpaceDN w:val="0"/>
              <w:snapToGrid/>
              <w:spacing w:before="0"/>
              <w:jc w:val="center"/>
              <w:rPr>
                <w:color w:val="000000" w:themeColor="text1"/>
                <w:sz w:val="20"/>
                <w:szCs w:val="20"/>
              </w:rPr>
            </w:pPr>
            <w:r w:rsidRPr="00936130">
              <w:rPr>
                <w:color w:val="000000" w:themeColor="text1"/>
                <w:sz w:val="20"/>
                <w:szCs w:val="20"/>
              </w:rPr>
              <w:t>1</w:t>
            </w:r>
          </w:p>
        </w:tc>
        <w:tc>
          <w:tcPr>
            <w:tcW w:w="3396" w:type="dxa"/>
            <w:shd w:val="clear" w:color="auto" w:fill="auto"/>
            <w:vAlign w:val="center"/>
          </w:tcPr>
          <w:p w:rsidR="0018746B" w:rsidRPr="00936130" w:rsidRDefault="0018746B" w:rsidP="00A6152C">
            <w:pPr>
              <w:spacing w:before="0"/>
              <w:ind w:left="-102"/>
              <w:jc w:val="center"/>
              <w:rPr>
                <w:color w:val="000000" w:themeColor="text1"/>
                <w:sz w:val="20"/>
                <w:szCs w:val="20"/>
              </w:rPr>
            </w:pPr>
            <w:r w:rsidRPr="00936130">
              <w:rPr>
                <w:color w:val="000000" w:themeColor="text1"/>
                <w:sz w:val="20"/>
                <w:szCs w:val="20"/>
              </w:rPr>
              <w:t xml:space="preserve">Строительство ледовой арены </w:t>
            </w:r>
          </w:p>
          <w:p w:rsidR="00DF6983" w:rsidRPr="00936130" w:rsidRDefault="0018746B" w:rsidP="00A6152C">
            <w:pPr>
              <w:spacing w:before="0"/>
              <w:ind w:left="-102"/>
              <w:jc w:val="center"/>
              <w:rPr>
                <w:color w:val="000000" w:themeColor="text1"/>
                <w:sz w:val="20"/>
                <w:szCs w:val="20"/>
              </w:rPr>
            </w:pPr>
            <w:r w:rsidRPr="00936130">
              <w:rPr>
                <w:color w:val="000000" w:themeColor="text1"/>
                <w:sz w:val="20"/>
                <w:szCs w:val="20"/>
              </w:rPr>
              <w:t>в г. Белоусово</w:t>
            </w:r>
          </w:p>
        </w:tc>
        <w:tc>
          <w:tcPr>
            <w:tcW w:w="1695" w:type="dxa"/>
            <w:shd w:val="clear" w:color="auto" w:fill="auto"/>
            <w:vAlign w:val="center"/>
          </w:tcPr>
          <w:p w:rsidR="00DF6983" w:rsidRPr="00936130" w:rsidRDefault="0018746B" w:rsidP="00A6152C">
            <w:pPr>
              <w:spacing w:before="0"/>
              <w:jc w:val="center"/>
              <w:rPr>
                <w:color w:val="000000" w:themeColor="text1"/>
                <w:sz w:val="20"/>
                <w:szCs w:val="20"/>
              </w:rPr>
            </w:pPr>
            <w:r w:rsidRPr="00936130">
              <w:rPr>
                <w:color w:val="000000" w:themeColor="text1"/>
                <w:sz w:val="20"/>
                <w:szCs w:val="20"/>
              </w:rPr>
              <w:t>н/д</w:t>
            </w:r>
          </w:p>
        </w:tc>
        <w:tc>
          <w:tcPr>
            <w:tcW w:w="1997" w:type="dxa"/>
            <w:shd w:val="clear" w:color="auto" w:fill="auto"/>
            <w:vAlign w:val="center"/>
          </w:tcPr>
          <w:p w:rsidR="00DF6983" w:rsidRPr="00936130" w:rsidRDefault="0018746B" w:rsidP="00A6152C">
            <w:pPr>
              <w:spacing w:before="0"/>
              <w:jc w:val="center"/>
              <w:rPr>
                <w:color w:val="000000" w:themeColor="text1"/>
                <w:sz w:val="20"/>
                <w:szCs w:val="20"/>
              </w:rPr>
            </w:pPr>
            <w:r w:rsidRPr="00936130">
              <w:rPr>
                <w:color w:val="000000" w:themeColor="text1"/>
                <w:sz w:val="20"/>
                <w:szCs w:val="20"/>
              </w:rPr>
              <w:t>г. Белоусово, Жуковский район, Калужская область</w:t>
            </w:r>
          </w:p>
        </w:tc>
        <w:tc>
          <w:tcPr>
            <w:tcW w:w="1276" w:type="dxa"/>
            <w:shd w:val="clear" w:color="auto" w:fill="auto"/>
            <w:vAlign w:val="center"/>
          </w:tcPr>
          <w:p w:rsidR="00DF6983" w:rsidRPr="00936130" w:rsidRDefault="00DF6983" w:rsidP="00A6152C">
            <w:pPr>
              <w:spacing w:before="0"/>
              <w:jc w:val="center"/>
              <w:rPr>
                <w:color w:val="000000" w:themeColor="text1"/>
                <w:sz w:val="20"/>
                <w:szCs w:val="20"/>
              </w:rPr>
            </w:pPr>
            <w:r w:rsidRPr="00936130">
              <w:rPr>
                <w:color w:val="000000" w:themeColor="text1"/>
                <w:sz w:val="20"/>
                <w:szCs w:val="20"/>
              </w:rPr>
              <w:t>Первая очередь</w:t>
            </w:r>
          </w:p>
        </w:tc>
        <w:tc>
          <w:tcPr>
            <w:tcW w:w="1129" w:type="dxa"/>
            <w:vMerge w:val="restart"/>
            <w:shd w:val="clear" w:color="auto" w:fill="auto"/>
            <w:vAlign w:val="center"/>
          </w:tcPr>
          <w:p w:rsidR="00DF6983" w:rsidRPr="00936130" w:rsidRDefault="00DF6983" w:rsidP="00A6152C">
            <w:pPr>
              <w:widowControl w:val="0"/>
              <w:tabs>
                <w:tab w:val="left" w:pos="570"/>
              </w:tabs>
              <w:autoSpaceDE w:val="0"/>
              <w:autoSpaceDN w:val="0"/>
              <w:snapToGrid/>
              <w:spacing w:before="0"/>
              <w:ind w:left="-84"/>
              <w:jc w:val="center"/>
              <w:rPr>
                <w:color w:val="000000" w:themeColor="text1"/>
                <w:sz w:val="20"/>
                <w:szCs w:val="20"/>
              </w:rPr>
            </w:pPr>
            <w:r w:rsidRPr="00936130">
              <w:rPr>
                <w:color w:val="000000" w:themeColor="text1"/>
                <w:sz w:val="20"/>
                <w:szCs w:val="20"/>
              </w:rPr>
              <w:t>Установление ЗОУИТ в связи с размещением объекта не требуется</w:t>
            </w:r>
          </w:p>
        </w:tc>
      </w:tr>
      <w:tr w:rsidR="00DF6983" w:rsidRPr="00936130" w:rsidTr="00D43053">
        <w:trPr>
          <w:jc w:val="center"/>
        </w:trPr>
        <w:tc>
          <w:tcPr>
            <w:tcW w:w="562" w:type="dxa"/>
            <w:shd w:val="clear" w:color="auto" w:fill="auto"/>
            <w:vAlign w:val="center"/>
          </w:tcPr>
          <w:p w:rsidR="00DF6983" w:rsidRPr="00936130" w:rsidRDefault="00BA3E6A" w:rsidP="00A6152C">
            <w:pPr>
              <w:autoSpaceDE w:val="0"/>
              <w:autoSpaceDN w:val="0"/>
              <w:snapToGrid/>
              <w:jc w:val="center"/>
              <w:rPr>
                <w:color w:val="000000" w:themeColor="text1"/>
                <w:sz w:val="20"/>
                <w:szCs w:val="20"/>
              </w:rPr>
            </w:pPr>
            <w:r w:rsidRPr="00936130">
              <w:rPr>
                <w:color w:val="000000" w:themeColor="text1"/>
                <w:sz w:val="20"/>
                <w:szCs w:val="20"/>
              </w:rPr>
              <w:t>2</w:t>
            </w:r>
          </w:p>
        </w:tc>
        <w:tc>
          <w:tcPr>
            <w:tcW w:w="3396" w:type="dxa"/>
            <w:shd w:val="clear" w:color="auto" w:fill="auto"/>
            <w:vAlign w:val="center"/>
          </w:tcPr>
          <w:p w:rsidR="00971D74" w:rsidRPr="00936130" w:rsidRDefault="00971D74" w:rsidP="00971D74">
            <w:pPr>
              <w:spacing w:before="0"/>
              <w:ind w:left="-102"/>
              <w:jc w:val="center"/>
              <w:rPr>
                <w:color w:val="000000" w:themeColor="text1"/>
                <w:sz w:val="20"/>
                <w:szCs w:val="20"/>
              </w:rPr>
            </w:pPr>
            <w:r w:rsidRPr="00936130">
              <w:rPr>
                <w:color w:val="000000" w:themeColor="text1"/>
                <w:sz w:val="20"/>
                <w:szCs w:val="20"/>
              </w:rPr>
              <w:t>Строительство спортивной</w:t>
            </w:r>
          </w:p>
          <w:p w:rsidR="00971D74" w:rsidRPr="00936130" w:rsidRDefault="00971D74" w:rsidP="00971D74">
            <w:pPr>
              <w:spacing w:before="0"/>
              <w:ind w:left="-102"/>
              <w:jc w:val="center"/>
              <w:rPr>
                <w:color w:val="000000" w:themeColor="text1"/>
                <w:sz w:val="20"/>
                <w:szCs w:val="20"/>
              </w:rPr>
            </w:pPr>
            <w:r w:rsidRPr="00936130">
              <w:rPr>
                <w:color w:val="000000" w:themeColor="text1"/>
                <w:sz w:val="20"/>
                <w:szCs w:val="20"/>
              </w:rPr>
              <w:t>площадки, обустройство</w:t>
            </w:r>
          </w:p>
          <w:p w:rsidR="00DF6983" w:rsidRPr="00936130" w:rsidRDefault="00971D74" w:rsidP="00971D74">
            <w:pPr>
              <w:spacing w:before="0"/>
              <w:ind w:left="-102"/>
              <w:jc w:val="center"/>
              <w:rPr>
                <w:color w:val="000000" w:themeColor="text1"/>
                <w:sz w:val="20"/>
                <w:szCs w:val="20"/>
              </w:rPr>
            </w:pPr>
            <w:r w:rsidRPr="00936130">
              <w:rPr>
                <w:color w:val="000000" w:themeColor="text1"/>
                <w:sz w:val="20"/>
                <w:szCs w:val="20"/>
              </w:rPr>
              <w:t>зоны отдыха</w:t>
            </w:r>
          </w:p>
        </w:tc>
        <w:tc>
          <w:tcPr>
            <w:tcW w:w="1695" w:type="dxa"/>
            <w:shd w:val="clear" w:color="auto" w:fill="auto"/>
            <w:vAlign w:val="center"/>
          </w:tcPr>
          <w:p w:rsidR="00DF6983" w:rsidRPr="00936130" w:rsidRDefault="00BD653C" w:rsidP="00A6152C">
            <w:pPr>
              <w:jc w:val="center"/>
              <w:rPr>
                <w:color w:val="000000" w:themeColor="text1"/>
                <w:sz w:val="20"/>
                <w:szCs w:val="20"/>
              </w:rPr>
            </w:pPr>
            <w:r w:rsidRPr="00936130">
              <w:rPr>
                <w:color w:val="000000" w:themeColor="text1"/>
                <w:sz w:val="20"/>
                <w:szCs w:val="20"/>
              </w:rPr>
              <w:t>н/д</w:t>
            </w:r>
          </w:p>
        </w:tc>
        <w:tc>
          <w:tcPr>
            <w:tcW w:w="1997" w:type="dxa"/>
            <w:shd w:val="clear" w:color="auto" w:fill="auto"/>
            <w:vAlign w:val="center"/>
          </w:tcPr>
          <w:p w:rsidR="00971D74" w:rsidRPr="00936130" w:rsidRDefault="00971D74" w:rsidP="00971D74">
            <w:pPr>
              <w:spacing w:before="0"/>
              <w:jc w:val="center"/>
              <w:rPr>
                <w:color w:val="000000" w:themeColor="text1"/>
                <w:sz w:val="20"/>
                <w:szCs w:val="20"/>
              </w:rPr>
            </w:pPr>
            <w:r w:rsidRPr="00936130">
              <w:rPr>
                <w:color w:val="000000" w:themeColor="text1"/>
                <w:sz w:val="20"/>
                <w:szCs w:val="20"/>
              </w:rPr>
              <w:t>Сельское поселение</w:t>
            </w:r>
          </w:p>
          <w:p w:rsidR="00DF6983" w:rsidRPr="00936130" w:rsidRDefault="00BD653C" w:rsidP="00971D74">
            <w:pPr>
              <w:spacing w:before="0"/>
              <w:jc w:val="center"/>
              <w:rPr>
                <w:color w:val="000000" w:themeColor="text1"/>
                <w:sz w:val="20"/>
                <w:szCs w:val="20"/>
              </w:rPr>
            </w:pPr>
            <w:r w:rsidRPr="00936130">
              <w:rPr>
                <w:color w:val="000000" w:themeColor="text1"/>
                <w:sz w:val="20"/>
                <w:szCs w:val="20"/>
              </w:rPr>
              <w:t xml:space="preserve">село </w:t>
            </w:r>
            <w:r w:rsidR="00971D74" w:rsidRPr="00936130">
              <w:rPr>
                <w:color w:val="000000" w:themeColor="text1"/>
                <w:sz w:val="20"/>
                <w:szCs w:val="20"/>
              </w:rPr>
              <w:t>Совхоз Чаусово, Жуковский район, Калужская область</w:t>
            </w:r>
          </w:p>
        </w:tc>
        <w:tc>
          <w:tcPr>
            <w:tcW w:w="1276" w:type="dxa"/>
            <w:shd w:val="clear" w:color="auto" w:fill="auto"/>
            <w:vAlign w:val="center"/>
          </w:tcPr>
          <w:p w:rsidR="00DF6983" w:rsidRPr="00936130" w:rsidRDefault="00DF6983" w:rsidP="00A6152C">
            <w:pPr>
              <w:spacing w:before="0"/>
              <w:jc w:val="center"/>
              <w:rPr>
                <w:color w:val="000000" w:themeColor="text1"/>
                <w:sz w:val="20"/>
                <w:szCs w:val="20"/>
              </w:rPr>
            </w:pPr>
            <w:r w:rsidRPr="00936130">
              <w:rPr>
                <w:color w:val="000000" w:themeColor="text1"/>
                <w:sz w:val="20"/>
                <w:szCs w:val="20"/>
              </w:rPr>
              <w:t>Первая очередь</w:t>
            </w:r>
          </w:p>
        </w:tc>
        <w:tc>
          <w:tcPr>
            <w:tcW w:w="1129" w:type="dxa"/>
            <w:vMerge/>
            <w:shd w:val="clear" w:color="auto" w:fill="auto"/>
            <w:vAlign w:val="center"/>
          </w:tcPr>
          <w:p w:rsidR="00DF6983" w:rsidRPr="00936130" w:rsidRDefault="00DF6983" w:rsidP="00A6152C">
            <w:pPr>
              <w:widowControl w:val="0"/>
              <w:tabs>
                <w:tab w:val="left" w:pos="570"/>
              </w:tabs>
              <w:autoSpaceDE w:val="0"/>
              <w:autoSpaceDN w:val="0"/>
              <w:snapToGrid/>
              <w:ind w:left="-84"/>
              <w:jc w:val="center"/>
              <w:rPr>
                <w:color w:val="000000" w:themeColor="text1"/>
                <w:sz w:val="20"/>
                <w:szCs w:val="20"/>
              </w:rPr>
            </w:pPr>
          </w:p>
        </w:tc>
      </w:tr>
      <w:tr w:rsidR="00803008" w:rsidRPr="00936130" w:rsidTr="00D43053">
        <w:trPr>
          <w:jc w:val="center"/>
        </w:trPr>
        <w:tc>
          <w:tcPr>
            <w:tcW w:w="562" w:type="dxa"/>
            <w:shd w:val="clear" w:color="auto" w:fill="auto"/>
            <w:vAlign w:val="center"/>
          </w:tcPr>
          <w:p w:rsidR="00803008" w:rsidRPr="00936130" w:rsidRDefault="00803008" w:rsidP="00803008">
            <w:pPr>
              <w:autoSpaceDE w:val="0"/>
              <w:autoSpaceDN w:val="0"/>
              <w:snapToGrid/>
              <w:spacing w:before="0"/>
              <w:jc w:val="center"/>
              <w:rPr>
                <w:color w:val="000000" w:themeColor="text1"/>
                <w:sz w:val="20"/>
                <w:szCs w:val="20"/>
              </w:rPr>
            </w:pPr>
            <w:r w:rsidRPr="00936130">
              <w:rPr>
                <w:color w:val="000000" w:themeColor="text1"/>
                <w:sz w:val="20"/>
                <w:szCs w:val="20"/>
              </w:rPr>
              <w:t>3</w:t>
            </w:r>
          </w:p>
        </w:tc>
        <w:tc>
          <w:tcPr>
            <w:tcW w:w="3396" w:type="dxa"/>
            <w:shd w:val="clear" w:color="auto" w:fill="auto"/>
            <w:vAlign w:val="center"/>
          </w:tcPr>
          <w:p w:rsidR="00803008" w:rsidRPr="00936130" w:rsidRDefault="00803008" w:rsidP="008A1F65">
            <w:pPr>
              <w:spacing w:before="0"/>
              <w:jc w:val="center"/>
              <w:rPr>
                <w:color w:val="000000" w:themeColor="text1"/>
                <w:sz w:val="20"/>
                <w:szCs w:val="20"/>
              </w:rPr>
            </w:pPr>
            <w:r w:rsidRPr="00936130">
              <w:rPr>
                <w:color w:val="000000" w:themeColor="text1"/>
                <w:sz w:val="20"/>
                <w:szCs w:val="20"/>
              </w:rPr>
              <w:t xml:space="preserve">Установка спортивной плоскостной площадки </w:t>
            </w:r>
          </w:p>
        </w:tc>
        <w:tc>
          <w:tcPr>
            <w:tcW w:w="1695" w:type="dxa"/>
            <w:shd w:val="clear" w:color="auto" w:fill="auto"/>
            <w:vAlign w:val="center"/>
          </w:tcPr>
          <w:p w:rsidR="00803008" w:rsidRPr="00936130" w:rsidRDefault="00803008" w:rsidP="00803008">
            <w:pPr>
              <w:spacing w:before="0"/>
              <w:jc w:val="center"/>
              <w:rPr>
                <w:color w:val="000000" w:themeColor="text1"/>
                <w:sz w:val="20"/>
                <w:szCs w:val="20"/>
              </w:rPr>
            </w:pPr>
          </w:p>
        </w:tc>
        <w:tc>
          <w:tcPr>
            <w:tcW w:w="1997" w:type="dxa"/>
            <w:shd w:val="clear" w:color="auto" w:fill="auto"/>
            <w:vAlign w:val="center"/>
          </w:tcPr>
          <w:p w:rsidR="00803008" w:rsidRPr="00936130" w:rsidRDefault="00803008" w:rsidP="00803008">
            <w:pPr>
              <w:pStyle w:val="affff9"/>
              <w:spacing w:before="0" w:after="0" w:line="240" w:lineRule="auto"/>
              <w:ind w:lef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с. Тарутино</w:t>
            </w:r>
          </w:p>
          <w:p w:rsidR="00803008" w:rsidRPr="00936130" w:rsidRDefault="00803008" w:rsidP="00803008">
            <w:pPr>
              <w:pStyle w:val="affff9"/>
              <w:spacing w:after="0" w:line="240" w:lineRule="auto"/>
              <w:ind w:lef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Сельское поселение село Тарутино Жуковский район, Калужская область</w:t>
            </w:r>
          </w:p>
        </w:tc>
        <w:tc>
          <w:tcPr>
            <w:tcW w:w="1276" w:type="dxa"/>
            <w:shd w:val="clear" w:color="auto" w:fill="auto"/>
            <w:vAlign w:val="center"/>
          </w:tcPr>
          <w:p w:rsidR="00803008" w:rsidRPr="00936130" w:rsidRDefault="00803008" w:rsidP="00803008">
            <w:pPr>
              <w:jc w:val="center"/>
              <w:rPr>
                <w:color w:val="000000" w:themeColor="text1"/>
                <w:sz w:val="20"/>
                <w:szCs w:val="20"/>
              </w:rPr>
            </w:pPr>
            <w:r w:rsidRPr="00936130">
              <w:rPr>
                <w:color w:val="000000" w:themeColor="text1"/>
                <w:sz w:val="20"/>
                <w:szCs w:val="20"/>
              </w:rPr>
              <w:t>Первая очередь</w:t>
            </w:r>
          </w:p>
        </w:tc>
        <w:tc>
          <w:tcPr>
            <w:tcW w:w="1129" w:type="dxa"/>
            <w:vMerge/>
            <w:shd w:val="clear" w:color="auto" w:fill="auto"/>
            <w:vAlign w:val="center"/>
          </w:tcPr>
          <w:p w:rsidR="00803008" w:rsidRPr="00936130" w:rsidRDefault="00803008" w:rsidP="00803008">
            <w:pPr>
              <w:widowControl w:val="0"/>
              <w:tabs>
                <w:tab w:val="left" w:pos="570"/>
              </w:tabs>
              <w:autoSpaceDE w:val="0"/>
              <w:autoSpaceDN w:val="0"/>
              <w:snapToGrid/>
              <w:spacing w:before="0"/>
              <w:ind w:left="-84"/>
              <w:jc w:val="center"/>
              <w:rPr>
                <w:color w:val="000000" w:themeColor="text1"/>
                <w:sz w:val="20"/>
                <w:szCs w:val="20"/>
              </w:rPr>
            </w:pPr>
          </w:p>
        </w:tc>
      </w:tr>
      <w:tr w:rsidR="00513B5F" w:rsidRPr="00936130" w:rsidTr="00D43053">
        <w:trPr>
          <w:jc w:val="center"/>
        </w:trPr>
        <w:tc>
          <w:tcPr>
            <w:tcW w:w="562" w:type="dxa"/>
            <w:shd w:val="clear" w:color="auto" w:fill="auto"/>
            <w:vAlign w:val="center"/>
          </w:tcPr>
          <w:p w:rsidR="00513B5F" w:rsidRPr="00936130" w:rsidRDefault="00513B5F" w:rsidP="00513B5F">
            <w:pPr>
              <w:autoSpaceDE w:val="0"/>
              <w:autoSpaceDN w:val="0"/>
              <w:snapToGrid/>
              <w:spacing w:before="0"/>
              <w:jc w:val="center"/>
              <w:rPr>
                <w:color w:val="000000" w:themeColor="text1"/>
                <w:sz w:val="20"/>
                <w:szCs w:val="20"/>
              </w:rPr>
            </w:pPr>
            <w:r w:rsidRPr="00936130">
              <w:rPr>
                <w:color w:val="000000" w:themeColor="text1"/>
                <w:sz w:val="20"/>
                <w:szCs w:val="20"/>
              </w:rPr>
              <w:t>4</w:t>
            </w:r>
          </w:p>
        </w:tc>
        <w:tc>
          <w:tcPr>
            <w:tcW w:w="3396" w:type="dxa"/>
            <w:shd w:val="clear" w:color="auto" w:fill="auto"/>
            <w:vAlign w:val="center"/>
          </w:tcPr>
          <w:p w:rsidR="00513B5F" w:rsidRPr="00936130" w:rsidRDefault="00513B5F" w:rsidP="00513B5F">
            <w:pPr>
              <w:spacing w:before="0"/>
              <w:jc w:val="center"/>
              <w:rPr>
                <w:color w:val="000000" w:themeColor="text1"/>
                <w:sz w:val="20"/>
                <w:szCs w:val="20"/>
              </w:rPr>
            </w:pPr>
            <w:r w:rsidRPr="00936130">
              <w:rPr>
                <w:color w:val="000000" w:themeColor="text1"/>
                <w:sz w:val="20"/>
                <w:szCs w:val="20"/>
              </w:rPr>
              <w:t xml:space="preserve">Реконструкция существующего стадиона </w:t>
            </w:r>
          </w:p>
        </w:tc>
        <w:tc>
          <w:tcPr>
            <w:tcW w:w="1695" w:type="dxa"/>
            <w:shd w:val="clear" w:color="auto" w:fill="auto"/>
            <w:vAlign w:val="center"/>
          </w:tcPr>
          <w:p w:rsidR="00513B5F" w:rsidRPr="00936130" w:rsidRDefault="00D456E3" w:rsidP="00513B5F">
            <w:pPr>
              <w:pStyle w:val="affff9"/>
              <w:spacing w:before="0" w:after="0" w:line="240" w:lineRule="auto"/>
              <w:ind w:left="-108"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 xml:space="preserve">Замена покрытия, строительство трибун, </w:t>
            </w:r>
            <w:r w:rsidRPr="00936130">
              <w:rPr>
                <w:rFonts w:ascii="Times New Roman" w:hAnsi="Times New Roman"/>
                <w:color w:val="000000" w:themeColor="text1"/>
                <w:sz w:val="20"/>
                <w:szCs w:val="20"/>
              </w:rPr>
              <w:lastRenderedPageBreak/>
              <w:t>размещение площадки для занятий летними и зимними видами спорта</w:t>
            </w:r>
          </w:p>
        </w:tc>
        <w:tc>
          <w:tcPr>
            <w:tcW w:w="1997" w:type="dxa"/>
            <w:shd w:val="clear" w:color="auto" w:fill="auto"/>
            <w:vAlign w:val="center"/>
          </w:tcPr>
          <w:p w:rsidR="00513B5F" w:rsidRPr="00936130" w:rsidRDefault="00513B5F" w:rsidP="00513B5F">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lastRenderedPageBreak/>
              <w:t>с. Высокиничи Сельское поселение</w:t>
            </w:r>
          </w:p>
          <w:p w:rsidR="00513B5F" w:rsidRPr="00936130" w:rsidRDefault="00513B5F" w:rsidP="00513B5F">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eastAsia="Courier New" w:hAnsi="Times New Roman"/>
                <w:color w:val="000000" w:themeColor="text1"/>
                <w:sz w:val="20"/>
                <w:szCs w:val="20"/>
              </w:rPr>
              <w:t xml:space="preserve">Село Высокиничи </w:t>
            </w:r>
            <w:r w:rsidRPr="00936130">
              <w:rPr>
                <w:rFonts w:ascii="Times New Roman" w:eastAsia="Courier New" w:hAnsi="Times New Roman"/>
                <w:color w:val="000000" w:themeColor="text1"/>
                <w:sz w:val="20"/>
                <w:szCs w:val="20"/>
              </w:rPr>
              <w:lastRenderedPageBreak/>
              <w:t>Жуковский район</w:t>
            </w:r>
          </w:p>
        </w:tc>
        <w:tc>
          <w:tcPr>
            <w:tcW w:w="1276" w:type="dxa"/>
            <w:shd w:val="clear" w:color="auto" w:fill="auto"/>
            <w:vAlign w:val="center"/>
          </w:tcPr>
          <w:p w:rsidR="00513B5F" w:rsidRPr="00936130" w:rsidRDefault="00513B5F" w:rsidP="00513B5F">
            <w:pPr>
              <w:spacing w:before="0"/>
              <w:ind w:left="-105"/>
              <w:jc w:val="center"/>
              <w:rPr>
                <w:color w:val="000000" w:themeColor="text1"/>
                <w:sz w:val="20"/>
                <w:szCs w:val="20"/>
              </w:rPr>
            </w:pPr>
            <w:r w:rsidRPr="00936130">
              <w:rPr>
                <w:color w:val="000000" w:themeColor="text1"/>
                <w:sz w:val="20"/>
                <w:szCs w:val="20"/>
              </w:rPr>
              <w:lastRenderedPageBreak/>
              <w:t>Первая очередь</w:t>
            </w:r>
          </w:p>
          <w:p w:rsidR="00513B5F" w:rsidRPr="00936130" w:rsidRDefault="00513B5F" w:rsidP="00513B5F">
            <w:pPr>
              <w:spacing w:before="0"/>
              <w:ind w:left="-105"/>
              <w:jc w:val="center"/>
              <w:rPr>
                <w:color w:val="000000" w:themeColor="text1"/>
                <w:sz w:val="20"/>
                <w:szCs w:val="20"/>
              </w:rPr>
            </w:pPr>
            <w:r w:rsidRPr="00936130">
              <w:rPr>
                <w:rFonts w:eastAsia="Courier New"/>
                <w:color w:val="000000" w:themeColor="text1"/>
                <w:sz w:val="20"/>
                <w:szCs w:val="20"/>
              </w:rPr>
              <w:t>2021-2031</w:t>
            </w:r>
          </w:p>
        </w:tc>
        <w:tc>
          <w:tcPr>
            <w:tcW w:w="1129" w:type="dxa"/>
            <w:vMerge/>
            <w:shd w:val="clear" w:color="auto" w:fill="auto"/>
            <w:vAlign w:val="center"/>
          </w:tcPr>
          <w:p w:rsidR="00513B5F" w:rsidRPr="00936130" w:rsidRDefault="00513B5F" w:rsidP="00513B5F">
            <w:pPr>
              <w:widowControl w:val="0"/>
              <w:tabs>
                <w:tab w:val="left" w:pos="570"/>
              </w:tabs>
              <w:autoSpaceDE w:val="0"/>
              <w:autoSpaceDN w:val="0"/>
              <w:snapToGrid/>
              <w:spacing w:before="0"/>
              <w:ind w:left="-84"/>
              <w:jc w:val="center"/>
              <w:rPr>
                <w:color w:val="000000" w:themeColor="text1"/>
                <w:sz w:val="20"/>
                <w:szCs w:val="20"/>
              </w:rPr>
            </w:pPr>
          </w:p>
        </w:tc>
      </w:tr>
      <w:tr w:rsidR="00803008" w:rsidRPr="00936130" w:rsidTr="00D43053">
        <w:trPr>
          <w:jc w:val="center"/>
        </w:trPr>
        <w:tc>
          <w:tcPr>
            <w:tcW w:w="562" w:type="dxa"/>
            <w:shd w:val="clear" w:color="auto" w:fill="auto"/>
            <w:vAlign w:val="center"/>
          </w:tcPr>
          <w:p w:rsidR="00803008" w:rsidRPr="00936130" w:rsidRDefault="00803008" w:rsidP="00803008">
            <w:pPr>
              <w:autoSpaceDE w:val="0"/>
              <w:autoSpaceDN w:val="0"/>
              <w:snapToGrid/>
              <w:spacing w:before="0"/>
              <w:jc w:val="center"/>
              <w:rPr>
                <w:color w:val="000000" w:themeColor="text1"/>
                <w:sz w:val="20"/>
                <w:szCs w:val="20"/>
              </w:rPr>
            </w:pPr>
            <w:r w:rsidRPr="00936130">
              <w:rPr>
                <w:color w:val="000000" w:themeColor="text1"/>
                <w:sz w:val="20"/>
                <w:szCs w:val="20"/>
              </w:rPr>
              <w:lastRenderedPageBreak/>
              <w:t>5</w:t>
            </w:r>
          </w:p>
        </w:tc>
        <w:tc>
          <w:tcPr>
            <w:tcW w:w="3396" w:type="dxa"/>
            <w:shd w:val="clear" w:color="auto" w:fill="auto"/>
            <w:vAlign w:val="center"/>
          </w:tcPr>
          <w:p w:rsidR="00803008" w:rsidRPr="00936130" w:rsidRDefault="00D456E3" w:rsidP="00803008">
            <w:pPr>
              <w:spacing w:before="0"/>
              <w:jc w:val="center"/>
              <w:rPr>
                <w:color w:val="000000" w:themeColor="text1"/>
                <w:sz w:val="20"/>
                <w:szCs w:val="20"/>
              </w:rPr>
            </w:pPr>
            <w:r w:rsidRPr="00936130">
              <w:rPr>
                <w:color w:val="000000" w:themeColor="text1"/>
                <w:sz w:val="20"/>
                <w:szCs w:val="20"/>
              </w:rPr>
              <w:t>Строительство физкультурно-оздоровительного комплекса</w:t>
            </w:r>
          </w:p>
        </w:tc>
        <w:tc>
          <w:tcPr>
            <w:tcW w:w="1695" w:type="dxa"/>
            <w:shd w:val="clear" w:color="auto" w:fill="auto"/>
            <w:vAlign w:val="center"/>
          </w:tcPr>
          <w:p w:rsidR="00803008" w:rsidRPr="00936130" w:rsidRDefault="00D456E3" w:rsidP="00803008">
            <w:pPr>
              <w:spacing w:before="0"/>
              <w:jc w:val="center"/>
              <w:rPr>
                <w:color w:val="000000" w:themeColor="text1"/>
                <w:sz w:val="20"/>
                <w:szCs w:val="20"/>
              </w:rPr>
            </w:pPr>
            <w:r w:rsidRPr="00936130">
              <w:rPr>
                <w:color w:val="000000" w:themeColor="text1"/>
                <w:sz w:val="20"/>
                <w:szCs w:val="20"/>
              </w:rPr>
              <w:t>Размещение бассейна, тренажерного зала, многофункциональных спортивных площадок закрытого типа</w:t>
            </w:r>
          </w:p>
        </w:tc>
        <w:tc>
          <w:tcPr>
            <w:tcW w:w="1997" w:type="dxa"/>
            <w:shd w:val="clear" w:color="auto" w:fill="auto"/>
            <w:vAlign w:val="center"/>
          </w:tcPr>
          <w:p w:rsidR="00D456E3" w:rsidRPr="00936130" w:rsidRDefault="00D456E3" w:rsidP="00D456E3">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 Высокиничи Сельское поселение</w:t>
            </w:r>
          </w:p>
          <w:p w:rsidR="00803008" w:rsidRPr="00936130" w:rsidRDefault="00D456E3" w:rsidP="00D456E3">
            <w:pPr>
              <w:spacing w:before="0"/>
              <w:jc w:val="center"/>
              <w:rPr>
                <w:color w:val="000000" w:themeColor="text1"/>
                <w:sz w:val="20"/>
                <w:szCs w:val="20"/>
              </w:rPr>
            </w:pPr>
            <w:r w:rsidRPr="00936130">
              <w:rPr>
                <w:rFonts w:eastAsia="Courier New"/>
                <w:color w:val="000000" w:themeColor="text1"/>
                <w:sz w:val="20"/>
                <w:szCs w:val="20"/>
              </w:rPr>
              <w:t>Село Высокиничи Жуковский район</w:t>
            </w:r>
          </w:p>
          <w:p w:rsidR="00803008" w:rsidRPr="00936130" w:rsidRDefault="00803008" w:rsidP="00803008">
            <w:pPr>
              <w:spacing w:before="0"/>
              <w:jc w:val="center"/>
              <w:rPr>
                <w:color w:val="000000" w:themeColor="text1"/>
                <w:sz w:val="20"/>
                <w:szCs w:val="20"/>
              </w:rPr>
            </w:pPr>
          </w:p>
        </w:tc>
        <w:tc>
          <w:tcPr>
            <w:tcW w:w="1276" w:type="dxa"/>
            <w:shd w:val="clear" w:color="auto" w:fill="auto"/>
            <w:vAlign w:val="center"/>
          </w:tcPr>
          <w:p w:rsidR="00803008" w:rsidRPr="00936130" w:rsidRDefault="00D456E3" w:rsidP="00803008">
            <w:pPr>
              <w:spacing w:before="0"/>
              <w:ind w:left="-90" w:right="-132"/>
              <w:jc w:val="center"/>
              <w:rPr>
                <w:color w:val="000000" w:themeColor="text1"/>
                <w:sz w:val="20"/>
                <w:szCs w:val="20"/>
              </w:rPr>
            </w:pPr>
            <w:r w:rsidRPr="00936130">
              <w:rPr>
                <w:color w:val="000000" w:themeColor="text1"/>
                <w:sz w:val="20"/>
                <w:szCs w:val="20"/>
              </w:rPr>
              <w:t>Расчетный срок</w:t>
            </w:r>
          </w:p>
          <w:p w:rsidR="00D456E3" w:rsidRPr="00936130" w:rsidRDefault="00D456E3" w:rsidP="00D456E3">
            <w:pPr>
              <w:spacing w:before="0"/>
              <w:ind w:left="-90" w:right="-132"/>
              <w:jc w:val="center"/>
              <w:rPr>
                <w:color w:val="000000" w:themeColor="text1"/>
                <w:sz w:val="20"/>
                <w:szCs w:val="20"/>
              </w:rPr>
            </w:pPr>
            <w:r w:rsidRPr="00936130">
              <w:rPr>
                <w:color w:val="000000" w:themeColor="text1"/>
                <w:sz w:val="20"/>
                <w:szCs w:val="20"/>
              </w:rPr>
              <w:t>2021-2041</w:t>
            </w:r>
          </w:p>
        </w:tc>
        <w:tc>
          <w:tcPr>
            <w:tcW w:w="1129" w:type="dxa"/>
            <w:vMerge/>
            <w:shd w:val="clear" w:color="auto" w:fill="auto"/>
            <w:vAlign w:val="center"/>
          </w:tcPr>
          <w:p w:rsidR="00803008" w:rsidRPr="00936130" w:rsidRDefault="00803008" w:rsidP="00803008">
            <w:pPr>
              <w:widowControl w:val="0"/>
              <w:tabs>
                <w:tab w:val="left" w:pos="570"/>
              </w:tabs>
              <w:autoSpaceDE w:val="0"/>
              <w:autoSpaceDN w:val="0"/>
              <w:snapToGrid/>
              <w:spacing w:before="0"/>
              <w:ind w:left="-84"/>
              <w:jc w:val="center"/>
              <w:rPr>
                <w:color w:val="000000" w:themeColor="text1"/>
                <w:sz w:val="20"/>
                <w:szCs w:val="20"/>
              </w:rPr>
            </w:pPr>
          </w:p>
        </w:tc>
      </w:tr>
      <w:tr w:rsidR="00D456E3" w:rsidRPr="00936130" w:rsidTr="00D43053">
        <w:trPr>
          <w:jc w:val="center"/>
        </w:trPr>
        <w:tc>
          <w:tcPr>
            <w:tcW w:w="562" w:type="dxa"/>
            <w:shd w:val="clear" w:color="auto" w:fill="auto"/>
            <w:vAlign w:val="center"/>
          </w:tcPr>
          <w:p w:rsidR="00D456E3" w:rsidRPr="00936130" w:rsidRDefault="00D456E3" w:rsidP="00D456E3">
            <w:pPr>
              <w:autoSpaceDE w:val="0"/>
              <w:autoSpaceDN w:val="0"/>
              <w:snapToGrid/>
              <w:spacing w:before="0"/>
              <w:jc w:val="center"/>
              <w:rPr>
                <w:color w:val="000000" w:themeColor="text1"/>
                <w:sz w:val="20"/>
                <w:szCs w:val="20"/>
              </w:rPr>
            </w:pPr>
            <w:r w:rsidRPr="00936130">
              <w:rPr>
                <w:color w:val="000000" w:themeColor="text1"/>
                <w:sz w:val="20"/>
                <w:szCs w:val="20"/>
              </w:rPr>
              <w:t>6</w:t>
            </w:r>
          </w:p>
        </w:tc>
        <w:tc>
          <w:tcPr>
            <w:tcW w:w="3396" w:type="dxa"/>
            <w:shd w:val="clear" w:color="auto" w:fill="auto"/>
            <w:vAlign w:val="center"/>
          </w:tcPr>
          <w:p w:rsidR="00D456E3" w:rsidRPr="00936130" w:rsidRDefault="00D456E3" w:rsidP="00D456E3">
            <w:pPr>
              <w:spacing w:before="0"/>
              <w:jc w:val="center"/>
              <w:rPr>
                <w:color w:val="000000" w:themeColor="text1"/>
                <w:sz w:val="20"/>
                <w:szCs w:val="20"/>
              </w:rPr>
            </w:pPr>
            <w:r w:rsidRPr="00936130">
              <w:rPr>
                <w:color w:val="000000" w:themeColor="text1"/>
                <w:sz w:val="20"/>
                <w:szCs w:val="20"/>
              </w:rPr>
              <w:t>Строительство открытой спортивной площадки</w:t>
            </w:r>
          </w:p>
        </w:tc>
        <w:tc>
          <w:tcPr>
            <w:tcW w:w="1695" w:type="dxa"/>
            <w:shd w:val="clear" w:color="auto" w:fill="auto"/>
            <w:vAlign w:val="center"/>
          </w:tcPr>
          <w:p w:rsidR="00D456E3" w:rsidRPr="00936130" w:rsidRDefault="00D456E3" w:rsidP="00D456E3">
            <w:pPr>
              <w:spacing w:before="0"/>
              <w:jc w:val="center"/>
              <w:rPr>
                <w:color w:val="000000" w:themeColor="text1"/>
                <w:sz w:val="20"/>
                <w:szCs w:val="20"/>
              </w:rPr>
            </w:pPr>
            <w:r w:rsidRPr="00936130">
              <w:rPr>
                <w:color w:val="000000" w:themeColor="text1"/>
                <w:sz w:val="20"/>
                <w:szCs w:val="20"/>
              </w:rPr>
              <w:t>Универсальная спортивная площадка для занятий летними и зимними видами спорта</w:t>
            </w:r>
          </w:p>
        </w:tc>
        <w:tc>
          <w:tcPr>
            <w:tcW w:w="1997" w:type="dxa"/>
            <w:shd w:val="clear" w:color="auto" w:fill="auto"/>
            <w:vAlign w:val="center"/>
          </w:tcPr>
          <w:p w:rsidR="00D456E3" w:rsidRPr="00936130" w:rsidRDefault="00D456E3" w:rsidP="00D456E3">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 Ивановское Сельское поселение</w:t>
            </w:r>
          </w:p>
          <w:p w:rsidR="00D456E3" w:rsidRPr="00936130" w:rsidRDefault="00D456E3" w:rsidP="00D456E3">
            <w:pPr>
              <w:spacing w:before="0"/>
              <w:jc w:val="center"/>
              <w:rPr>
                <w:color w:val="000000" w:themeColor="text1"/>
                <w:sz w:val="20"/>
                <w:szCs w:val="20"/>
              </w:rPr>
            </w:pPr>
            <w:r w:rsidRPr="00936130">
              <w:rPr>
                <w:rFonts w:eastAsia="Courier New"/>
                <w:color w:val="000000" w:themeColor="text1"/>
                <w:sz w:val="20"/>
                <w:szCs w:val="20"/>
              </w:rPr>
              <w:t>Село Высокиничи Жуковский район</w:t>
            </w:r>
          </w:p>
          <w:p w:rsidR="00D456E3" w:rsidRPr="00936130" w:rsidRDefault="00D456E3" w:rsidP="00D456E3">
            <w:pPr>
              <w:spacing w:before="0"/>
              <w:jc w:val="center"/>
              <w:rPr>
                <w:color w:val="000000" w:themeColor="text1"/>
                <w:sz w:val="20"/>
                <w:szCs w:val="20"/>
              </w:rPr>
            </w:pPr>
          </w:p>
        </w:tc>
        <w:tc>
          <w:tcPr>
            <w:tcW w:w="1276" w:type="dxa"/>
            <w:shd w:val="clear" w:color="auto" w:fill="auto"/>
            <w:vAlign w:val="center"/>
          </w:tcPr>
          <w:p w:rsidR="00D456E3" w:rsidRPr="00936130" w:rsidRDefault="00D456E3" w:rsidP="00D456E3">
            <w:pPr>
              <w:spacing w:before="0"/>
              <w:ind w:left="-90" w:right="-132"/>
              <w:jc w:val="center"/>
              <w:rPr>
                <w:color w:val="000000" w:themeColor="text1"/>
                <w:sz w:val="20"/>
                <w:szCs w:val="20"/>
              </w:rPr>
            </w:pPr>
            <w:r w:rsidRPr="00936130">
              <w:rPr>
                <w:color w:val="000000" w:themeColor="text1"/>
                <w:sz w:val="20"/>
                <w:szCs w:val="20"/>
              </w:rPr>
              <w:t>Расчетный срок</w:t>
            </w:r>
          </w:p>
          <w:p w:rsidR="00D456E3" w:rsidRPr="00936130" w:rsidRDefault="00D456E3" w:rsidP="00D456E3">
            <w:pPr>
              <w:spacing w:before="0"/>
              <w:ind w:left="-90" w:right="-132"/>
              <w:jc w:val="center"/>
              <w:rPr>
                <w:color w:val="000000" w:themeColor="text1"/>
                <w:sz w:val="20"/>
                <w:szCs w:val="20"/>
              </w:rPr>
            </w:pPr>
            <w:r w:rsidRPr="00936130">
              <w:rPr>
                <w:color w:val="000000" w:themeColor="text1"/>
                <w:sz w:val="20"/>
                <w:szCs w:val="20"/>
              </w:rPr>
              <w:t>2021-2041</w:t>
            </w:r>
          </w:p>
        </w:tc>
        <w:tc>
          <w:tcPr>
            <w:tcW w:w="1129" w:type="dxa"/>
            <w:vMerge/>
            <w:shd w:val="clear" w:color="auto" w:fill="auto"/>
            <w:vAlign w:val="center"/>
          </w:tcPr>
          <w:p w:rsidR="00D456E3" w:rsidRPr="00936130" w:rsidRDefault="00D456E3" w:rsidP="00D456E3">
            <w:pPr>
              <w:widowControl w:val="0"/>
              <w:tabs>
                <w:tab w:val="left" w:pos="570"/>
              </w:tabs>
              <w:autoSpaceDE w:val="0"/>
              <w:autoSpaceDN w:val="0"/>
              <w:snapToGrid/>
              <w:spacing w:before="0"/>
              <w:ind w:left="-84"/>
              <w:jc w:val="center"/>
              <w:rPr>
                <w:color w:val="000000" w:themeColor="text1"/>
                <w:sz w:val="20"/>
                <w:szCs w:val="20"/>
              </w:rPr>
            </w:pPr>
          </w:p>
        </w:tc>
      </w:tr>
      <w:tr w:rsidR="00384EEB" w:rsidRPr="00936130" w:rsidTr="00D43053">
        <w:trPr>
          <w:jc w:val="center"/>
        </w:trPr>
        <w:tc>
          <w:tcPr>
            <w:tcW w:w="562" w:type="dxa"/>
            <w:shd w:val="clear" w:color="auto" w:fill="auto"/>
            <w:vAlign w:val="center"/>
          </w:tcPr>
          <w:p w:rsidR="00384EEB" w:rsidRPr="00936130" w:rsidRDefault="00384EEB" w:rsidP="00384EEB">
            <w:pPr>
              <w:autoSpaceDE w:val="0"/>
              <w:autoSpaceDN w:val="0"/>
              <w:snapToGrid/>
              <w:spacing w:before="0"/>
              <w:jc w:val="center"/>
              <w:rPr>
                <w:color w:val="000000" w:themeColor="text1"/>
                <w:sz w:val="20"/>
                <w:szCs w:val="20"/>
              </w:rPr>
            </w:pPr>
            <w:r w:rsidRPr="00936130">
              <w:rPr>
                <w:color w:val="000000" w:themeColor="text1"/>
                <w:sz w:val="20"/>
                <w:szCs w:val="20"/>
              </w:rPr>
              <w:t>7</w:t>
            </w:r>
          </w:p>
        </w:tc>
        <w:tc>
          <w:tcPr>
            <w:tcW w:w="3396" w:type="dxa"/>
            <w:shd w:val="clear" w:color="auto" w:fill="auto"/>
            <w:vAlign w:val="center"/>
          </w:tcPr>
          <w:p w:rsidR="00384EEB" w:rsidRPr="00936130" w:rsidRDefault="00384EEB" w:rsidP="00384EEB">
            <w:pPr>
              <w:spacing w:before="0"/>
              <w:jc w:val="center"/>
              <w:rPr>
                <w:color w:val="000000" w:themeColor="text1"/>
                <w:sz w:val="20"/>
                <w:szCs w:val="20"/>
              </w:rPr>
            </w:pPr>
            <w:r w:rsidRPr="00936130">
              <w:rPr>
                <w:color w:val="000000" w:themeColor="text1"/>
                <w:sz w:val="20"/>
                <w:szCs w:val="20"/>
              </w:rPr>
              <w:t>Строительство открытой спортивной площадки</w:t>
            </w:r>
          </w:p>
        </w:tc>
        <w:tc>
          <w:tcPr>
            <w:tcW w:w="1695" w:type="dxa"/>
            <w:shd w:val="clear" w:color="auto" w:fill="auto"/>
            <w:vAlign w:val="center"/>
          </w:tcPr>
          <w:p w:rsidR="00384EEB" w:rsidRPr="00936130" w:rsidRDefault="00384EEB" w:rsidP="00384EEB">
            <w:pPr>
              <w:spacing w:before="0"/>
              <w:jc w:val="center"/>
              <w:rPr>
                <w:color w:val="000000" w:themeColor="text1"/>
                <w:sz w:val="20"/>
                <w:szCs w:val="20"/>
              </w:rPr>
            </w:pPr>
            <w:r w:rsidRPr="00936130">
              <w:rPr>
                <w:color w:val="000000" w:themeColor="text1"/>
                <w:sz w:val="20"/>
                <w:szCs w:val="20"/>
              </w:rPr>
              <w:t>Универсальная спортивная площадка для занятий летними и зимними видами спорта</w:t>
            </w:r>
          </w:p>
        </w:tc>
        <w:tc>
          <w:tcPr>
            <w:tcW w:w="1997" w:type="dxa"/>
            <w:shd w:val="clear" w:color="auto" w:fill="auto"/>
            <w:vAlign w:val="center"/>
          </w:tcPr>
          <w:p w:rsidR="00384EEB" w:rsidRPr="00936130" w:rsidRDefault="00384EEB" w:rsidP="00384EEB">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дер. Новая Слобода Сельское поселение</w:t>
            </w:r>
          </w:p>
          <w:p w:rsidR="00384EEB" w:rsidRPr="00936130" w:rsidRDefault="00384EEB" w:rsidP="00384EEB">
            <w:pPr>
              <w:spacing w:before="0"/>
              <w:jc w:val="center"/>
              <w:rPr>
                <w:color w:val="000000" w:themeColor="text1"/>
                <w:sz w:val="20"/>
                <w:szCs w:val="20"/>
              </w:rPr>
            </w:pPr>
            <w:r w:rsidRPr="00936130">
              <w:rPr>
                <w:rFonts w:eastAsia="Courier New"/>
                <w:color w:val="000000" w:themeColor="text1"/>
                <w:sz w:val="20"/>
                <w:szCs w:val="20"/>
              </w:rPr>
              <w:t>Село Высокиничи Жуковский район</w:t>
            </w:r>
          </w:p>
          <w:p w:rsidR="00384EEB" w:rsidRPr="00936130" w:rsidRDefault="00384EEB" w:rsidP="00384EEB">
            <w:pPr>
              <w:spacing w:before="0"/>
              <w:jc w:val="center"/>
              <w:rPr>
                <w:color w:val="000000" w:themeColor="text1"/>
                <w:sz w:val="20"/>
                <w:szCs w:val="20"/>
              </w:rPr>
            </w:pPr>
          </w:p>
        </w:tc>
        <w:tc>
          <w:tcPr>
            <w:tcW w:w="1276" w:type="dxa"/>
            <w:shd w:val="clear" w:color="auto" w:fill="auto"/>
            <w:vAlign w:val="center"/>
          </w:tcPr>
          <w:p w:rsidR="00384EEB" w:rsidRPr="00936130" w:rsidRDefault="00384EEB" w:rsidP="00384EEB">
            <w:pPr>
              <w:spacing w:before="0"/>
              <w:ind w:left="-90" w:right="-132"/>
              <w:jc w:val="center"/>
              <w:rPr>
                <w:color w:val="000000" w:themeColor="text1"/>
                <w:sz w:val="20"/>
                <w:szCs w:val="20"/>
              </w:rPr>
            </w:pPr>
            <w:r w:rsidRPr="00936130">
              <w:rPr>
                <w:color w:val="000000" w:themeColor="text1"/>
                <w:sz w:val="20"/>
                <w:szCs w:val="20"/>
              </w:rPr>
              <w:t>Расчетный срок</w:t>
            </w:r>
          </w:p>
          <w:p w:rsidR="00384EEB" w:rsidRPr="00936130" w:rsidRDefault="00384EEB" w:rsidP="00384EEB">
            <w:pPr>
              <w:spacing w:before="0"/>
              <w:ind w:left="-90" w:right="-132"/>
              <w:jc w:val="center"/>
              <w:rPr>
                <w:color w:val="000000" w:themeColor="text1"/>
                <w:sz w:val="20"/>
                <w:szCs w:val="20"/>
              </w:rPr>
            </w:pPr>
            <w:r w:rsidRPr="00936130">
              <w:rPr>
                <w:color w:val="000000" w:themeColor="text1"/>
                <w:sz w:val="20"/>
                <w:szCs w:val="20"/>
              </w:rPr>
              <w:t>2021-2041</w:t>
            </w:r>
          </w:p>
        </w:tc>
        <w:tc>
          <w:tcPr>
            <w:tcW w:w="1129" w:type="dxa"/>
            <w:vMerge/>
            <w:shd w:val="clear" w:color="auto" w:fill="auto"/>
            <w:vAlign w:val="center"/>
          </w:tcPr>
          <w:p w:rsidR="00384EEB" w:rsidRPr="00936130" w:rsidRDefault="00384EEB" w:rsidP="00384EEB">
            <w:pPr>
              <w:widowControl w:val="0"/>
              <w:tabs>
                <w:tab w:val="left" w:pos="570"/>
              </w:tabs>
              <w:autoSpaceDE w:val="0"/>
              <w:autoSpaceDN w:val="0"/>
              <w:snapToGrid/>
              <w:spacing w:before="0"/>
              <w:ind w:left="-84"/>
              <w:jc w:val="center"/>
              <w:rPr>
                <w:color w:val="000000" w:themeColor="text1"/>
                <w:sz w:val="20"/>
                <w:szCs w:val="20"/>
              </w:rPr>
            </w:pPr>
          </w:p>
        </w:tc>
      </w:tr>
      <w:tr w:rsidR="00803008" w:rsidRPr="00936130" w:rsidTr="00D43053">
        <w:trPr>
          <w:jc w:val="center"/>
        </w:trPr>
        <w:tc>
          <w:tcPr>
            <w:tcW w:w="562" w:type="dxa"/>
            <w:shd w:val="clear" w:color="auto" w:fill="auto"/>
            <w:vAlign w:val="center"/>
          </w:tcPr>
          <w:p w:rsidR="00803008" w:rsidRPr="00936130" w:rsidRDefault="00803008" w:rsidP="00803008">
            <w:pPr>
              <w:autoSpaceDE w:val="0"/>
              <w:autoSpaceDN w:val="0"/>
              <w:snapToGrid/>
              <w:spacing w:before="0"/>
              <w:jc w:val="center"/>
              <w:rPr>
                <w:color w:val="000000" w:themeColor="text1"/>
                <w:sz w:val="20"/>
                <w:szCs w:val="20"/>
              </w:rPr>
            </w:pPr>
            <w:r w:rsidRPr="00936130">
              <w:rPr>
                <w:color w:val="000000" w:themeColor="text1"/>
                <w:sz w:val="20"/>
                <w:szCs w:val="20"/>
              </w:rPr>
              <w:t>8</w:t>
            </w:r>
          </w:p>
        </w:tc>
        <w:tc>
          <w:tcPr>
            <w:tcW w:w="3396" w:type="dxa"/>
            <w:shd w:val="clear" w:color="auto" w:fill="auto"/>
            <w:vAlign w:val="center"/>
          </w:tcPr>
          <w:p w:rsidR="00803008" w:rsidRPr="00936130" w:rsidRDefault="002369AE" w:rsidP="00803008">
            <w:pPr>
              <w:spacing w:before="0"/>
              <w:jc w:val="center"/>
              <w:rPr>
                <w:color w:val="000000" w:themeColor="text1"/>
                <w:sz w:val="20"/>
                <w:szCs w:val="20"/>
              </w:rPr>
            </w:pPr>
            <w:r w:rsidRPr="00936130">
              <w:rPr>
                <w:color w:val="000000" w:themeColor="text1"/>
                <w:sz w:val="20"/>
                <w:szCs w:val="20"/>
              </w:rPr>
              <w:t>Строительство физкультурно-оздоровительного комплекса с бассейном</w:t>
            </w:r>
          </w:p>
        </w:tc>
        <w:tc>
          <w:tcPr>
            <w:tcW w:w="1695" w:type="dxa"/>
            <w:shd w:val="clear" w:color="auto" w:fill="auto"/>
            <w:vAlign w:val="center"/>
          </w:tcPr>
          <w:p w:rsidR="00803008" w:rsidRPr="00936130" w:rsidRDefault="006E0D65" w:rsidP="00803008">
            <w:pPr>
              <w:spacing w:before="0"/>
              <w:jc w:val="center"/>
              <w:rPr>
                <w:color w:val="000000" w:themeColor="text1"/>
                <w:sz w:val="20"/>
                <w:szCs w:val="20"/>
              </w:rPr>
            </w:pPr>
            <w:r w:rsidRPr="00936130">
              <w:rPr>
                <w:color w:val="000000" w:themeColor="text1"/>
                <w:sz w:val="20"/>
                <w:szCs w:val="20"/>
              </w:rPr>
              <w:t>Размещение бассейна, тренажерного зала, многофункциональных спортивных площадок закрытого типа</w:t>
            </w:r>
          </w:p>
        </w:tc>
        <w:tc>
          <w:tcPr>
            <w:tcW w:w="1997" w:type="dxa"/>
            <w:shd w:val="clear" w:color="auto" w:fill="auto"/>
            <w:vAlign w:val="center"/>
          </w:tcPr>
          <w:p w:rsidR="002369AE" w:rsidRPr="00936130" w:rsidRDefault="002369AE" w:rsidP="00803008">
            <w:pPr>
              <w:spacing w:before="0"/>
              <w:jc w:val="center"/>
              <w:rPr>
                <w:color w:val="000000" w:themeColor="text1"/>
                <w:sz w:val="20"/>
                <w:szCs w:val="20"/>
              </w:rPr>
            </w:pPr>
            <w:r w:rsidRPr="00936130">
              <w:rPr>
                <w:color w:val="000000" w:themeColor="text1"/>
                <w:sz w:val="20"/>
                <w:szCs w:val="20"/>
              </w:rPr>
              <w:t xml:space="preserve">Городское поселение </w:t>
            </w:r>
          </w:p>
          <w:p w:rsidR="00803008" w:rsidRPr="00936130" w:rsidRDefault="002369AE" w:rsidP="002369AE">
            <w:pPr>
              <w:spacing w:before="0"/>
              <w:jc w:val="center"/>
              <w:rPr>
                <w:color w:val="000000" w:themeColor="text1"/>
                <w:sz w:val="20"/>
                <w:szCs w:val="20"/>
              </w:rPr>
            </w:pPr>
            <w:r w:rsidRPr="00936130">
              <w:rPr>
                <w:color w:val="000000" w:themeColor="text1"/>
                <w:sz w:val="20"/>
                <w:szCs w:val="20"/>
              </w:rPr>
              <w:t>Город Жуков Жуковский</w:t>
            </w:r>
            <w:r w:rsidR="00803008" w:rsidRPr="00936130">
              <w:rPr>
                <w:color w:val="000000" w:themeColor="text1"/>
                <w:sz w:val="20"/>
                <w:szCs w:val="20"/>
              </w:rPr>
              <w:t xml:space="preserve"> район </w:t>
            </w:r>
          </w:p>
        </w:tc>
        <w:tc>
          <w:tcPr>
            <w:tcW w:w="1276" w:type="dxa"/>
            <w:shd w:val="clear" w:color="auto" w:fill="auto"/>
            <w:vAlign w:val="center"/>
          </w:tcPr>
          <w:p w:rsidR="00803008" w:rsidRPr="00936130" w:rsidRDefault="00803008" w:rsidP="00803008">
            <w:pPr>
              <w:spacing w:before="0"/>
              <w:ind w:left="-90" w:right="-132"/>
              <w:jc w:val="center"/>
              <w:rPr>
                <w:color w:val="000000" w:themeColor="text1"/>
                <w:sz w:val="20"/>
                <w:szCs w:val="20"/>
              </w:rPr>
            </w:pPr>
            <w:r w:rsidRPr="00936130">
              <w:rPr>
                <w:color w:val="000000" w:themeColor="text1"/>
                <w:sz w:val="20"/>
                <w:szCs w:val="20"/>
              </w:rPr>
              <w:t>Первая очередь</w:t>
            </w:r>
          </w:p>
          <w:p w:rsidR="002369AE" w:rsidRPr="00936130" w:rsidRDefault="002369AE" w:rsidP="00803008">
            <w:pPr>
              <w:spacing w:before="0"/>
              <w:ind w:left="-90" w:right="-132"/>
              <w:jc w:val="center"/>
              <w:rPr>
                <w:color w:val="000000" w:themeColor="text1"/>
                <w:sz w:val="20"/>
                <w:szCs w:val="20"/>
              </w:rPr>
            </w:pPr>
            <w:r w:rsidRPr="00936130">
              <w:rPr>
                <w:color w:val="000000" w:themeColor="text1"/>
                <w:sz w:val="20"/>
                <w:szCs w:val="20"/>
              </w:rPr>
              <w:t>2021</w:t>
            </w:r>
          </w:p>
        </w:tc>
        <w:tc>
          <w:tcPr>
            <w:tcW w:w="1129" w:type="dxa"/>
            <w:vMerge/>
            <w:shd w:val="clear" w:color="auto" w:fill="auto"/>
            <w:vAlign w:val="center"/>
          </w:tcPr>
          <w:p w:rsidR="00803008" w:rsidRPr="00936130" w:rsidRDefault="00803008" w:rsidP="00803008">
            <w:pPr>
              <w:widowControl w:val="0"/>
              <w:tabs>
                <w:tab w:val="left" w:pos="570"/>
              </w:tabs>
              <w:autoSpaceDE w:val="0"/>
              <w:autoSpaceDN w:val="0"/>
              <w:snapToGrid/>
              <w:spacing w:before="0"/>
              <w:ind w:left="-84"/>
              <w:jc w:val="center"/>
              <w:rPr>
                <w:color w:val="000000" w:themeColor="text1"/>
                <w:sz w:val="20"/>
                <w:szCs w:val="20"/>
              </w:rPr>
            </w:pPr>
          </w:p>
        </w:tc>
      </w:tr>
      <w:tr w:rsidR="00A902DE" w:rsidRPr="00936130" w:rsidTr="00D43053">
        <w:trPr>
          <w:jc w:val="center"/>
        </w:trPr>
        <w:tc>
          <w:tcPr>
            <w:tcW w:w="562" w:type="dxa"/>
            <w:shd w:val="clear" w:color="auto" w:fill="auto"/>
            <w:vAlign w:val="center"/>
          </w:tcPr>
          <w:p w:rsidR="00A902DE" w:rsidRPr="00936130" w:rsidRDefault="00A902DE" w:rsidP="00A902DE">
            <w:pPr>
              <w:autoSpaceDE w:val="0"/>
              <w:autoSpaceDN w:val="0"/>
              <w:snapToGrid/>
              <w:spacing w:before="0"/>
              <w:jc w:val="center"/>
              <w:rPr>
                <w:color w:val="000000" w:themeColor="text1"/>
                <w:sz w:val="20"/>
                <w:szCs w:val="20"/>
              </w:rPr>
            </w:pPr>
            <w:r w:rsidRPr="00936130">
              <w:rPr>
                <w:color w:val="000000" w:themeColor="text1"/>
                <w:sz w:val="20"/>
                <w:szCs w:val="20"/>
              </w:rPr>
              <w:t>9</w:t>
            </w:r>
          </w:p>
        </w:tc>
        <w:tc>
          <w:tcPr>
            <w:tcW w:w="3396" w:type="dxa"/>
            <w:shd w:val="clear" w:color="auto" w:fill="auto"/>
            <w:vAlign w:val="center"/>
          </w:tcPr>
          <w:p w:rsidR="00A902DE" w:rsidRPr="00936130" w:rsidRDefault="00A902DE" w:rsidP="00A902DE">
            <w:pPr>
              <w:spacing w:before="0"/>
              <w:jc w:val="center"/>
              <w:rPr>
                <w:color w:val="000000" w:themeColor="text1"/>
                <w:sz w:val="20"/>
                <w:szCs w:val="20"/>
              </w:rPr>
            </w:pPr>
            <w:r w:rsidRPr="00936130">
              <w:rPr>
                <w:color w:val="000000" w:themeColor="text1"/>
                <w:sz w:val="20"/>
                <w:szCs w:val="20"/>
              </w:rPr>
              <w:t>Устройство тренажерной и спортивной площадок</w:t>
            </w:r>
          </w:p>
          <w:p w:rsidR="00A902DE" w:rsidRPr="00936130" w:rsidRDefault="00A902DE" w:rsidP="00A902DE">
            <w:pPr>
              <w:spacing w:before="0"/>
              <w:jc w:val="center"/>
              <w:rPr>
                <w:color w:val="000000" w:themeColor="text1"/>
                <w:sz w:val="20"/>
                <w:szCs w:val="20"/>
              </w:rPr>
            </w:pPr>
            <w:r w:rsidRPr="00936130">
              <w:rPr>
                <w:color w:val="000000" w:themeColor="text1"/>
                <w:sz w:val="20"/>
                <w:szCs w:val="20"/>
              </w:rPr>
              <w:t>(ул. Ленина, д. 32, 34 – ул. М. Жукова д. 5, 7)</w:t>
            </w:r>
          </w:p>
        </w:tc>
        <w:tc>
          <w:tcPr>
            <w:tcW w:w="1695" w:type="dxa"/>
            <w:shd w:val="clear" w:color="auto" w:fill="auto"/>
            <w:vAlign w:val="center"/>
          </w:tcPr>
          <w:p w:rsidR="00A902DE" w:rsidRPr="00936130" w:rsidRDefault="00A902DE" w:rsidP="00A902DE">
            <w:pPr>
              <w:spacing w:before="0"/>
              <w:jc w:val="center"/>
              <w:rPr>
                <w:color w:val="000000" w:themeColor="text1"/>
                <w:sz w:val="20"/>
                <w:szCs w:val="20"/>
              </w:rPr>
            </w:pPr>
          </w:p>
        </w:tc>
        <w:tc>
          <w:tcPr>
            <w:tcW w:w="1997" w:type="dxa"/>
            <w:shd w:val="clear" w:color="auto" w:fill="auto"/>
            <w:vAlign w:val="center"/>
          </w:tcPr>
          <w:p w:rsidR="00A902DE" w:rsidRPr="00936130" w:rsidRDefault="00A902DE" w:rsidP="00A902DE">
            <w:pPr>
              <w:spacing w:before="0"/>
              <w:jc w:val="center"/>
              <w:rPr>
                <w:color w:val="000000" w:themeColor="text1"/>
                <w:sz w:val="20"/>
                <w:szCs w:val="20"/>
              </w:rPr>
            </w:pPr>
            <w:r w:rsidRPr="00936130">
              <w:rPr>
                <w:color w:val="000000" w:themeColor="text1"/>
                <w:sz w:val="20"/>
                <w:szCs w:val="20"/>
              </w:rPr>
              <w:t xml:space="preserve">Городское поселение </w:t>
            </w:r>
          </w:p>
          <w:p w:rsidR="00A902DE" w:rsidRPr="00936130" w:rsidRDefault="00A902DE" w:rsidP="00A902DE">
            <w:pPr>
              <w:spacing w:before="0"/>
              <w:jc w:val="center"/>
              <w:rPr>
                <w:color w:val="000000" w:themeColor="text1"/>
                <w:sz w:val="20"/>
                <w:szCs w:val="20"/>
              </w:rPr>
            </w:pPr>
            <w:r w:rsidRPr="00936130">
              <w:rPr>
                <w:color w:val="000000" w:themeColor="text1"/>
                <w:sz w:val="20"/>
                <w:szCs w:val="20"/>
              </w:rPr>
              <w:t xml:space="preserve">Город Жуков Жуковский район </w:t>
            </w:r>
          </w:p>
        </w:tc>
        <w:tc>
          <w:tcPr>
            <w:tcW w:w="1276" w:type="dxa"/>
            <w:shd w:val="clear" w:color="auto" w:fill="auto"/>
            <w:vAlign w:val="center"/>
          </w:tcPr>
          <w:p w:rsidR="00A902DE" w:rsidRPr="00936130" w:rsidRDefault="00A902DE" w:rsidP="00A902DE">
            <w:pPr>
              <w:spacing w:before="0"/>
              <w:ind w:left="-90" w:right="-132"/>
              <w:jc w:val="center"/>
              <w:rPr>
                <w:color w:val="000000" w:themeColor="text1"/>
                <w:sz w:val="20"/>
                <w:szCs w:val="20"/>
              </w:rPr>
            </w:pPr>
            <w:r w:rsidRPr="00936130">
              <w:rPr>
                <w:color w:val="000000" w:themeColor="text1"/>
                <w:sz w:val="20"/>
                <w:szCs w:val="20"/>
              </w:rPr>
              <w:t>Первая очередь</w:t>
            </w:r>
          </w:p>
          <w:p w:rsidR="00A902DE" w:rsidRPr="00936130" w:rsidRDefault="00A902DE" w:rsidP="00A902DE">
            <w:pPr>
              <w:spacing w:before="0"/>
              <w:ind w:left="-90" w:right="-132"/>
              <w:jc w:val="center"/>
              <w:rPr>
                <w:color w:val="000000" w:themeColor="text1"/>
                <w:sz w:val="20"/>
                <w:szCs w:val="20"/>
              </w:rPr>
            </w:pPr>
            <w:r w:rsidRPr="00936130">
              <w:rPr>
                <w:color w:val="000000" w:themeColor="text1"/>
                <w:sz w:val="20"/>
                <w:szCs w:val="20"/>
              </w:rPr>
              <w:t>2021</w:t>
            </w:r>
          </w:p>
        </w:tc>
        <w:tc>
          <w:tcPr>
            <w:tcW w:w="1129" w:type="dxa"/>
            <w:vMerge/>
            <w:shd w:val="clear" w:color="auto" w:fill="auto"/>
            <w:vAlign w:val="center"/>
          </w:tcPr>
          <w:p w:rsidR="00A902DE" w:rsidRPr="00936130" w:rsidRDefault="00A902DE" w:rsidP="00A902DE">
            <w:pPr>
              <w:widowControl w:val="0"/>
              <w:tabs>
                <w:tab w:val="left" w:pos="570"/>
              </w:tabs>
              <w:autoSpaceDE w:val="0"/>
              <w:autoSpaceDN w:val="0"/>
              <w:snapToGrid/>
              <w:spacing w:before="0"/>
              <w:ind w:left="-84"/>
              <w:jc w:val="center"/>
              <w:rPr>
                <w:color w:val="000000" w:themeColor="text1"/>
                <w:sz w:val="20"/>
                <w:szCs w:val="20"/>
              </w:rPr>
            </w:pPr>
          </w:p>
        </w:tc>
      </w:tr>
      <w:tr w:rsidR="00A902DE" w:rsidRPr="00936130" w:rsidTr="00D43053">
        <w:trPr>
          <w:jc w:val="center"/>
        </w:trPr>
        <w:tc>
          <w:tcPr>
            <w:tcW w:w="562" w:type="dxa"/>
            <w:shd w:val="clear" w:color="auto" w:fill="auto"/>
            <w:vAlign w:val="center"/>
          </w:tcPr>
          <w:p w:rsidR="00A902DE" w:rsidRPr="00936130" w:rsidRDefault="00A902DE" w:rsidP="00A902DE">
            <w:pPr>
              <w:autoSpaceDE w:val="0"/>
              <w:autoSpaceDN w:val="0"/>
              <w:snapToGrid/>
              <w:spacing w:before="0"/>
              <w:jc w:val="center"/>
              <w:rPr>
                <w:color w:val="000000" w:themeColor="text1"/>
                <w:sz w:val="20"/>
                <w:szCs w:val="20"/>
              </w:rPr>
            </w:pPr>
            <w:r w:rsidRPr="00936130">
              <w:rPr>
                <w:color w:val="000000" w:themeColor="text1"/>
                <w:sz w:val="20"/>
                <w:szCs w:val="20"/>
              </w:rPr>
              <w:t>10</w:t>
            </w:r>
          </w:p>
        </w:tc>
        <w:tc>
          <w:tcPr>
            <w:tcW w:w="3396" w:type="dxa"/>
            <w:shd w:val="clear" w:color="auto" w:fill="auto"/>
            <w:vAlign w:val="center"/>
          </w:tcPr>
          <w:p w:rsidR="00A902DE" w:rsidRPr="00936130" w:rsidRDefault="00A902DE" w:rsidP="00A902DE">
            <w:pPr>
              <w:spacing w:before="0"/>
              <w:jc w:val="center"/>
              <w:rPr>
                <w:color w:val="000000" w:themeColor="text1"/>
                <w:sz w:val="20"/>
                <w:szCs w:val="20"/>
              </w:rPr>
            </w:pPr>
            <w:r w:rsidRPr="00936130">
              <w:rPr>
                <w:color w:val="000000" w:themeColor="text1"/>
                <w:sz w:val="20"/>
                <w:szCs w:val="20"/>
              </w:rPr>
              <w:t>Устройство тренажерной и спортивной площадок</w:t>
            </w:r>
          </w:p>
          <w:p w:rsidR="00A902DE" w:rsidRPr="00936130" w:rsidRDefault="00A902DE" w:rsidP="00A902DE">
            <w:pPr>
              <w:spacing w:before="0"/>
              <w:jc w:val="center"/>
              <w:rPr>
                <w:color w:val="000000" w:themeColor="text1"/>
                <w:sz w:val="20"/>
                <w:szCs w:val="20"/>
              </w:rPr>
            </w:pPr>
            <w:r w:rsidRPr="00936130">
              <w:rPr>
                <w:color w:val="000000" w:themeColor="text1"/>
                <w:sz w:val="20"/>
                <w:szCs w:val="20"/>
              </w:rPr>
              <w:t>(ул. Ленина, д. 36 – ул. М. Жукова д. 9)</w:t>
            </w:r>
          </w:p>
        </w:tc>
        <w:tc>
          <w:tcPr>
            <w:tcW w:w="1695" w:type="dxa"/>
            <w:shd w:val="clear" w:color="auto" w:fill="auto"/>
            <w:vAlign w:val="center"/>
          </w:tcPr>
          <w:p w:rsidR="00A902DE" w:rsidRPr="00936130" w:rsidRDefault="00A902DE" w:rsidP="00A902DE">
            <w:pPr>
              <w:spacing w:before="0"/>
              <w:jc w:val="center"/>
              <w:rPr>
                <w:color w:val="000000" w:themeColor="text1"/>
                <w:sz w:val="20"/>
                <w:szCs w:val="20"/>
              </w:rPr>
            </w:pPr>
          </w:p>
        </w:tc>
        <w:tc>
          <w:tcPr>
            <w:tcW w:w="1997" w:type="dxa"/>
            <w:shd w:val="clear" w:color="auto" w:fill="auto"/>
            <w:vAlign w:val="center"/>
          </w:tcPr>
          <w:p w:rsidR="00A902DE" w:rsidRPr="00936130" w:rsidRDefault="00A902DE" w:rsidP="00A902DE">
            <w:pPr>
              <w:spacing w:before="0"/>
              <w:jc w:val="center"/>
              <w:rPr>
                <w:color w:val="000000" w:themeColor="text1"/>
                <w:sz w:val="20"/>
                <w:szCs w:val="20"/>
              </w:rPr>
            </w:pPr>
            <w:r w:rsidRPr="00936130">
              <w:rPr>
                <w:color w:val="000000" w:themeColor="text1"/>
                <w:sz w:val="20"/>
                <w:szCs w:val="20"/>
              </w:rPr>
              <w:t xml:space="preserve">Городское поселение </w:t>
            </w:r>
          </w:p>
          <w:p w:rsidR="00A902DE" w:rsidRPr="00936130" w:rsidRDefault="00A902DE" w:rsidP="00A902DE">
            <w:pPr>
              <w:spacing w:before="0"/>
              <w:jc w:val="center"/>
              <w:rPr>
                <w:color w:val="000000" w:themeColor="text1"/>
                <w:sz w:val="20"/>
                <w:szCs w:val="20"/>
              </w:rPr>
            </w:pPr>
            <w:r w:rsidRPr="00936130">
              <w:rPr>
                <w:color w:val="000000" w:themeColor="text1"/>
                <w:sz w:val="20"/>
                <w:szCs w:val="20"/>
              </w:rPr>
              <w:t xml:space="preserve">Город Жуков Жуковский район </w:t>
            </w:r>
          </w:p>
        </w:tc>
        <w:tc>
          <w:tcPr>
            <w:tcW w:w="1276" w:type="dxa"/>
            <w:shd w:val="clear" w:color="auto" w:fill="auto"/>
            <w:vAlign w:val="center"/>
          </w:tcPr>
          <w:p w:rsidR="00A902DE" w:rsidRPr="00936130" w:rsidRDefault="00A902DE" w:rsidP="00A902DE">
            <w:pPr>
              <w:spacing w:before="0"/>
              <w:ind w:left="-90" w:right="-132"/>
              <w:jc w:val="center"/>
              <w:rPr>
                <w:color w:val="000000" w:themeColor="text1"/>
                <w:sz w:val="20"/>
                <w:szCs w:val="20"/>
              </w:rPr>
            </w:pPr>
            <w:r w:rsidRPr="00936130">
              <w:rPr>
                <w:color w:val="000000" w:themeColor="text1"/>
                <w:sz w:val="20"/>
                <w:szCs w:val="20"/>
              </w:rPr>
              <w:t>Первая очередь</w:t>
            </w:r>
          </w:p>
          <w:p w:rsidR="00A902DE" w:rsidRPr="00936130" w:rsidRDefault="00A902DE" w:rsidP="00A902DE">
            <w:pPr>
              <w:spacing w:before="0"/>
              <w:ind w:left="-90" w:right="-132"/>
              <w:jc w:val="center"/>
              <w:rPr>
                <w:color w:val="000000" w:themeColor="text1"/>
                <w:sz w:val="20"/>
                <w:szCs w:val="20"/>
              </w:rPr>
            </w:pPr>
            <w:r w:rsidRPr="00936130">
              <w:rPr>
                <w:color w:val="000000" w:themeColor="text1"/>
                <w:sz w:val="20"/>
                <w:szCs w:val="20"/>
              </w:rPr>
              <w:t>2021</w:t>
            </w:r>
          </w:p>
        </w:tc>
        <w:tc>
          <w:tcPr>
            <w:tcW w:w="1129" w:type="dxa"/>
            <w:vMerge/>
            <w:shd w:val="clear" w:color="auto" w:fill="auto"/>
            <w:vAlign w:val="center"/>
          </w:tcPr>
          <w:p w:rsidR="00A902DE" w:rsidRPr="00936130" w:rsidRDefault="00A902DE" w:rsidP="00A902DE">
            <w:pPr>
              <w:widowControl w:val="0"/>
              <w:tabs>
                <w:tab w:val="left" w:pos="570"/>
              </w:tabs>
              <w:autoSpaceDE w:val="0"/>
              <w:autoSpaceDN w:val="0"/>
              <w:snapToGrid/>
              <w:spacing w:before="0"/>
              <w:ind w:left="-84"/>
              <w:jc w:val="center"/>
              <w:rPr>
                <w:color w:val="000000" w:themeColor="text1"/>
                <w:sz w:val="20"/>
                <w:szCs w:val="20"/>
              </w:rPr>
            </w:pPr>
          </w:p>
        </w:tc>
      </w:tr>
      <w:tr w:rsidR="0017572D" w:rsidRPr="00936130" w:rsidTr="00D43053">
        <w:trPr>
          <w:jc w:val="center"/>
        </w:trPr>
        <w:tc>
          <w:tcPr>
            <w:tcW w:w="562" w:type="dxa"/>
            <w:shd w:val="clear" w:color="auto" w:fill="auto"/>
            <w:vAlign w:val="center"/>
          </w:tcPr>
          <w:p w:rsidR="0017572D" w:rsidRPr="00936130" w:rsidRDefault="0017572D" w:rsidP="0017572D">
            <w:pPr>
              <w:autoSpaceDE w:val="0"/>
              <w:autoSpaceDN w:val="0"/>
              <w:snapToGrid/>
              <w:spacing w:before="0"/>
              <w:jc w:val="center"/>
              <w:rPr>
                <w:color w:val="000000" w:themeColor="text1"/>
                <w:sz w:val="20"/>
                <w:szCs w:val="20"/>
              </w:rPr>
            </w:pPr>
            <w:r w:rsidRPr="00936130">
              <w:rPr>
                <w:color w:val="000000" w:themeColor="text1"/>
                <w:sz w:val="20"/>
                <w:szCs w:val="20"/>
              </w:rPr>
              <w:t>11</w:t>
            </w:r>
          </w:p>
        </w:tc>
        <w:tc>
          <w:tcPr>
            <w:tcW w:w="3396" w:type="dxa"/>
            <w:shd w:val="clear" w:color="auto" w:fill="auto"/>
            <w:vAlign w:val="center"/>
          </w:tcPr>
          <w:p w:rsidR="0017572D" w:rsidRPr="00936130" w:rsidRDefault="0017572D" w:rsidP="0017572D">
            <w:pPr>
              <w:spacing w:before="0"/>
              <w:jc w:val="center"/>
              <w:rPr>
                <w:color w:val="000000" w:themeColor="text1"/>
                <w:sz w:val="20"/>
                <w:szCs w:val="20"/>
              </w:rPr>
            </w:pPr>
            <w:r w:rsidRPr="00936130">
              <w:rPr>
                <w:color w:val="000000" w:themeColor="text1"/>
                <w:sz w:val="20"/>
                <w:szCs w:val="20"/>
              </w:rPr>
              <w:t xml:space="preserve">Реконструкция многофункциональной площадки (ул. Ленина, 6а): </w:t>
            </w:r>
          </w:p>
        </w:tc>
        <w:tc>
          <w:tcPr>
            <w:tcW w:w="1695" w:type="dxa"/>
            <w:shd w:val="clear" w:color="auto" w:fill="auto"/>
            <w:vAlign w:val="center"/>
          </w:tcPr>
          <w:p w:rsidR="0017572D" w:rsidRPr="00936130" w:rsidRDefault="0017572D" w:rsidP="0017572D">
            <w:pPr>
              <w:spacing w:before="0"/>
              <w:ind w:left="-17"/>
              <w:jc w:val="center"/>
              <w:rPr>
                <w:color w:val="000000" w:themeColor="text1"/>
                <w:sz w:val="20"/>
                <w:szCs w:val="20"/>
              </w:rPr>
            </w:pPr>
            <w:r w:rsidRPr="00936130">
              <w:rPr>
                <w:color w:val="000000" w:themeColor="text1"/>
                <w:sz w:val="20"/>
                <w:szCs w:val="20"/>
              </w:rPr>
              <w:t>замена резинового покрытия, ремонт ограждения и бортов, монтаж системы водоснабжения в раздевалке</w:t>
            </w:r>
          </w:p>
        </w:tc>
        <w:tc>
          <w:tcPr>
            <w:tcW w:w="1997" w:type="dxa"/>
            <w:shd w:val="clear" w:color="auto" w:fill="auto"/>
            <w:vAlign w:val="center"/>
          </w:tcPr>
          <w:p w:rsidR="0017572D" w:rsidRPr="00936130" w:rsidRDefault="0017572D" w:rsidP="0017572D">
            <w:pPr>
              <w:spacing w:before="0"/>
              <w:jc w:val="center"/>
              <w:rPr>
                <w:color w:val="000000" w:themeColor="text1"/>
                <w:sz w:val="20"/>
                <w:szCs w:val="20"/>
              </w:rPr>
            </w:pPr>
            <w:r w:rsidRPr="00936130">
              <w:rPr>
                <w:color w:val="000000" w:themeColor="text1"/>
                <w:sz w:val="20"/>
                <w:szCs w:val="20"/>
              </w:rPr>
              <w:t xml:space="preserve">Городское поселение </w:t>
            </w:r>
          </w:p>
          <w:p w:rsidR="0017572D" w:rsidRPr="00936130" w:rsidRDefault="0017572D" w:rsidP="0017572D">
            <w:pPr>
              <w:spacing w:before="0"/>
              <w:jc w:val="center"/>
              <w:rPr>
                <w:color w:val="000000" w:themeColor="text1"/>
                <w:sz w:val="20"/>
                <w:szCs w:val="20"/>
              </w:rPr>
            </w:pPr>
            <w:r w:rsidRPr="00936130">
              <w:rPr>
                <w:color w:val="000000" w:themeColor="text1"/>
                <w:sz w:val="20"/>
                <w:szCs w:val="20"/>
              </w:rPr>
              <w:t xml:space="preserve">Город Жуков Жуковский район </w:t>
            </w:r>
          </w:p>
        </w:tc>
        <w:tc>
          <w:tcPr>
            <w:tcW w:w="1276" w:type="dxa"/>
            <w:shd w:val="clear" w:color="auto" w:fill="auto"/>
            <w:vAlign w:val="center"/>
          </w:tcPr>
          <w:p w:rsidR="0017572D" w:rsidRPr="00936130" w:rsidRDefault="0017572D" w:rsidP="0017572D">
            <w:pPr>
              <w:spacing w:before="0"/>
              <w:ind w:left="-90" w:right="-132"/>
              <w:jc w:val="center"/>
              <w:rPr>
                <w:color w:val="000000" w:themeColor="text1"/>
                <w:sz w:val="20"/>
                <w:szCs w:val="20"/>
              </w:rPr>
            </w:pPr>
            <w:r w:rsidRPr="00936130">
              <w:rPr>
                <w:color w:val="000000" w:themeColor="text1"/>
                <w:sz w:val="20"/>
                <w:szCs w:val="20"/>
              </w:rPr>
              <w:t>Первая очередь</w:t>
            </w:r>
          </w:p>
          <w:p w:rsidR="0017572D" w:rsidRPr="00936130" w:rsidRDefault="0017572D" w:rsidP="0017572D">
            <w:pPr>
              <w:spacing w:before="0"/>
              <w:ind w:left="-90" w:right="-132"/>
              <w:jc w:val="center"/>
              <w:rPr>
                <w:color w:val="000000" w:themeColor="text1"/>
                <w:sz w:val="20"/>
                <w:szCs w:val="20"/>
              </w:rPr>
            </w:pPr>
            <w:r w:rsidRPr="00936130">
              <w:rPr>
                <w:color w:val="000000" w:themeColor="text1"/>
                <w:sz w:val="20"/>
                <w:szCs w:val="20"/>
              </w:rPr>
              <w:t>2022-2027</w:t>
            </w:r>
          </w:p>
        </w:tc>
        <w:tc>
          <w:tcPr>
            <w:tcW w:w="1129" w:type="dxa"/>
            <w:vMerge w:val="restart"/>
            <w:shd w:val="clear" w:color="auto" w:fill="auto"/>
            <w:vAlign w:val="center"/>
          </w:tcPr>
          <w:p w:rsidR="0017572D" w:rsidRPr="00936130" w:rsidRDefault="0017572D" w:rsidP="0017572D">
            <w:pPr>
              <w:widowControl w:val="0"/>
              <w:tabs>
                <w:tab w:val="left" w:pos="570"/>
              </w:tabs>
              <w:autoSpaceDE w:val="0"/>
              <w:autoSpaceDN w:val="0"/>
              <w:snapToGrid/>
              <w:ind w:left="-84"/>
              <w:jc w:val="center"/>
              <w:rPr>
                <w:color w:val="000000" w:themeColor="text1"/>
                <w:sz w:val="20"/>
                <w:szCs w:val="20"/>
              </w:rPr>
            </w:pPr>
          </w:p>
        </w:tc>
      </w:tr>
      <w:tr w:rsidR="000731CB" w:rsidRPr="00936130" w:rsidTr="00D43053">
        <w:trPr>
          <w:jc w:val="center"/>
        </w:trPr>
        <w:tc>
          <w:tcPr>
            <w:tcW w:w="562" w:type="dxa"/>
            <w:shd w:val="clear" w:color="auto" w:fill="auto"/>
            <w:vAlign w:val="center"/>
          </w:tcPr>
          <w:p w:rsidR="000731CB" w:rsidRPr="00936130" w:rsidRDefault="000731CB" w:rsidP="000731CB">
            <w:pPr>
              <w:autoSpaceDE w:val="0"/>
              <w:autoSpaceDN w:val="0"/>
              <w:snapToGrid/>
              <w:spacing w:before="0"/>
              <w:jc w:val="center"/>
              <w:rPr>
                <w:color w:val="000000" w:themeColor="text1"/>
                <w:sz w:val="20"/>
                <w:szCs w:val="20"/>
              </w:rPr>
            </w:pPr>
            <w:r w:rsidRPr="00936130">
              <w:rPr>
                <w:color w:val="000000" w:themeColor="text1"/>
                <w:sz w:val="20"/>
                <w:szCs w:val="20"/>
              </w:rPr>
              <w:t>12</w:t>
            </w:r>
          </w:p>
        </w:tc>
        <w:tc>
          <w:tcPr>
            <w:tcW w:w="3396" w:type="dxa"/>
            <w:shd w:val="clear" w:color="auto" w:fill="auto"/>
            <w:vAlign w:val="center"/>
          </w:tcPr>
          <w:p w:rsidR="000731CB" w:rsidRPr="00936130" w:rsidRDefault="000731CB" w:rsidP="000731CB">
            <w:pPr>
              <w:spacing w:before="0"/>
              <w:jc w:val="center"/>
              <w:rPr>
                <w:color w:val="000000" w:themeColor="text1"/>
                <w:sz w:val="20"/>
                <w:szCs w:val="20"/>
              </w:rPr>
            </w:pPr>
            <w:r w:rsidRPr="00936130">
              <w:rPr>
                <w:color w:val="000000" w:themeColor="text1"/>
                <w:sz w:val="20"/>
                <w:szCs w:val="20"/>
              </w:rPr>
              <w:t>Ремонт спортивного комплекса им.Д.А.Ковальчука (пер.Тихий, 1)</w:t>
            </w:r>
          </w:p>
        </w:tc>
        <w:tc>
          <w:tcPr>
            <w:tcW w:w="1695" w:type="dxa"/>
            <w:shd w:val="clear" w:color="auto" w:fill="auto"/>
            <w:vAlign w:val="center"/>
          </w:tcPr>
          <w:p w:rsidR="000731CB" w:rsidRPr="00936130" w:rsidRDefault="000731CB" w:rsidP="000731CB">
            <w:pPr>
              <w:spacing w:before="0"/>
              <w:jc w:val="center"/>
              <w:rPr>
                <w:color w:val="000000" w:themeColor="text1"/>
                <w:sz w:val="20"/>
                <w:szCs w:val="20"/>
              </w:rPr>
            </w:pPr>
            <w:r w:rsidRPr="00936130">
              <w:rPr>
                <w:color w:val="000000" w:themeColor="text1"/>
                <w:sz w:val="20"/>
                <w:szCs w:val="20"/>
              </w:rPr>
              <w:t xml:space="preserve">устройство уличных тренажеров, замена брусъев, турника, волейбольных стоек, установка </w:t>
            </w:r>
            <w:r w:rsidRPr="00936130">
              <w:rPr>
                <w:color w:val="000000" w:themeColor="text1"/>
                <w:sz w:val="20"/>
                <w:szCs w:val="20"/>
              </w:rPr>
              <w:lastRenderedPageBreak/>
              <w:t>баскетбольных щитов, устройство уличного освещения по периметру</w:t>
            </w:r>
          </w:p>
        </w:tc>
        <w:tc>
          <w:tcPr>
            <w:tcW w:w="1997" w:type="dxa"/>
            <w:shd w:val="clear" w:color="auto" w:fill="auto"/>
            <w:vAlign w:val="center"/>
          </w:tcPr>
          <w:p w:rsidR="000731CB" w:rsidRPr="00936130" w:rsidRDefault="000731CB" w:rsidP="000731CB">
            <w:pPr>
              <w:spacing w:before="0"/>
              <w:jc w:val="center"/>
              <w:rPr>
                <w:color w:val="000000" w:themeColor="text1"/>
                <w:sz w:val="20"/>
                <w:szCs w:val="20"/>
              </w:rPr>
            </w:pPr>
            <w:r w:rsidRPr="00936130">
              <w:rPr>
                <w:color w:val="000000" w:themeColor="text1"/>
                <w:sz w:val="20"/>
                <w:szCs w:val="20"/>
              </w:rPr>
              <w:lastRenderedPageBreak/>
              <w:t xml:space="preserve">Городское поселение </w:t>
            </w:r>
          </w:p>
          <w:p w:rsidR="000731CB" w:rsidRPr="00936130" w:rsidRDefault="000731CB" w:rsidP="000731CB">
            <w:pPr>
              <w:spacing w:before="0"/>
              <w:jc w:val="center"/>
              <w:rPr>
                <w:color w:val="000000" w:themeColor="text1"/>
                <w:sz w:val="20"/>
                <w:szCs w:val="20"/>
              </w:rPr>
            </w:pPr>
            <w:r w:rsidRPr="00936130">
              <w:rPr>
                <w:color w:val="000000" w:themeColor="text1"/>
                <w:sz w:val="20"/>
                <w:szCs w:val="20"/>
              </w:rPr>
              <w:t xml:space="preserve">Город Жуков Жуковский район </w:t>
            </w:r>
          </w:p>
        </w:tc>
        <w:tc>
          <w:tcPr>
            <w:tcW w:w="1276" w:type="dxa"/>
            <w:shd w:val="clear" w:color="auto" w:fill="auto"/>
            <w:vAlign w:val="center"/>
          </w:tcPr>
          <w:p w:rsidR="000731CB" w:rsidRPr="00936130" w:rsidRDefault="000731CB" w:rsidP="000731CB">
            <w:pPr>
              <w:spacing w:before="0"/>
              <w:ind w:left="-90" w:right="-132"/>
              <w:jc w:val="center"/>
              <w:rPr>
                <w:color w:val="000000" w:themeColor="text1"/>
                <w:sz w:val="20"/>
                <w:szCs w:val="20"/>
              </w:rPr>
            </w:pPr>
            <w:r w:rsidRPr="00936130">
              <w:rPr>
                <w:color w:val="000000" w:themeColor="text1"/>
                <w:sz w:val="20"/>
                <w:szCs w:val="20"/>
              </w:rPr>
              <w:t>Первая очередь</w:t>
            </w:r>
          </w:p>
          <w:p w:rsidR="000731CB" w:rsidRPr="00936130" w:rsidRDefault="000731CB" w:rsidP="000731CB">
            <w:pPr>
              <w:spacing w:before="0"/>
              <w:ind w:left="-90" w:right="-132"/>
              <w:jc w:val="center"/>
              <w:rPr>
                <w:color w:val="000000" w:themeColor="text1"/>
                <w:sz w:val="20"/>
                <w:szCs w:val="20"/>
              </w:rPr>
            </w:pPr>
            <w:r w:rsidRPr="00936130">
              <w:rPr>
                <w:color w:val="000000" w:themeColor="text1"/>
                <w:sz w:val="20"/>
                <w:szCs w:val="20"/>
              </w:rPr>
              <w:t>2022-2027</w:t>
            </w:r>
          </w:p>
        </w:tc>
        <w:tc>
          <w:tcPr>
            <w:tcW w:w="1129" w:type="dxa"/>
            <w:vMerge/>
            <w:shd w:val="clear" w:color="auto" w:fill="auto"/>
            <w:vAlign w:val="center"/>
          </w:tcPr>
          <w:p w:rsidR="000731CB" w:rsidRPr="00936130" w:rsidRDefault="000731CB" w:rsidP="000731CB">
            <w:pPr>
              <w:widowControl w:val="0"/>
              <w:tabs>
                <w:tab w:val="left" w:pos="570"/>
              </w:tabs>
              <w:autoSpaceDE w:val="0"/>
              <w:autoSpaceDN w:val="0"/>
              <w:snapToGrid/>
              <w:ind w:left="-84"/>
              <w:jc w:val="center"/>
              <w:rPr>
                <w:color w:val="000000" w:themeColor="text1"/>
                <w:sz w:val="20"/>
                <w:szCs w:val="20"/>
              </w:rPr>
            </w:pPr>
          </w:p>
        </w:tc>
      </w:tr>
      <w:tr w:rsidR="001E0E75" w:rsidRPr="00936130" w:rsidTr="00D43053">
        <w:trPr>
          <w:jc w:val="center"/>
        </w:trPr>
        <w:tc>
          <w:tcPr>
            <w:tcW w:w="562" w:type="dxa"/>
            <w:shd w:val="clear" w:color="auto" w:fill="auto"/>
            <w:vAlign w:val="center"/>
          </w:tcPr>
          <w:p w:rsidR="001E0E75" w:rsidRPr="00936130" w:rsidRDefault="001E0E75" w:rsidP="001E0E75">
            <w:pPr>
              <w:autoSpaceDE w:val="0"/>
              <w:autoSpaceDN w:val="0"/>
              <w:snapToGrid/>
              <w:spacing w:before="0"/>
              <w:jc w:val="center"/>
              <w:rPr>
                <w:color w:val="000000" w:themeColor="text1"/>
                <w:sz w:val="20"/>
                <w:szCs w:val="20"/>
              </w:rPr>
            </w:pPr>
            <w:r w:rsidRPr="00936130">
              <w:rPr>
                <w:color w:val="000000" w:themeColor="text1"/>
                <w:sz w:val="20"/>
                <w:szCs w:val="20"/>
              </w:rPr>
              <w:lastRenderedPageBreak/>
              <w:t>13</w:t>
            </w:r>
          </w:p>
        </w:tc>
        <w:tc>
          <w:tcPr>
            <w:tcW w:w="3396" w:type="dxa"/>
            <w:shd w:val="clear" w:color="auto" w:fill="auto"/>
            <w:vAlign w:val="center"/>
          </w:tcPr>
          <w:p w:rsidR="001E0E75" w:rsidRPr="00936130" w:rsidRDefault="001E0E75" w:rsidP="001E0E75">
            <w:pPr>
              <w:spacing w:before="0"/>
              <w:jc w:val="center"/>
              <w:rPr>
                <w:color w:val="000000" w:themeColor="text1"/>
                <w:sz w:val="20"/>
                <w:szCs w:val="20"/>
              </w:rPr>
            </w:pPr>
            <w:r w:rsidRPr="00936130">
              <w:rPr>
                <w:color w:val="000000" w:themeColor="text1"/>
                <w:sz w:val="20"/>
                <w:szCs w:val="20"/>
              </w:rPr>
              <w:t>Строительство физкультурно-оздоровительного комплекса</w:t>
            </w:r>
          </w:p>
        </w:tc>
        <w:tc>
          <w:tcPr>
            <w:tcW w:w="1695" w:type="dxa"/>
            <w:shd w:val="clear" w:color="auto" w:fill="auto"/>
            <w:vAlign w:val="center"/>
          </w:tcPr>
          <w:p w:rsidR="001E0E75" w:rsidRPr="00936130" w:rsidRDefault="001E0E75" w:rsidP="001E0E75">
            <w:pPr>
              <w:spacing w:before="0"/>
              <w:jc w:val="center"/>
              <w:rPr>
                <w:color w:val="000000" w:themeColor="text1"/>
                <w:sz w:val="20"/>
                <w:szCs w:val="20"/>
              </w:rPr>
            </w:pPr>
          </w:p>
        </w:tc>
        <w:tc>
          <w:tcPr>
            <w:tcW w:w="1997" w:type="dxa"/>
            <w:shd w:val="clear" w:color="auto" w:fill="auto"/>
            <w:vAlign w:val="center"/>
          </w:tcPr>
          <w:p w:rsidR="001E0E75" w:rsidRPr="00936130" w:rsidRDefault="001E0E75" w:rsidP="001E0E75">
            <w:pPr>
              <w:spacing w:before="0"/>
              <w:jc w:val="center"/>
              <w:rPr>
                <w:color w:val="000000" w:themeColor="text1"/>
                <w:sz w:val="20"/>
                <w:szCs w:val="20"/>
              </w:rPr>
            </w:pPr>
            <w:r w:rsidRPr="00936130">
              <w:rPr>
                <w:color w:val="000000" w:themeColor="text1"/>
                <w:sz w:val="20"/>
                <w:szCs w:val="20"/>
              </w:rPr>
              <w:t xml:space="preserve">Городское поселение </w:t>
            </w:r>
          </w:p>
          <w:p w:rsidR="001E0E75" w:rsidRPr="00936130" w:rsidRDefault="001E0E75" w:rsidP="001E0E75">
            <w:pPr>
              <w:spacing w:before="0"/>
              <w:jc w:val="center"/>
              <w:rPr>
                <w:color w:val="000000" w:themeColor="text1"/>
                <w:sz w:val="20"/>
                <w:szCs w:val="20"/>
              </w:rPr>
            </w:pPr>
            <w:r w:rsidRPr="00936130">
              <w:rPr>
                <w:color w:val="000000" w:themeColor="text1"/>
                <w:sz w:val="20"/>
                <w:szCs w:val="20"/>
              </w:rPr>
              <w:t xml:space="preserve">Город Кременки Жуковский район </w:t>
            </w:r>
          </w:p>
        </w:tc>
        <w:tc>
          <w:tcPr>
            <w:tcW w:w="1276" w:type="dxa"/>
            <w:shd w:val="clear" w:color="auto" w:fill="auto"/>
            <w:vAlign w:val="center"/>
          </w:tcPr>
          <w:p w:rsidR="001E0E75" w:rsidRPr="00936130" w:rsidRDefault="001E0E75" w:rsidP="001E0E75">
            <w:pPr>
              <w:spacing w:before="0"/>
              <w:ind w:left="-90" w:right="-132"/>
              <w:jc w:val="center"/>
              <w:rPr>
                <w:color w:val="000000" w:themeColor="text1"/>
                <w:sz w:val="20"/>
                <w:szCs w:val="20"/>
              </w:rPr>
            </w:pPr>
            <w:r w:rsidRPr="00936130">
              <w:rPr>
                <w:color w:val="000000" w:themeColor="text1"/>
                <w:sz w:val="20"/>
                <w:szCs w:val="20"/>
              </w:rPr>
              <w:t>Первая очередь</w:t>
            </w:r>
          </w:p>
          <w:p w:rsidR="001E0E75" w:rsidRPr="00936130" w:rsidRDefault="001E0E75" w:rsidP="001E0E75">
            <w:pPr>
              <w:spacing w:before="0"/>
              <w:ind w:left="-90" w:right="-132"/>
              <w:jc w:val="center"/>
              <w:rPr>
                <w:color w:val="000000" w:themeColor="text1"/>
                <w:sz w:val="20"/>
                <w:szCs w:val="20"/>
              </w:rPr>
            </w:pPr>
            <w:r w:rsidRPr="00936130">
              <w:rPr>
                <w:color w:val="000000" w:themeColor="text1"/>
                <w:sz w:val="20"/>
                <w:szCs w:val="20"/>
              </w:rPr>
              <w:t>2021-2025</w:t>
            </w:r>
          </w:p>
        </w:tc>
        <w:tc>
          <w:tcPr>
            <w:tcW w:w="1129" w:type="dxa"/>
            <w:vMerge/>
            <w:shd w:val="clear" w:color="auto" w:fill="auto"/>
            <w:vAlign w:val="center"/>
          </w:tcPr>
          <w:p w:rsidR="001E0E75" w:rsidRPr="00936130" w:rsidRDefault="001E0E75" w:rsidP="001E0E75">
            <w:pPr>
              <w:widowControl w:val="0"/>
              <w:tabs>
                <w:tab w:val="left" w:pos="570"/>
              </w:tabs>
              <w:autoSpaceDE w:val="0"/>
              <w:autoSpaceDN w:val="0"/>
              <w:snapToGrid/>
              <w:ind w:left="-84"/>
              <w:jc w:val="center"/>
              <w:rPr>
                <w:color w:val="000000" w:themeColor="text1"/>
                <w:sz w:val="20"/>
                <w:szCs w:val="20"/>
              </w:rPr>
            </w:pPr>
          </w:p>
        </w:tc>
      </w:tr>
    </w:tbl>
    <w:p w:rsidR="00EA2656" w:rsidRPr="00936130" w:rsidRDefault="00EA2656" w:rsidP="00EA2656">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EA2656" w:rsidRDefault="00EA2656" w:rsidP="00EA2656">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5A3D3C" w:rsidRPr="00936130" w:rsidRDefault="00991384" w:rsidP="005A3D3C">
      <w:pPr>
        <w:pStyle w:val="3"/>
      </w:pPr>
      <w:bookmarkStart w:id="20" w:name="_Toc131767050"/>
      <w:r w:rsidRPr="00936130">
        <w:t>2.</w:t>
      </w:r>
      <w:r w:rsidR="005A3D3C">
        <w:t>6</w:t>
      </w:r>
      <w:r w:rsidR="005A3D3C" w:rsidRPr="00936130">
        <w:t>Мероприятия в сфере развития инфраструктуры отдыха и туризма</w:t>
      </w:r>
      <w:bookmarkEnd w:id="20"/>
    </w:p>
    <w:p w:rsidR="009B2010" w:rsidRPr="009B2010" w:rsidRDefault="002F3748" w:rsidP="009B2010">
      <w:pPr>
        <w:jc w:val="right"/>
        <w:rPr>
          <w:b/>
        </w:rPr>
      </w:pPr>
      <w:r>
        <w:rPr>
          <w:b/>
        </w:rPr>
        <w:t>Табл.2.</w:t>
      </w:r>
      <w:r w:rsidR="00216A28">
        <w:rPr>
          <w:b/>
        </w:rPr>
        <w:t>6</w:t>
      </w:r>
    </w:p>
    <w:tbl>
      <w:tblPr>
        <w:tblStyle w:val="1f2"/>
        <w:tblW w:w="10195" w:type="dxa"/>
        <w:jc w:val="center"/>
        <w:tblLayout w:type="fixed"/>
        <w:tblLook w:val="04A0"/>
      </w:tblPr>
      <w:tblGrid>
        <w:gridCol w:w="562"/>
        <w:gridCol w:w="3673"/>
        <w:gridCol w:w="1566"/>
        <w:gridCol w:w="1849"/>
        <w:gridCol w:w="1282"/>
        <w:gridCol w:w="1263"/>
      </w:tblGrid>
      <w:tr w:rsidR="002633DD" w:rsidRPr="00936130" w:rsidTr="00D43053">
        <w:trPr>
          <w:tblHeader/>
          <w:jc w:val="center"/>
        </w:trPr>
        <w:tc>
          <w:tcPr>
            <w:tcW w:w="562" w:type="dxa"/>
            <w:shd w:val="clear" w:color="auto" w:fill="auto"/>
            <w:vAlign w:val="center"/>
          </w:tcPr>
          <w:p w:rsidR="002633DD" w:rsidRPr="00936130" w:rsidRDefault="002633DD" w:rsidP="00D73BE8">
            <w:pPr>
              <w:snapToGrid/>
              <w:spacing w:before="0"/>
              <w:jc w:val="center"/>
              <w:rPr>
                <w:color w:val="000000" w:themeColor="text1"/>
                <w:sz w:val="20"/>
                <w:szCs w:val="20"/>
              </w:rPr>
            </w:pPr>
            <w:r w:rsidRPr="00936130">
              <w:rPr>
                <w:color w:val="000000" w:themeColor="text1"/>
                <w:sz w:val="20"/>
                <w:szCs w:val="20"/>
              </w:rPr>
              <w:t>№/№</w:t>
            </w:r>
          </w:p>
        </w:tc>
        <w:tc>
          <w:tcPr>
            <w:tcW w:w="3673" w:type="dxa"/>
            <w:shd w:val="clear" w:color="auto" w:fill="auto"/>
            <w:vAlign w:val="center"/>
          </w:tcPr>
          <w:p w:rsidR="002633DD" w:rsidRPr="00936130" w:rsidRDefault="002633DD" w:rsidP="00D73BE8">
            <w:pPr>
              <w:snapToGrid/>
              <w:spacing w:before="0"/>
              <w:jc w:val="center"/>
              <w:rPr>
                <w:color w:val="000000" w:themeColor="text1"/>
                <w:sz w:val="20"/>
                <w:szCs w:val="20"/>
              </w:rPr>
            </w:pPr>
            <w:r w:rsidRPr="00936130">
              <w:rPr>
                <w:color w:val="000000" w:themeColor="text1"/>
                <w:sz w:val="20"/>
                <w:szCs w:val="20"/>
              </w:rPr>
              <w:t xml:space="preserve">Наименование объекта </w:t>
            </w:r>
          </w:p>
        </w:tc>
        <w:tc>
          <w:tcPr>
            <w:tcW w:w="1566" w:type="dxa"/>
            <w:shd w:val="clear" w:color="auto" w:fill="auto"/>
            <w:vAlign w:val="center"/>
          </w:tcPr>
          <w:p w:rsidR="002633DD" w:rsidRPr="00936130" w:rsidRDefault="002633DD" w:rsidP="00D73BE8">
            <w:pPr>
              <w:snapToGrid/>
              <w:spacing w:before="0"/>
              <w:jc w:val="center"/>
              <w:rPr>
                <w:color w:val="000000" w:themeColor="text1"/>
                <w:sz w:val="20"/>
                <w:szCs w:val="20"/>
              </w:rPr>
            </w:pPr>
            <w:r w:rsidRPr="00936130">
              <w:rPr>
                <w:color w:val="000000" w:themeColor="text1"/>
                <w:sz w:val="20"/>
                <w:szCs w:val="20"/>
              </w:rPr>
              <w:t>Краткая характеристика объекта</w:t>
            </w:r>
          </w:p>
        </w:tc>
        <w:tc>
          <w:tcPr>
            <w:tcW w:w="1849" w:type="dxa"/>
            <w:shd w:val="clear" w:color="auto" w:fill="auto"/>
            <w:vAlign w:val="center"/>
          </w:tcPr>
          <w:p w:rsidR="002633DD" w:rsidRPr="00936130" w:rsidRDefault="002633DD" w:rsidP="00D73BE8">
            <w:pPr>
              <w:snapToGrid/>
              <w:spacing w:before="0"/>
              <w:jc w:val="center"/>
              <w:rPr>
                <w:color w:val="000000" w:themeColor="text1"/>
                <w:sz w:val="20"/>
                <w:szCs w:val="20"/>
              </w:rPr>
            </w:pPr>
            <w:r w:rsidRPr="00936130">
              <w:rPr>
                <w:color w:val="000000" w:themeColor="text1"/>
                <w:sz w:val="20"/>
                <w:szCs w:val="20"/>
              </w:rPr>
              <w:t>Местоположение планируемого объекта</w:t>
            </w:r>
          </w:p>
        </w:tc>
        <w:tc>
          <w:tcPr>
            <w:tcW w:w="1282" w:type="dxa"/>
            <w:shd w:val="clear" w:color="auto" w:fill="auto"/>
            <w:vAlign w:val="center"/>
          </w:tcPr>
          <w:p w:rsidR="002633DD" w:rsidRPr="00936130" w:rsidRDefault="002633DD" w:rsidP="00D73BE8">
            <w:pPr>
              <w:snapToGrid/>
              <w:spacing w:before="0"/>
              <w:jc w:val="center"/>
              <w:rPr>
                <w:color w:val="000000" w:themeColor="text1"/>
                <w:sz w:val="20"/>
                <w:szCs w:val="20"/>
              </w:rPr>
            </w:pPr>
            <w:r w:rsidRPr="00936130">
              <w:rPr>
                <w:color w:val="000000" w:themeColor="text1"/>
                <w:sz w:val="20"/>
                <w:szCs w:val="20"/>
              </w:rPr>
              <w:t>Ориентировочный срок строительства</w:t>
            </w:r>
          </w:p>
        </w:tc>
        <w:tc>
          <w:tcPr>
            <w:tcW w:w="1263" w:type="dxa"/>
            <w:shd w:val="clear" w:color="auto" w:fill="auto"/>
            <w:vAlign w:val="center"/>
          </w:tcPr>
          <w:p w:rsidR="002633DD" w:rsidRPr="00936130" w:rsidRDefault="002633DD" w:rsidP="00D73BE8">
            <w:pPr>
              <w:snapToGrid/>
              <w:spacing w:before="0"/>
              <w:jc w:val="center"/>
              <w:rPr>
                <w:color w:val="000000" w:themeColor="text1"/>
                <w:sz w:val="20"/>
                <w:szCs w:val="20"/>
              </w:rPr>
            </w:pPr>
            <w:r w:rsidRPr="00936130">
              <w:rPr>
                <w:color w:val="000000" w:themeColor="text1"/>
                <w:sz w:val="20"/>
                <w:szCs w:val="20"/>
              </w:rPr>
              <w:t>Характеристика ЗОУИТ</w:t>
            </w:r>
          </w:p>
        </w:tc>
      </w:tr>
      <w:tr w:rsidR="00D1468F" w:rsidRPr="00936130" w:rsidTr="00D43053">
        <w:trPr>
          <w:trHeight w:val="1875"/>
          <w:jc w:val="center"/>
        </w:trPr>
        <w:tc>
          <w:tcPr>
            <w:tcW w:w="562" w:type="dxa"/>
            <w:shd w:val="clear" w:color="auto" w:fill="auto"/>
            <w:vAlign w:val="center"/>
          </w:tcPr>
          <w:p w:rsidR="00D1468F" w:rsidRPr="00936130" w:rsidRDefault="00D1468F" w:rsidP="00D51FAC">
            <w:pPr>
              <w:autoSpaceDE w:val="0"/>
              <w:autoSpaceDN w:val="0"/>
              <w:snapToGrid/>
              <w:spacing w:before="0"/>
              <w:ind w:left="-35" w:right="40"/>
              <w:jc w:val="center"/>
              <w:rPr>
                <w:color w:val="000000" w:themeColor="text1"/>
                <w:szCs w:val="20"/>
              </w:rPr>
            </w:pPr>
            <w:r w:rsidRPr="00936130">
              <w:rPr>
                <w:color w:val="000000" w:themeColor="text1"/>
                <w:szCs w:val="20"/>
              </w:rPr>
              <w:t>1</w:t>
            </w:r>
          </w:p>
        </w:tc>
        <w:tc>
          <w:tcPr>
            <w:tcW w:w="3673" w:type="dxa"/>
            <w:shd w:val="clear" w:color="auto" w:fill="auto"/>
            <w:vAlign w:val="center"/>
          </w:tcPr>
          <w:p w:rsidR="00D1468F" w:rsidRPr="00936130" w:rsidRDefault="00D1468F" w:rsidP="00D51FAC">
            <w:pPr>
              <w:autoSpaceDE w:val="0"/>
              <w:autoSpaceDN w:val="0"/>
              <w:snapToGrid/>
              <w:spacing w:before="0"/>
              <w:ind w:left="-105" w:right="-74"/>
              <w:jc w:val="center"/>
              <w:rPr>
                <w:color w:val="000000" w:themeColor="text1"/>
                <w:szCs w:val="20"/>
                <w:shd w:val="clear" w:color="auto" w:fill="FFFFFF"/>
              </w:rPr>
            </w:pPr>
            <w:r w:rsidRPr="00936130">
              <w:rPr>
                <w:color w:val="000000" w:themeColor="text1"/>
                <w:szCs w:val="20"/>
                <w:shd w:val="clear" w:color="auto" w:fill="FFFFFF"/>
              </w:rPr>
              <w:t>Строительство гостиничного комплекса в районе пруда возле планируемой городской зоны отдыха</w:t>
            </w:r>
          </w:p>
        </w:tc>
        <w:tc>
          <w:tcPr>
            <w:tcW w:w="1566" w:type="dxa"/>
            <w:shd w:val="clear" w:color="auto" w:fill="auto"/>
            <w:vAlign w:val="center"/>
          </w:tcPr>
          <w:p w:rsidR="00D1468F" w:rsidRPr="00936130" w:rsidRDefault="00D1468F" w:rsidP="00D51FAC">
            <w:pPr>
              <w:pStyle w:val="affff9"/>
              <w:spacing w:before="0" w:after="0" w:line="240" w:lineRule="auto"/>
              <w:ind w:left="-105" w:right="-108"/>
              <w:jc w:val="center"/>
              <w:rPr>
                <w:rFonts w:ascii="Times New Roman" w:hAnsi="Times New Roman"/>
                <w:color w:val="000000" w:themeColor="text1"/>
                <w:sz w:val="20"/>
                <w:szCs w:val="20"/>
              </w:rPr>
            </w:pPr>
            <w:r w:rsidRPr="00936130">
              <w:rPr>
                <w:rFonts w:ascii="Times New Roman" w:hAnsi="Times New Roman"/>
                <w:color w:val="000000" w:themeColor="text1"/>
                <w:sz w:val="20"/>
                <w:szCs w:val="20"/>
              </w:rPr>
              <w:t>40 мест</w:t>
            </w:r>
          </w:p>
        </w:tc>
        <w:tc>
          <w:tcPr>
            <w:tcW w:w="1849" w:type="dxa"/>
            <w:shd w:val="clear" w:color="auto" w:fill="auto"/>
            <w:vAlign w:val="center"/>
          </w:tcPr>
          <w:p w:rsidR="00D1468F" w:rsidRPr="00936130" w:rsidRDefault="00D1468F" w:rsidP="00D51FAC">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Городское поселение</w:t>
            </w:r>
          </w:p>
          <w:p w:rsidR="00D1468F" w:rsidRPr="00936130" w:rsidRDefault="00D1468F" w:rsidP="00D51FAC">
            <w:pPr>
              <w:spacing w:before="0"/>
              <w:ind w:left="-105"/>
              <w:jc w:val="center"/>
              <w:rPr>
                <w:color w:val="000000" w:themeColor="text1"/>
                <w:sz w:val="20"/>
                <w:szCs w:val="20"/>
              </w:rPr>
            </w:pPr>
            <w:r w:rsidRPr="00936130">
              <w:rPr>
                <w:rFonts w:eastAsia="Courier New"/>
                <w:color w:val="000000" w:themeColor="text1"/>
                <w:sz w:val="20"/>
                <w:szCs w:val="20"/>
              </w:rPr>
              <w:t>Город Белоусово Жуковский район</w:t>
            </w:r>
          </w:p>
        </w:tc>
        <w:tc>
          <w:tcPr>
            <w:tcW w:w="1282" w:type="dxa"/>
            <w:shd w:val="clear" w:color="auto" w:fill="auto"/>
            <w:vAlign w:val="center"/>
          </w:tcPr>
          <w:p w:rsidR="00D1468F" w:rsidRPr="00936130" w:rsidRDefault="00D1468F" w:rsidP="00D51FAC">
            <w:pPr>
              <w:spacing w:before="0"/>
              <w:ind w:left="-105"/>
              <w:jc w:val="center"/>
              <w:rPr>
                <w:color w:val="000000" w:themeColor="text1"/>
                <w:sz w:val="20"/>
                <w:szCs w:val="20"/>
              </w:rPr>
            </w:pPr>
            <w:r w:rsidRPr="00936130">
              <w:rPr>
                <w:color w:val="000000" w:themeColor="text1"/>
                <w:sz w:val="20"/>
                <w:szCs w:val="20"/>
              </w:rPr>
              <w:t>Первая очередь</w:t>
            </w:r>
          </w:p>
          <w:p w:rsidR="00D1468F" w:rsidRPr="00936130" w:rsidRDefault="00D1468F" w:rsidP="00D51FAC">
            <w:pPr>
              <w:spacing w:before="0"/>
              <w:ind w:left="-105"/>
              <w:jc w:val="center"/>
              <w:rPr>
                <w:color w:val="000000" w:themeColor="text1"/>
                <w:sz w:val="20"/>
                <w:szCs w:val="20"/>
              </w:rPr>
            </w:pPr>
            <w:r w:rsidRPr="00936130">
              <w:rPr>
                <w:rFonts w:eastAsia="Courier New"/>
                <w:color w:val="000000" w:themeColor="text1"/>
                <w:sz w:val="20"/>
                <w:szCs w:val="20"/>
              </w:rPr>
              <w:t>2023</w:t>
            </w:r>
          </w:p>
        </w:tc>
        <w:tc>
          <w:tcPr>
            <w:tcW w:w="1263" w:type="dxa"/>
            <w:shd w:val="clear" w:color="auto" w:fill="auto"/>
            <w:vAlign w:val="center"/>
          </w:tcPr>
          <w:p w:rsidR="00D1468F" w:rsidRPr="00936130" w:rsidRDefault="00D1468F" w:rsidP="00D51FAC">
            <w:pPr>
              <w:widowControl w:val="0"/>
              <w:tabs>
                <w:tab w:val="left" w:pos="570"/>
              </w:tabs>
              <w:snapToGrid/>
              <w:spacing w:before="0"/>
              <w:jc w:val="center"/>
              <w:rPr>
                <w:color w:val="000000" w:themeColor="text1"/>
                <w:sz w:val="20"/>
                <w:szCs w:val="20"/>
              </w:rPr>
            </w:pPr>
            <w:r w:rsidRPr="00936130">
              <w:rPr>
                <w:color w:val="000000" w:themeColor="text1"/>
                <w:sz w:val="20"/>
                <w:szCs w:val="20"/>
              </w:rPr>
              <w:t>Установление ЗОУИТ в связи с размещением объекта не требуется</w:t>
            </w:r>
          </w:p>
        </w:tc>
      </w:tr>
    </w:tbl>
    <w:p w:rsidR="002633DD" w:rsidRPr="00936130" w:rsidRDefault="002633DD" w:rsidP="00A668CA">
      <w:pPr>
        <w:widowControl w:val="0"/>
        <w:autoSpaceDE w:val="0"/>
        <w:autoSpaceDN w:val="0"/>
        <w:adjustRightInd w:val="0"/>
        <w:snapToGrid/>
        <w:spacing w:line="276" w:lineRule="auto"/>
        <w:ind w:firstLine="720"/>
        <w:jc w:val="both"/>
        <w:rPr>
          <w:rFonts w:ascii="Times New Roman CYR" w:hAnsi="Times New Roman CYR" w:cs="Times New Roman CYR"/>
          <w:bCs/>
          <w:color w:val="000000" w:themeColor="text1"/>
          <w:sz w:val="24"/>
          <w:szCs w:val="24"/>
        </w:rPr>
      </w:pPr>
    </w:p>
    <w:p w:rsidR="00D46E5E" w:rsidRPr="00936130" w:rsidRDefault="00D46E5E" w:rsidP="00D46E5E">
      <w:pPr>
        <w:rPr>
          <w:color w:val="000000" w:themeColor="text1"/>
        </w:rPr>
      </w:pPr>
    </w:p>
    <w:p w:rsidR="0025414A" w:rsidRPr="00936130" w:rsidRDefault="00D07315" w:rsidP="00D07315">
      <w:pPr>
        <w:pStyle w:val="2"/>
        <w:rPr>
          <w:color w:val="000000" w:themeColor="text1"/>
        </w:rPr>
      </w:pPr>
      <w:r w:rsidRPr="00936130">
        <w:rPr>
          <w:color w:val="000000" w:themeColor="text1"/>
        </w:rPr>
        <w:tab/>
      </w:r>
      <w:bookmarkStart w:id="21" w:name="_Toc55822465"/>
      <w:bookmarkStart w:id="22" w:name="_Toc131767051"/>
      <w:r w:rsidR="005A3D3C">
        <w:rPr>
          <w:color w:val="000000" w:themeColor="text1"/>
        </w:rPr>
        <w:t>2</w:t>
      </w:r>
      <w:r w:rsidRPr="00936130">
        <w:rPr>
          <w:color w:val="000000" w:themeColor="text1"/>
        </w:rPr>
        <w:t>.</w:t>
      </w:r>
      <w:r w:rsidR="005A3D3C">
        <w:rPr>
          <w:color w:val="000000" w:themeColor="text1"/>
        </w:rPr>
        <w:t>7</w:t>
      </w:r>
      <w:r w:rsidRPr="00936130">
        <w:rPr>
          <w:color w:val="000000" w:themeColor="text1"/>
        </w:rPr>
        <w:t xml:space="preserve"> Мероприятия в сфере пожарной охраны</w:t>
      </w:r>
      <w:bookmarkEnd w:id="21"/>
      <w:bookmarkEnd w:id="22"/>
    </w:p>
    <w:tbl>
      <w:tblPr>
        <w:tblStyle w:val="260"/>
        <w:tblW w:w="10343" w:type="dxa"/>
        <w:jc w:val="center"/>
        <w:tblLayout w:type="fixed"/>
        <w:tblLook w:val="04A0"/>
      </w:tblPr>
      <w:tblGrid>
        <w:gridCol w:w="562"/>
        <w:gridCol w:w="3544"/>
        <w:gridCol w:w="1843"/>
        <w:gridCol w:w="1701"/>
        <w:gridCol w:w="1417"/>
        <w:gridCol w:w="1276"/>
      </w:tblGrid>
      <w:tr w:rsidR="00D07315" w:rsidRPr="00936130" w:rsidTr="005A3D3C">
        <w:trPr>
          <w:tblHeader/>
          <w:jc w:val="center"/>
        </w:trPr>
        <w:tc>
          <w:tcPr>
            <w:tcW w:w="562"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w:t>
            </w:r>
          </w:p>
        </w:tc>
        <w:tc>
          <w:tcPr>
            <w:tcW w:w="3544"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Наименование объекта</w:t>
            </w:r>
          </w:p>
        </w:tc>
        <w:tc>
          <w:tcPr>
            <w:tcW w:w="1843"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Краткая характеристика объекта</w:t>
            </w:r>
          </w:p>
        </w:tc>
        <w:tc>
          <w:tcPr>
            <w:tcW w:w="1701"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Местоположение планируемого объекта</w:t>
            </w:r>
          </w:p>
        </w:tc>
        <w:tc>
          <w:tcPr>
            <w:tcW w:w="1417"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Ориентировочный срок строительства</w:t>
            </w:r>
          </w:p>
        </w:tc>
        <w:tc>
          <w:tcPr>
            <w:tcW w:w="1276"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Характеристика ЗОУИТ</w:t>
            </w:r>
          </w:p>
        </w:tc>
      </w:tr>
      <w:tr w:rsidR="00D07315" w:rsidRPr="00936130" w:rsidTr="005A3D3C">
        <w:trPr>
          <w:jc w:val="center"/>
        </w:trPr>
        <w:tc>
          <w:tcPr>
            <w:tcW w:w="562" w:type="dxa"/>
            <w:shd w:val="clear" w:color="auto" w:fill="auto"/>
            <w:vAlign w:val="center"/>
          </w:tcPr>
          <w:p w:rsidR="00D07315" w:rsidRPr="00936130" w:rsidRDefault="005A3D3C" w:rsidP="00D07315">
            <w:pPr>
              <w:spacing w:before="0"/>
              <w:jc w:val="center"/>
              <w:rPr>
                <w:color w:val="000000" w:themeColor="text1"/>
                <w:sz w:val="20"/>
                <w:szCs w:val="20"/>
                <w:lang w:eastAsia="ru-RU"/>
              </w:rPr>
            </w:pPr>
            <w:r>
              <w:rPr>
                <w:color w:val="000000" w:themeColor="text1"/>
                <w:sz w:val="20"/>
                <w:szCs w:val="20"/>
                <w:lang w:eastAsia="ru-RU"/>
              </w:rPr>
              <w:t>1</w:t>
            </w:r>
          </w:p>
        </w:tc>
        <w:tc>
          <w:tcPr>
            <w:tcW w:w="3544"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rPr>
              <w:t>Строительство пожарного депо</w:t>
            </w:r>
          </w:p>
        </w:tc>
        <w:tc>
          <w:tcPr>
            <w:tcW w:w="1843"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2 автомобиля</w:t>
            </w:r>
          </w:p>
        </w:tc>
        <w:tc>
          <w:tcPr>
            <w:tcW w:w="1701" w:type="dxa"/>
            <w:shd w:val="clear" w:color="auto" w:fill="auto"/>
            <w:vAlign w:val="center"/>
          </w:tcPr>
          <w:p w:rsidR="00D07315" w:rsidRPr="00936130" w:rsidRDefault="00D07315" w:rsidP="00D07315">
            <w:pPr>
              <w:spacing w:before="0"/>
              <w:ind w:left="-63" w:right="-5"/>
              <w:jc w:val="center"/>
              <w:rPr>
                <w:rFonts w:eastAsia="Courier New"/>
                <w:color w:val="000000" w:themeColor="text1"/>
                <w:sz w:val="20"/>
                <w:szCs w:val="20"/>
              </w:rPr>
            </w:pPr>
            <w:r w:rsidRPr="00936130">
              <w:rPr>
                <w:rFonts w:eastAsia="Courier New"/>
                <w:color w:val="000000" w:themeColor="text1"/>
                <w:sz w:val="20"/>
                <w:szCs w:val="20"/>
              </w:rPr>
              <w:t>с. Высокиничи Сельское поселение</w:t>
            </w:r>
          </w:p>
          <w:p w:rsidR="00D07315" w:rsidRPr="00936130" w:rsidRDefault="00D07315" w:rsidP="005A3D3C">
            <w:pPr>
              <w:spacing w:before="0"/>
              <w:jc w:val="center"/>
              <w:rPr>
                <w:color w:val="000000" w:themeColor="text1"/>
                <w:sz w:val="20"/>
                <w:szCs w:val="20"/>
                <w:lang w:eastAsia="ru-RU"/>
              </w:rPr>
            </w:pPr>
            <w:r w:rsidRPr="00936130">
              <w:rPr>
                <w:rFonts w:eastAsia="Courier New"/>
                <w:color w:val="000000" w:themeColor="text1"/>
                <w:sz w:val="20"/>
                <w:szCs w:val="20"/>
              </w:rPr>
              <w:t>Село Высокиничи Жуковский район</w:t>
            </w:r>
          </w:p>
        </w:tc>
        <w:tc>
          <w:tcPr>
            <w:tcW w:w="1417" w:type="dxa"/>
            <w:shd w:val="clear" w:color="auto" w:fill="auto"/>
            <w:vAlign w:val="center"/>
          </w:tcPr>
          <w:p w:rsidR="00D07315" w:rsidRPr="00936130" w:rsidRDefault="00D07315" w:rsidP="00D07315">
            <w:pPr>
              <w:spacing w:before="0"/>
              <w:jc w:val="center"/>
              <w:rPr>
                <w:color w:val="000000" w:themeColor="text1"/>
                <w:sz w:val="20"/>
                <w:szCs w:val="20"/>
                <w:lang w:eastAsia="ru-RU"/>
              </w:rPr>
            </w:pPr>
            <w:r w:rsidRPr="00936130">
              <w:rPr>
                <w:color w:val="000000" w:themeColor="text1"/>
                <w:sz w:val="20"/>
                <w:szCs w:val="20"/>
                <w:lang w:eastAsia="ru-RU"/>
              </w:rPr>
              <w:t>Первая очередь</w:t>
            </w:r>
          </w:p>
          <w:p w:rsidR="00D07315" w:rsidRPr="00936130" w:rsidRDefault="00D07315" w:rsidP="00E81598">
            <w:pPr>
              <w:spacing w:before="0"/>
              <w:jc w:val="center"/>
              <w:rPr>
                <w:color w:val="000000" w:themeColor="text1"/>
                <w:sz w:val="20"/>
                <w:szCs w:val="20"/>
                <w:lang w:eastAsia="ru-RU"/>
              </w:rPr>
            </w:pPr>
            <w:r w:rsidRPr="00936130">
              <w:rPr>
                <w:color w:val="000000" w:themeColor="text1"/>
                <w:sz w:val="20"/>
                <w:szCs w:val="20"/>
              </w:rPr>
              <w:t>2021-20</w:t>
            </w:r>
            <w:r w:rsidR="00E81598" w:rsidRPr="00936130">
              <w:rPr>
                <w:color w:val="000000" w:themeColor="text1"/>
                <w:sz w:val="20"/>
                <w:szCs w:val="20"/>
              </w:rPr>
              <w:t>3</w:t>
            </w:r>
            <w:r w:rsidRPr="00936130">
              <w:rPr>
                <w:color w:val="000000" w:themeColor="text1"/>
                <w:sz w:val="20"/>
                <w:szCs w:val="20"/>
              </w:rPr>
              <w:t>1</w:t>
            </w:r>
          </w:p>
        </w:tc>
        <w:tc>
          <w:tcPr>
            <w:tcW w:w="1276" w:type="dxa"/>
            <w:shd w:val="clear" w:color="auto" w:fill="auto"/>
            <w:vAlign w:val="center"/>
          </w:tcPr>
          <w:p w:rsidR="00D07315" w:rsidRPr="00936130" w:rsidRDefault="00D07315" w:rsidP="00D07315">
            <w:pPr>
              <w:spacing w:before="0"/>
              <w:jc w:val="center"/>
              <w:rPr>
                <w:color w:val="000000" w:themeColor="text1"/>
                <w:sz w:val="20"/>
                <w:szCs w:val="20"/>
                <w:lang w:eastAsia="ru-RU"/>
              </w:rPr>
            </w:pPr>
          </w:p>
        </w:tc>
      </w:tr>
      <w:tr w:rsidR="00E81598" w:rsidRPr="00936130" w:rsidTr="005A3D3C">
        <w:trPr>
          <w:jc w:val="center"/>
        </w:trPr>
        <w:tc>
          <w:tcPr>
            <w:tcW w:w="562" w:type="dxa"/>
            <w:shd w:val="clear" w:color="auto" w:fill="auto"/>
            <w:vAlign w:val="center"/>
          </w:tcPr>
          <w:p w:rsidR="00E81598" w:rsidRPr="00936130" w:rsidRDefault="005A3D3C" w:rsidP="00E81598">
            <w:pPr>
              <w:jc w:val="center"/>
              <w:rPr>
                <w:color w:val="000000" w:themeColor="text1"/>
                <w:szCs w:val="20"/>
              </w:rPr>
            </w:pPr>
            <w:r>
              <w:rPr>
                <w:color w:val="000000" w:themeColor="text1"/>
                <w:szCs w:val="20"/>
              </w:rPr>
              <w:t>2</w:t>
            </w:r>
          </w:p>
        </w:tc>
        <w:tc>
          <w:tcPr>
            <w:tcW w:w="3544" w:type="dxa"/>
            <w:shd w:val="clear" w:color="auto" w:fill="auto"/>
            <w:vAlign w:val="center"/>
          </w:tcPr>
          <w:p w:rsidR="00E81598" w:rsidRPr="00936130" w:rsidRDefault="00E81598" w:rsidP="00E81598">
            <w:pPr>
              <w:jc w:val="center"/>
              <w:rPr>
                <w:color w:val="000000" w:themeColor="text1"/>
                <w:szCs w:val="20"/>
              </w:rPr>
            </w:pPr>
            <w:r w:rsidRPr="00936130">
              <w:rPr>
                <w:color w:val="000000" w:themeColor="text1"/>
                <w:szCs w:val="20"/>
              </w:rPr>
              <w:t>Строительство противопожарных пирсов</w:t>
            </w:r>
          </w:p>
        </w:tc>
        <w:tc>
          <w:tcPr>
            <w:tcW w:w="1843" w:type="dxa"/>
            <w:shd w:val="clear" w:color="auto" w:fill="auto"/>
            <w:vAlign w:val="center"/>
          </w:tcPr>
          <w:p w:rsidR="00E81598" w:rsidRPr="00936130" w:rsidRDefault="00E81598" w:rsidP="00E81598">
            <w:pPr>
              <w:jc w:val="center"/>
              <w:rPr>
                <w:color w:val="000000" w:themeColor="text1"/>
                <w:szCs w:val="20"/>
              </w:rPr>
            </w:pPr>
            <w:r w:rsidRPr="00936130">
              <w:rPr>
                <w:color w:val="000000" w:themeColor="text1"/>
                <w:szCs w:val="20"/>
              </w:rPr>
              <w:t>12*12м</w:t>
            </w:r>
          </w:p>
        </w:tc>
        <w:tc>
          <w:tcPr>
            <w:tcW w:w="1701" w:type="dxa"/>
            <w:shd w:val="clear" w:color="auto" w:fill="auto"/>
            <w:vAlign w:val="center"/>
          </w:tcPr>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дер. Новая Слобода,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с. Ильинское,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с. Ивановское,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дер. Грибовка,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дер. Тимашово,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дер. Никоново,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дер. Тиньково, </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с. Оболенское,</w:t>
            </w:r>
          </w:p>
          <w:p w:rsidR="00E81598" w:rsidRPr="00936130" w:rsidRDefault="00E81598" w:rsidP="005A3D3C">
            <w:pPr>
              <w:spacing w:before="0"/>
              <w:ind w:left="-63" w:right="-108"/>
              <w:jc w:val="center"/>
              <w:rPr>
                <w:rFonts w:eastAsia="Courier New"/>
                <w:color w:val="000000" w:themeColor="text1"/>
                <w:sz w:val="20"/>
                <w:szCs w:val="20"/>
              </w:rPr>
            </w:pPr>
            <w:r w:rsidRPr="00936130">
              <w:rPr>
                <w:rFonts w:eastAsia="Courier New"/>
                <w:color w:val="000000" w:themeColor="text1"/>
                <w:sz w:val="20"/>
                <w:szCs w:val="20"/>
              </w:rPr>
              <w:t xml:space="preserve"> Сельское поселение</w:t>
            </w:r>
          </w:p>
          <w:p w:rsidR="00E81598" w:rsidRPr="00936130" w:rsidRDefault="00E81598" w:rsidP="005A3D3C">
            <w:pPr>
              <w:spacing w:before="0"/>
              <w:ind w:right="-108"/>
              <w:jc w:val="center"/>
              <w:rPr>
                <w:color w:val="000000" w:themeColor="text1"/>
                <w:sz w:val="20"/>
                <w:szCs w:val="20"/>
                <w:lang w:eastAsia="ru-RU"/>
              </w:rPr>
            </w:pPr>
            <w:r w:rsidRPr="00936130">
              <w:rPr>
                <w:rFonts w:eastAsia="Courier New"/>
                <w:color w:val="000000" w:themeColor="text1"/>
                <w:sz w:val="20"/>
                <w:szCs w:val="20"/>
              </w:rPr>
              <w:t>Село Высокиничи Жуковскийрайон</w:t>
            </w:r>
          </w:p>
        </w:tc>
        <w:tc>
          <w:tcPr>
            <w:tcW w:w="1417" w:type="dxa"/>
            <w:shd w:val="clear" w:color="auto" w:fill="auto"/>
            <w:vAlign w:val="center"/>
          </w:tcPr>
          <w:p w:rsidR="00E81598" w:rsidRPr="00936130" w:rsidRDefault="00E81598" w:rsidP="00E81598">
            <w:pPr>
              <w:spacing w:before="0"/>
              <w:jc w:val="center"/>
              <w:rPr>
                <w:color w:val="000000" w:themeColor="text1"/>
                <w:sz w:val="20"/>
                <w:szCs w:val="20"/>
                <w:lang w:eastAsia="ru-RU"/>
              </w:rPr>
            </w:pPr>
            <w:r w:rsidRPr="00936130">
              <w:rPr>
                <w:color w:val="000000" w:themeColor="text1"/>
                <w:sz w:val="20"/>
                <w:szCs w:val="20"/>
                <w:lang w:eastAsia="ru-RU"/>
              </w:rPr>
              <w:t>Первая очередь</w:t>
            </w:r>
          </w:p>
          <w:p w:rsidR="00E81598" w:rsidRPr="00936130" w:rsidRDefault="00E81598" w:rsidP="00E81598">
            <w:pPr>
              <w:spacing w:before="0"/>
              <w:jc w:val="center"/>
              <w:rPr>
                <w:color w:val="000000" w:themeColor="text1"/>
                <w:sz w:val="20"/>
                <w:szCs w:val="20"/>
                <w:lang w:eastAsia="ru-RU"/>
              </w:rPr>
            </w:pPr>
            <w:r w:rsidRPr="00936130">
              <w:rPr>
                <w:color w:val="000000" w:themeColor="text1"/>
                <w:sz w:val="20"/>
                <w:szCs w:val="20"/>
              </w:rPr>
              <w:t>2021-2031</w:t>
            </w:r>
          </w:p>
        </w:tc>
        <w:tc>
          <w:tcPr>
            <w:tcW w:w="1276" w:type="dxa"/>
            <w:shd w:val="clear" w:color="auto" w:fill="auto"/>
            <w:vAlign w:val="center"/>
          </w:tcPr>
          <w:p w:rsidR="00E81598" w:rsidRPr="00936130" w:rsidRDefault="00E81598" w:rsidP="00E81598">
            <w:pPr>
              <w:jc w:val="center"/>
              <w:rPr>
                <w:color w:val="000000" w:themeColor="text1"/>
                <w:szCs w:val="20"/>
              </w:rPr>
            </w:pPr>
          </w:p>
        </w:tc>
      </w:tr>
    </w:tbl>
    <w:p w:rsidR="00D07315" w:rsidRPr="00936130" w:rsidRDefault="00D07315" w:rsidP="00D07315">
      <w:pPr>
        <w:rPr>
          <w:color w:val="000000" w:themeColor="text1"/>
        </w:rPr>
      </w:pPr>
    </w:p>
    <w:p w:rsidR="00D07315" w:rsidRPr="00936130" w:rsidRDefault="00D07315" w:rsidP="00D07315">
      <w:pPr>
        <w:rPr>
          <w:color w:val="000000" w:themeColor="text1"/>
        </w:rPr>
      </w:pPr>
    </w:p>
    <w:p w:rsidR="00216A28" w:rsidRDefault="00216A28" w:rsidP="00D23B71">
      <w:pPr>
        <w:pStyle w:val="1"/>
        <w:rPr>
          <w:color w:val="000000" w:themeColor="text1"/>
        </w:rPr>
      </w:pPr>
      <w:bookmarkStart w:id="23" w:name="_Toc131767052"/>
      <w:r>
        <w:rPr>
          <w:color w:val="000000" w:themeColor="text1"/>
        </w:rPr>
        <w:lastRenderedPageBreak/>
        <w:t>2</w:t>
      </w:r>
      <w:r w:rsidR="000979F2" w:rsidRPr="00936130">
        <w:rPr>
          <w:color w:val="000000" w:themeColor="text1"/>
        </w:rPr>
        <w:t>. РАЗДЕЛ.</w:t>
      </w:r>
      <w:bookmarkEnd w:id="23"/>
    </w:p>
    <w:p w:rsidR="000979F2" w:rsidRPr="00936130" w:rsidRDefault="00D23B71" w:rsidP="00D23B71">
      <w:pPr>
        <w:pStyle w:val="1"/>
        <w:rPr>
          <w:color w:val="000000" w:themeColor="text1"/>
        </w:rPr>
      </w:pPr>
      <w:bookmarkStart w:id="24" w:name="_Toc131767053"/>
      <w:r w:rsidRPr="00936130">
        <w:rPr>
          <w:color w:val="000000" w:themeColor="text1"/>
        </w:rPr>
        <w:t>Характеристики зон с особыми условиями использования территорий, устанавливаемых в связи с размещением</w:t>
      </w:r>
      <w:r w:rsidR="00A23756" w:rsidRPr="00936130">
        <w:rPr>
          <w:color w:val="000000" w:themeColor="text1"/>
        </w:rPr>
        <w:t xml:space="preserve"> планируемых</w:t>
      </w:r>
      <w:r w:rsidRPr="00936130">
        <w:rPr>
          <w:color w:val="000000" w:themeColor="text1"/>
        </w:rPr>
        <w:t xml:space="preserve"> объектов </w:t>
      </w:r>
      <w:r w:rsidR="00A23756" w:rsidRPr="00936130">
        <w:rPr>
          <w:color w:val="000000" w:themeColor="text1"/>
        </w:rPr>
        <w:t>мест</w:t>
      </w:r>
      <w:r w:rsidRPr="00936130">
        <w:rPr>
          <w:color w:val="000000" w:themeColor="text1"/>
        </w:rPr>
        <w:t>ного значения</w:t>
      </w:r>
      <w:bookmarkEnd w:id="24"/>
    </w:p>
    <w:p w:rsidR="002B5A40" w:rsidRPr="00936130" w:rsidRDefault="00216A28" w:rsidP="00FA1A64">
      <w:pPr>
        <w:pStyle w:val="2"/>
        <w:rPr>
          <w:color w:val="000000" w:themeColor="text1"/>
        </w:rPr>
      </w:pPr>
      <w:bookmarkStart w:id="25" w:name="_Toc131767054"/>
      <w:r>
        <w:rPr>
          <w:color w:val="000000" w:themeColor="text1"/>
        </w:rPr>
        <w:t>2</w:t>
      </w:r>
      <w:r w:rsidR="002B5A40" w:rsidRPr="00936130">
        <w:rPr>
          <w:color w:val="000000" w:themeColor="text1"/>
        </w:rPr>
        <w:t>.1 В</w:t>
      </w:r>
      <w:r w:rsidR="00FA00FF" w:rsidRPr="00936130">
        <w:rPr>
          <w:color w:val="000000" w:themeColor="text1"/>
        </w:rPr>
        <w:t>сфере</w:t>
      </w:r>
      <w:r w:rsidR="002B5A40" w:rsidRPr="00936130">
        <w:rPr>
          <w:color w:val="000000" w:themeColor="text1"/>
        </w:rPr>
        <w:t xml:space="preserve"> автомобильного транспорта</w:t>
      </w:r>
      <w:bookmarkEnd w:id="25"/>
    </w:p>
    <w:p w:rsidR="005D6AFB" w:rsidRPr="00936130" w:rsidRDefault="005D6AFB"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w:t>
      </w:r>
      <w:r w:rsidRPr="00C732C8">
        <w:rPr>
          <w:rFonts w:ascii="Times New Roman CYR" w:hAnsi="Times New Roman CYR" w:cs="Times New Roman CYR"/>
          <w:color w:val="000000" w:themeColor="text1"/>
          <w:sz w:val="24"/>
          <w:szCs w:val="24"/>
        </w:rPr>
        <w:t>коммуникаций осуществляется в соответствии с</w:t>
      </w:r>
      <w:r w:rsidR="003D2C51">
        <w:rPr>
          <w:rFonts w:ascii="Times New Roman CYR" w:hAnsi="Times New Roman CYR" w:cs="Times New Roman CYR"/>
          <w:color w:val="000000" w:themeColor="text1"/>
          <w:sz w:val="24"/>
          <w:szCs w:val="24"/>
        </w:rPr>
        <w:t xml:space="preserve"> "Земельным</w:t>
      </w:r>
      <w:r w:rsidR="003D2C51" w:rsidRPr="003D2C51">
        <w:rPr>
          <w:rFonts w:ascii="Times New Roman CYR" w:hAnsi="Times New Roman CYR" w:cs="Times New Roman CYR"/>
          <w:color w:val="000000" w:themeColor="text1"/>
          <w:sz w:val="24"/>
          <w:szCs w:val="24"/>
        </w:rPr>
        <w:t xml:space="preserve"> кодекс</w:t>
      </w:r>
      <w:r w:rsidR="003D2C51">
        <w:rPr>
          <w:rFonts w:ascii="Times New Roman CYR" w:hAnsi="Times New Roman CYR" w:cs="Times New Roman CYR"/>
          <w:color w:val="000000" w:themeColor="text1"/>
          <w:sz w:val="24"/>
          <w:szCs w:val="24"/>
        </w:rPr>
        <w:t>ом</w:t>
      </w:r>
      <w:r w:rsidR="003D2C51" w:rsidRPr="003D2C51">
        <w:rPr>
          <w:rFonts w:ascii="Times New Roman CYR" w:hAnsi="Times New Roman CYR" w:cs="Times New Roman CYR"/>
          <w:color w:val="000000" w:themeColor="text1"/>
          <w:sz w:val="24"/>
          <w:szCs w:val="24"/>
        </w:rPr>
        <w:t xml:space="preserve"> Российской Федерации" от 25.10.2001 N 136-ФЗ (ред. от 06.12.2021) (с изм. и доп., вступ. в силу с 17.12.2021)</w:t>
      </w:r>
      <w:r w:rsidRPr="00936130">
        <w:rPr>
          <w:rFonts w:ascii="Times New Roman CYR" w:hAnsi="Times New Roman CYR" w:cs="Times New Roman CYR"/>
          <w:color w:val="000000" w:themeColor="text1"/>
          <w:sz w:val="24"/>
          <w:szCs w:val="24"/>
        </w:rPr>
        <w:t>.</w:t>
      </w:r>
    </w:p>
    <w:p w:rsidR="005D6AFB" w:rsidRPr="00936130" w:rsidRDefault="005D6AFB"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При проектировании вновь строящихся автомобильных дорог категорий </w:t>
      </w:r>
      <w:r w:rsidRPr="00936130">
        <w:rPr>
          <w:rFonts w:ascii="Times New Roman CYR" w:hAnsi="Times New Roman CYR" w:cs="Times New Roman CYR"/>
          <w:color w:val="000000" w:themeColor="text1"/>
          <w:sz w:val="24"/>
          <w:szCs w:val="24"/>
          <w:lang w:val="en-US"/>
        </w:rPr>
        <w:t>I</w:t>
      </w:r>
      <w:r w:rsidRPr="00936130">
        <w:rPr>
          <w:rFonts w:ascii="Times New Roman CYR" w:hAnsi="Times New Roman CYR" w:cs="Times New Roman CYR"/>
          <w:color w:val="000000" w:themeColor="text1"/>
          <w:sz w:val="24"/>
          <w:szCs w:val="24"/>
        </w:rPr>
        <w:t xml:space="preserve">- </w:t>
      </w:r>
      <w:r w:rsidRPr="00936130">
        <w:rPr>
          <w:rFonts w:ascii="Times New Roman CYR" w:hAnsi="Times New Roman CYR" w:cs="Times New Roman CYR"/>
          <w:color w:val="000000" w:themeColor="text1"/>
          <w:sz w:val="24"/>
          <w:szCs w:val="24"/>
          <w:lang w:val="en-US"/>
        </w:rPr>
        <w:t>III</w:t>
      </w:r>
      <w:r w:rsidRPr="00936130">
        <w:rPr>
          <w:rFonts w:ascii="Times New Roman CYR" w:hAnsi="Times New Roman CYR" w:cs="Times New Roman CYR"/>
          <w:color w:val="000000" w:themeColor="text1"/>
          <w:sz w:val="24"/>
          <w:szCs w:val="24"/>
        </w:rPr>
        <w:t xml:space="preserve">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w:t>
      </w:r>
      <w:r w:rsidRPr="00936130">
        <w:rPr>
          <w:rFonts w:ascii="Times New Roman CYR" w:hAnsi="Times New Roman CYR" w:cs="Times New Roman CYR"/>
          <w:color w:val="000000" w:themeColor="text1"/>
          <w:sz w:val="24"/>
          <w:szCs w:val="24"/>
          <w:lang w:val="en-US"/>
        </w:rPr>
        <w:t>II</w:t>
      </w:r>
      <w:r w:rsidRPr="00936130">
        <w:rPr>
          <w:rFonts w:ascii="Times New Roman CYR" w:hAnsi="Times New Roman CYR" w:cs="Times New Roman CYR"/>
          <w:color w:val="000000" w:themeColor="text1"/>
          <w:sz w:val="24"/>
          <w:szCs w:val="24"/>
        </w:rPr>
        <w:t>-</w:t>
      </w:r>
      <w:r w:rsidRPr="00936130">
        <w:rPr>
          <w:rFonts w:ascii="Times New Roman CYR" w:hAnsi="Times New Roman CYR" w:cs="Times New Roman CYR"/>
          <w:color w:val="000000" w:themeColor="text1"/>
          <w:sz w:val="24"/>
          <w:szCs w:val="24"/>
          <w:lang w:val="en-US"/>
        </w:rPr>
        <w:t>III</w:t>
      </w:r>
      <w:r w:rsidRPr="00936130">
        <w:rPr>
          <w:rFonts w:ascii="Times New Roman CYR" w:hAnsi="Times New Roman CYR" w:cs="Times New Roman CYR"/>
          <w:color w:val="000000" w:themeColor="text1"/>
          <w:sz w:val="24"/>
          <w:szCs w:val="24"/>
        </w:rPr>
        <w:t xml:space="preserve">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w:t>
      </w:r>
      <w:r w:rsidRPr="00936130">
        <w:rPr>
          <w:rFonts w:ascii="Times New Roman CYR" w:hAnsi="Times New Roman CYR" w:cs="Times New Roman CYR"/>
          <w:color w:val="000000" w:themeColor="text1"/>
          <w:sz w:val="24"/>
          <w:szCs w:val="24"/>
          <w:u w:val="single"/>
        </w:rPr>
        <w:t>СП 42.13330</w:t>
      </w:r>
      <w:r w:rsidRPr="00936130">
        <w:rPr>
          <w:rFonts w:ascii="Times New Roman CYR" w:hAnsi="Times New Roman CYR" w:cs="Times New Roman CYR"/>
          <w:color w:val="000000" w:themeColor="text1"/>
          <w:sz w:val="24"/>
          <w:szCs w:val="24"/>
        </w:rPr>
        <w:t xml:space="preserve">. На дорогах категорий </w:t>
      </w:r>
      <w:r w:rsidRPr="00936130">
        <w:rPr>
          <w:rFonts w:ascii="Times New Roman CYR" w:hAnsi="Times New Roman CYR" w:cs="Times New Roman CYR"/>
          <w:color w:val="000000" w:themeColor="text1"/>
          <w:sz w:val="24"/>
          <w:szCs w:val="24"/>
          <w:lang w:val="en-US"/>
        </w:rPr>
        <w:t>I</w:t>
      </w:r>
      <w:r w:rsidRPr="00936130">
        <w:rPr>
          <w:rFonts w:ascii="Times New Roman CYR" w:hAnsi="Times New Roman CYR" w:cs="Times New Roman CYR"/>
          <w:color w:val="000000" w:themeColor="text1"/>
          <w:sz w:val="24"/>
          <w:szCs w:val="24"/>
        </w:rPr>
        <w:t xml:space="preserve"> и </w:t>
      </w:r>
      <w:r w:rsidRPr="00936130">
        <w:rPr>
          <w:rFonts w:ascii="Times New Roman CYR" w:hAnsi="Times New Roman CYR" w:cs="Times New Roman CYR"/>
          <w:color w:val="000000" w:themeColor="text1"/>
          <w:sz w:val="24"/>
          <w:szCs w:val="24"/>
          <w:lang w:val="en-US"/>
        </w:rPr>
        <w:t>II</w:t>
      </w:r>
      <w:r w:rsidRPr="00936130">
        <w:rPr>
          <w:rFonts w:ascii="Times New Roman CYR" w:hAnsi="Times New Roman CYR" w:cs="Times New Roman CYR"/>
          <w:color w:val="000000" w:themeColor="text1"/>
          <w:sz w:val="24"/>
          <w:szCs w:val="24"/>
        </w:rPr>
        <w:t>,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3F21D5" w:rsidRPr="00936130" w:rsidRDefault="003F21D5"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E256F4" w:rsidRPr="00936130" w:rsidRDefault="00E256F4" w:rsidP="003F21D5">
      <w:pPr>
        <w:autoSpaceDE w:val="0"/>
        <w:autoSpaceDN w:val="0"/>
        <w:adjustRightInd w:val="0"/>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При наличии в зоне строительства особо охраняемых природных территорий, памятников истории или культуры, должны быть приняты меры к сохранению, а по возможности и улучшению их состояния.</w:t>
      </w:r>
      <w:r w:rsidR="0010740D" w:rsidRPr="00936130">
        <w:rPr>
          <w:rFonts w:ascii="Times New Roman CYR" w:hAnsi="Times New Roman CYR" w:cs="Times New Roman CYR"/>
          <w:color w:val="000000" w:themeColor="text1"/>
          <w:sz w:val="24"/>
          <w:szCs w:val="24"/>
        </w:rPr>
        <w:t xml:space="preserve"> Утвержденные </w:t>
      </w:r>
      <w:r w:rsidR="001C0EE3" w:rsidRPr="00936130">
        <w:rPr>
          <w:rFonts w:ascii="Times New Roman CYR" w:hAnsi="Times New Roman CYR" w:cs="Times New Roman CYR"/>
          <w:color w:val="000000" w:themeColor="text1"/>
          <w:sz w:val="24"/>
          <w:szCs w:val="24"/>
        </w:rPr>
        <w:t>границы</w:t>
      </w:r>
      <w:r w:rsidR="0010740D" w:rsidRPr="00936130">
        <w:rPr>
          <w:rFonts w:ascii="Times New Roman CYR" w:hAnsi="Times New Roman CYR" w:cs="Times New Roman CYR"/>
          <w:color w:val="000000" w:themeColor="text1"/>
          <w:sz w:val="24"/>
          <w:szCs w:val="24"/>
        </w:rPr>
        <w:t xml:space="preserve">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4D18C1" w:rsidRPr="00936130" w:rsidRDefault="004D18C1"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рекомендуется предусматривать водоотводные и водопропускные сооружения, гарантирующие существующие до строительства (или улучшенные) условия для сельскохозяйственных культур или лесных насаждений.</w:t>
      </w:r>
    </w:p>
    <w:p w:rsidR="004D18C1" w:rsidRPr="00936130" w:rsidRDefault="004D18C1"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При прохождении трассы через населенные пункты следует предусматривать мероприятия, исключающие пылеобразование.</w:t>
      </w:r>
    </w:p>
    <w:p w:rsidR="00E256F4" w:rsidRPr="00936130" w:rsidRDefault="00E256F4"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При прохождении дороги вблизи населенных пунктов, зон отдыха, больничных комплексов необходимо устраивать шумо- и пылезащитные экраны, барьеры и другие сооружения. Шумозащитные сооружения на автомобильных дорогах применяют, когда допустимый уровень звука на территории превышает нормативные значения, установленные </w:t>
      </w:r>
      <w:hyperlink r:id="rId8" w:history="1">
        <w:r w:rsidRPr="00936130">
          <w:rPr>
            <w:rStyle w:val="afffff0"/>
            <w:rFonts w:ascii="Times New Roman CYR" w:hAnsi="Times New Roman CYR" w:cs="Times New Roman CYR"/>
            <w:color w:val="000000" w:themeColor="text1"/>
            <w:sz w:val="24"/>
            <w:szCs w:val="24"/>
          </w:rPr>
          <w:t>СНиП 23-03-2003</w:t>
        </w:r>
      </w:hyperlink>
      <w:r w:rsidRPr="00936130">
        <w:rPr>
          <w:rFonts w:ascii="Times New Roman CYR" w:hAnsi="Times New Roman CYR" w:cs="Times New Roman CYR"/>
          <w:color w:val="000000" w:themeColor="text1"/>
          <w:sz w:val="24"/>
          <w:szCs w:val="24"/>
        </w:rPr>
        <w:t>.</w:t>
      </w:r>
    </w:p>
    <w:p w:rsidR="008F1EDB" w:rsidRPr="00936130" w:rsidRDefault="008F1EDB"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На дорогах, проходящих через леса, а также вблизи границ водоохранных и санитарных зон, заповедных и курортных территорий, принимают меры, препятствующие стихийным съездам автотранспортных средств за пределы проезжей части (включая места стоянок).</w:t>
      </w:r>
    </w:p>
    <w:p w:rsidR="003C0C45" w:rsidRPr="00936130" w:rsidRDefault="00E256F4" w:rsidP="009E0F99">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В целях сохранения животного мира в местах, с установившимися путями миграции животных, необходимо предусматривать мероприятия по предотвращению их появления на </w:t>
      </w:r>
      <w:r w:rsidRPr="00936130">
        <w:rPr>
          <w:rFonts w:ascii="Times New Roman CYR" w:hAnsi="Times New Roman CYR" w:cs="Times New Roman CYR"/>
          <w:color w:val="000000" w:themeColor="text1"/>
          <w:sz w:val="24"/>
          <w:szCs w:val="24"/>
        </w:rPr>
        <w:lastRenderedPageBreak/>
        <w:t>автомобильных дорогах и устраивать специальные переходы для их пропуска.</w:t>
      </w:r>
    </w:p>
    <w:p w:rsidR="008B1F82" w:rsidRPr="00936130" w:rsidRDefault="00216A28" w:rsidP="00FA1A64">
      <w:pPr>
        <w:pStyle w:val="2"/>
        <w:rPr>
          <w:color w:val="000000" w:themeColor="text1"/>
        </w:rPr>
      </w:pPr>
      <w:bookmarkStart w:id="26" w:name="_Toc131767055"/>
      <w:r>
        <w:rPr>
          <w:color w:val="000000" w:themeColor="text1"/>
        </w:rPr>
        <w:t>2</w:t>
      </w:r>
      <w:r w:rsidR="00D83C7A" w:rsidRPr="00936130">
        <w:rPr>
          <w:color w:val="000000" w:themeColor="text1"/>
        </w:rPr>
        <w:t>.</w:t>
      </w:r>
      <w:r w:rsidR="0012588A">
        <w:rPr>
          <w:color w:val="000000" w:themeColor="text1"/>
        </w:rPr>
        <w:t>2</w:t>
      </w:r>
      <w:r w:rsidR="00D83C7A" w:rsidRPr="00936130">
        <w:rPr>
          <w:color w:val="000000" w:themeColor="text1"/>
        </w:rPr>
        <w:t>В области объектов капитального строительства регионального</w:t>
      </w:r>
      <w:r w:rsidR="00834F1F" w:rsidRPr="00936130">
        <w:rPr>
          <w:color w:val="000000" w:themeColor="text1"/>
        </w:rPr>
        <w:t xml:space="preserve"> и местного</w:t>
      </w:r>
      <w:r w:rsidR="00D83C7A" w:rsidRPr="00936130">
        <w:rPr>
          <w:color w:val="000000" w:themeColor="text1"/>
        </w:rPr>
        <w:t xml:space="preserve"> значения в сфере инженерной инфраструктуры</w:t>
      </w:r>
      <w:bookmarkEnd w:id="26"/>
    </w:p>
    <w:p w:rsidR="003C422B" w:rsidRPr="00936130" w:rsidRDefault="00216A28" w:rsidP="00F7788F">
      <w:pPr>
        <w:pStyle w:val="3"/>
      </w:pPr>
      <w:bookmarkStart w:id="27" w:name="_Toc131767056"/>
      <w:r>
        <w:t>2</w:t>
      </w:r>
      <w:r w:rsidR="003C422B" w:rsidRPr="00936130">
        <w:t>.</w:t>
      </w:r>
      <w:r w:rsidR="0012588A">
        <w:t>2</w:t>
      </w:r>
      <w:r w:rsidR="003C422B" w:rsidRPr="00936130">
        <w:t>.1 В</w:t>
      </w:r>
      <w:r w:rsidR="00FA00FF" w:rsidRPr="00936130">
        <w:t>сфере</w:t>
      </w:r>
      <w:r w:rsidR="003C422B" w:rsidRPr="00936130">
        <w:t xml:space="preserve"> энергетического комплекса</w:t>
      </w:r>
      <w:bookmarkEnd w:id="27"/>
    </w:p>
    <w:p w:rsidR="003C422B" w:rsidRPr="00936130" w:rsidRDefault="003C422B" w:rsidP="008B1F82">
      <w:pPr>
        <w:ind w:left="284" w:firstLine="567"/>
        <w:contextualSpacing/>
        <w:jc w:val="both"/>
        <w:rPr>
          <w:rFonts w:ascii="Times New Roman CYR" w:hAnsi="Times New Roman CYR" w:cs="Times New Roman CYR"/>
          <w:color w:val="000000" w:themeColor="text1"/>
          <w:sz w:val="24"/>
          <w:szCs w:val="24"/>
        </w:rPr>
      </w:pPr>
    </w:p>
    <w:p w:rsidR="003C422B" w:rsidRPr="00936130" w:rsidRDefault="003C422B" w:rsidP="008B1F8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Охранные зоны устанавливаются для всех объектов электросетевого хозяйства, исходя из требований к границам установления охранных зон.</w:t>
      </w:r>
    </w:p>
    <w:p w:rsidR="003C422B" w:rsidRPr="00936130" w:rsidRDefault="003C422B" w:rsidP="008B1F8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ограничений.</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г) размещать свалки;</w:t>
      </w:r>
    </w:p>
    <w:p w:rsidR="003C422B" w:rsidRPr="00936130" w:rsidRDefault="003C422B" w:rsidP="003C422B">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д) производить работы ударными механизмами, сбрасывать тяжести массой свыше 5 тонн, производить сброс и сливедких и коррозионных веществ и горюче-смазочных материалов (в охранных зонахподземных кабельных линий электропередачи).</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охранных зонах, установленных для объектов электросетевого хозяйства напряжением свыше 1000 вольт</w:t>
      </w:r>
      <w:r w:rsidR="007D2292" w:rsidRPr="00936130">
        <w:rPr>
          <w:rFonts w:ascii="Times New Roman CYR" w:hAnsi="Times New Roman CYR" w:cs="Times New Roman CYR"/>
          <w:color w:val="000000" w:themeColor="text1"/>
          <w:sz w:val="24"/>
          <w:szCs w:val="24"/>
        </w:rPr>
        <w:t>,</w:t>
      </w:r>
      <w:r w:rsidRPr="00936130">
        <w:rPr>
          <w:rFonts w:ascii="Times New Roman CYR" w:hAnsi="Times New Roman CYR" w:cs="Times New Roman CYR"/>
          <w:color w:val="000000" w:themeColor="text1"/>
          <w:sz w:val="24"/>
          <w:szCs w:val="24"/>
        </w:rPr>
        <w:t>запрещается:</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а) складировать или размещать хранилища любых, в том числе горюче-смазочных, материалов;</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использовать(запускать)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3F21D5" w:rsidRPr="00936130" w:rsidRDefault="003F21D5" w:rsidP="003F21D5">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502FF2" w:rsidRPr="00936130" w:rsidRDefault="00502FF2" w:rsidP="00502FF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502FF2" w:rsidRPr="00936130" w:rsidRDefault="00502FF2" w:rsidP="00502FF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502FF2" w:rsidRPr="00936130" w:rsidRDefault="00502FF2" w:rsidP="00502FF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502FF2" w:rsidRPr="00936130" w:rsidRDefault="00502FF2" w:rsidP="00502FF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Необходимая ширина просек,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502FF2" w:rsidRPr="00936130" w:rsidRDefault="00502FF2" w:rsidP="00502FF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Рубка деревьев (кустарников и иных насаждений) не отнесенных к лесам, осуществляется в соответствии с гражданским и земельным законодательством.</w:t>
      </w:r>
    </w:p>
    <w:p w:rsidR="005917B6" w:rsidRPr="00936130" w:rsidRDefault="005917B6" w:rsidP="004432C3">
      <w:pPr>
        <w:ind w:left="284" w:firstLine="567"/>
        <w:contextualSpacing/>
        <w:jc w:val="center"/>
        <w:rPr>
          <w:rFonts w:ascii="Times New Roman CYR" w:hAnsi="Times New Roman CYR" w:cs="Times New Roman CYR"/>
          <w:b/>
          <w:color w:val="000000" w:themeColor="text1"/>
          <w:sz w:val="24"/>
          <w:szCs w:val="24"/>
        </w:rPr>
      </w:pPr>
      <w:bookmarkStart w:id="28" w:name="i141683"/>
    </w:p>
    <w:p w:rsidR="004432C3" w:rsidRPr="00936130" w:rsidRDefault="004432C3" w:rsidP="004432C3">
      <w:pPr>
        <w:ind w:left="284" w:firstLine="567"/>
        <w:contextualSpacing/>
        <w:jc w:val="center"/>
        <w:rPr>
          <w:rFonts w:ascii="Times New Roman CYR" w:hAnsi="Times New Roman CYR" w:cs="Times New Roman CYR"/>
          <w:b/>
          <w:color w:val="000000" w:themeColor="text1"/>
          <w:sz w:val="24"/>
          <w:szCs w:val="24"/>
        </w:rPr>
      </w:pPr>
      <w:r w:rsidRPr="00936130">
        <w:rPr>
          <w:rFonts w:ascii="Times New Roman CYR" w:hAnsi="Times New Roman CYR" w:cs="Times New Roman CYR"/>
          <w:b/>
          <w:color w:val="000000" w:themeColor="text1"/>
          <w:sz w:val="24"/>
          <w:szCs w:val="24"/>
        </w:rPr>
        <w:t xml:space="preserve">Требования к границам установления охранных зон </w:t>
      </w:r>
    </w:p>
    <w:p w:rsidR="004432C3" w:rsidRPr="00936130" w:rsidRDefault="004432C3" w:rsidP="004432C3">
      <w:pPr>
        <w:ind w:left="284" w:firstLine="567"/>
        <w:contextualSpacing/>
        <w:jc w:val="center"/>
        <w:rPr>
          <w:rFonts w:ascii="Times New Roman CYR" w:hAnsi="Times New Roman CYR" w:cs="Times New Roman CYR"/>
          <w:b/>
          <w:color w:val="000000" w:themeColor="text1"/>
          <w:sz w:val="24"/>
          <w:szCs w:val="24"/>
        </w:rPr>
      </w:pPr>
      <w:r w:rsidRPr="00936130">
        <w:rPr>
          <w:rFonts w:ascii="Times New Roman CYR" w:hAnsi="Times New Roman CYR" w:cs="Times New Roman CYR"/>
          <w:b/>
          <w:color w:val="000000" w:themeColor="text1"/>
          <w:sz w:val="24"/>
          <w:szCs w:val="24"/>
        </w:rPr>
        <w:t>объектов электросетевого хозяйства</w:t>
      </w:r>
      <w:bookmarkEnd w:id="28"/>
    </w:p>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Охранные зоны устанавливаются:</w:t>
      </w:r>
    </w:p>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4432C3" w:rsidRPr="00936130" w:rsidRDefault="004432C3" w:rsidP="00852ADA">
      <w:pPr>
        <w:pStyle w:val="9"/>
        <w:rPr>
          <w:color w:val="000000" w:themeColor="text1"/>
        </w:rPr>
      </w:pPr>
      <w:r w:rsidRPr="00936130">
        <w:rPr>
          <w:color w:val="000000" w:themeColor="text1"/>
        </w:rPr>
        <w:t xml:space="preserve">Таблица </w:t>
      </w:r>
      <w:r w:rsidR="00216A28">
        <w:rPr>
          <w:color w:val="000000" w:themeColor="text1"/>
        </w:rPr>
        <w:t>2</w:t>
      </w:r>
      <w:r w:rsidRPr="00936130">
        <w:rPr>
          <w:color w:val="000000" w:themeColor="text1"/>
        </w:rPr>
        <w:t>.</w:t>
      </w:r>
      <w:r w:rsidR="0012588A">
        <w:rPr>
          <w:color w:val="000000" w:themeColor="text1"/>
        </w:rPr>
        <w:t>2</w:t>
      </w:r>
      <w:r w:rsidRPr="00936130">
        <w:rPr>
          <w:color w:val="000000" w:themeColor="text1"/>
        </w:rPr>
        <w:t>.1</w:t>
      </w:r>
    </w:p>
    <w:p w:rsidR="004432C3" w:rsidRPr="00936130" w:rsidRDefault="004432C3" w:rsidP="004432C3">
      <w:pPr>
        <w:ind w:left="284" w:firstLine="567"/>
        <w:contextualSpacing/>
        <w:jc w:val="right"/>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w:t>
      </w:r>
    </w:p>
    <w:tbl>
      <w:tblPr>
        <w:tblW w:w="5000" w:type="pct"/>
        <w:jc w:val="center"/>
        <w:tblCellMar>
          <w:left w:w="0" w:type="dxa"/>
          <w:right w:w="0" w:type="dxa"/>
        </w:tblCellMar>
        <w:tblLook w:val="04A0"/>
      </w:tblPr>
      <w:tblGrid>
        <w:gridCol w:w="1776"/>
        <w:gridCol w:w="7918"/>
      </w:tblGrid>
      <w:tr w:rsidR="004432C3" w:rsidRPr="00936130" w:rsidTr="00834F1F">
        <w:trPr>
          <w:trHeight w:val="20"/>
          <w:jc w:val="center"/>
        </w:trPr>
        <w:tc>
          <w:tcPr>
            <w:tcW w:w="8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834F1F">
            <w:pPr>
              <w:ind w:left="284"/>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Проектный номинальный класс напряжения, кВ</w:t>
            </w:r>
          </w:p>
        </w:tc>
        <w:tc>
          <w:tcPr>
            <w:tcW w:w="41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834F1F">
            <w:pPr>
              <w:ind w:left="284" w:firstLine="567"/>
              <w:contextualSpacing/>
              <w:jc w:val="center"/>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Расстояние, м</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ind w:left="284" w:firstLine="567"/>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до 1</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ind w:left="284" w:firstLine="567"/>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1 - 20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10 (5 - для линий с самонесущими или изолированными проводами, размещенных в границах населенных пунктов)</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ind w:left="284" w:firstLine="567"/>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35</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15</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ind w:left="284" w:firstLine="567"/>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110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20</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contextualSpacing/>
              <w:jc w:val="center"/>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lastRenderedPageBreak/>
              <w:t>150, 220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25</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300, 500, +/-400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30</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ind w:left="284"/>
              <w:contextualSpacing/>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750,+/-750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40</w:t>
            </w:r>
          </w:p>
        </w:tc>
      </w:tr>
      <w:tr w:rsidR="004432C3" w:rsidRPr="00936130"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936130" w:rsidRDefault="004432C3" w:rsidP="00735BC1">
            <w:pPr>
              <w:contextualSpacing/>
              <w:jc w:val="center"/>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1150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55;</w:t>
            </w:r>
          </w:p>
        </w:tc>
      </w:tr>
    </w:tbl>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w:t>
      </w:r>
    </w:p>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432C3"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02FF2" w:rsidRPr="00936130" w:rsidRDefault="004432C3" w:rsidP="004432C3">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F21D5" w:rsidRPr="00936130" w:rsidRDefault="003F21D5" w:rsidP="003C422B">
      <w:pPr>
        <w:ind w:left="284" w:firstLine="567"/>
        <w:contextualSpacing/>
        <w:jc w:val="both"/>
        <w:rPr>
          <w:rFonts w:ascii="Times New Roman CYR" w:hAnsi="Times New Roman CYR" w:cs="Times New Roman CYR"/>
          <w:color w:val="000000" w:themeColor="text1"/>
          <w:sz w:val="24"/>
          <w:szCs w:val="24"/>
        </w:rPr>
      </w:pPr>
    </w:p>
    <w:p w:rsidR="00943583" w:rsidRPr="00936130" w:rsidRDefault="00BB62A1" w:rsidP="00F7788F">
      <w:pPr>
        <w:pStyle w:val="3"/>
      </w:pPr>
      <w:bookmarkStart w:id="29" w:name="_Toc131767057"/>
      <w:r w:rsidRPr="00936130">
        <w:t>3</w:t>
      </w:r>
      <w:r w:rsidR="00943583" w:rsidRPr="00936130">
        <w:t>.</w:t>
      </w:r>
      <w:r w:rsidR="0012588A">
        <w:t>2</w:t>
      </w:r>
      <w:r w:rsidR="00943583" w:rsidRPr="00936130">
        <w:t>.2 В</w:t>
      </w:r>
      <w:r w:rsidR="00FA00FF" w:rsidRPr="00936130">
        <w:t>сфере</w:t>
      </w:r>
      <w:r w:rsidR="006B54DE" w:rsidRPr="00936130">
        <w:t>трубопроводного транспорта.</w:t>
      </w:r>
      <w:bookmarkEnd w:id="29"/>
    </w:p>
    <w:p w:rsidR="004C3F01" w:rsidRPr="00936130" w:rsidRDefault="004C3F01" w:rsidP="004C3F01">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Для исключения возможности повреждения трубопроводов (при любом виде их прокладки) устанавливаются охранные зоны:</w:t>
      </w:r>
    </w:p>
    <w:p w:rsidR="004C3F01" w:rsidRPr="00936130" w:rsidRDefault="004C3F01" w:rsidP="004C3F01">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вдоль трасс трубопроводов, </w:t>
      </w:r>
      <w:r w:rsidR="009E0F99">
        <w:rPr>
          <w:rFonts w:ascii="Times New Roman CYR" w:hAnsi="Times New Roman CYR" w:cs="Times New Roman CYR"/>
          <w:color w:val="000000" w:themeColor="text1"/>
          <w:sz w:val="24"/>
          <w:szCs w:val="24"/>
        </w:rPr>
        <w:t>транспортирующихприродный газ</w:t>
      </w:r>
      <w:r w:rsidRPr="00936130">
        <w:rPr>
          <w:rFonts w:ascii="Times New Roman CYR" w:hAnsi="Times New Roman CYR" w:cs="Times New Roman CYR"/>
          <w:color w:val="000000" w:themeColor="text1"/>
          <w:sz w:val="24"/>
          <w:szCs w:val="24"/>
        </w:rPr>
        <w:t>, — в виде участка земли, ограниченного условными линиями, проходящими в 25 м от оси трубопровода с каждой стороны;</w:t>
      </w:r>
    </w:p>
    <w:p w:rsidR="004C3F01" w:rsidRPr="00936130" w:rsidRDefault="004C3F01" w:rsidP="004C3F01">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C3F01" w:rsidRPr="00936130" w:rsidRDefault="004C3F01" w:rsidP="004C3F01">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C3F01" w:rsidRPr="00936130" w:rsidRDefault="004C3F01" w:rsidP="004C3F01">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E0F99" w:rsidRDefault="004C3F01" w:rsidP="009E0F99">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762E2" w:rsidRDefault="004C3F01" w:rsidP="00D762E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 в виде участка земли, ограниченного замкнутой линией, отстоящей от границ территорий указанных объектов </w:t>
      </w:r>
      <w:r w:rsidRPr="00193259">
        <w:rPr>
          <w:rFonts w:ascii="Times New Roman CYR" w:hAnsi="Times New Roman CYR" w:cs="Times New Roman CYR"/>
          <w:color w:val="000000" w:themeColor="text1"/>
          <w:sz w:val="24"/>
          <w:szCs w:val="24"/>
        </w:rPr>
        <w:t>на 100 м во все стороны</w:t>
      </w:r>
      <w:r w:rsidRPr="00936130">
        <w:rPr>
          <w:rFonts w:ascii="Times New Roman CYR" w:hAnsi="Times New Roman CYR" w:cs="Times New Roman CYR"/>
          <w:color w:val="000000" w:themeColor="text1"/>
          <w:sz w:val="24"/>
          <w:szCs w:val="24"/>
        </w:rPr>
        <w:t>.</w:t>
      </w:r>
    </w:p>
    <w:p w:rsidR="0068079E" w:rsidRPr="00936130" w:rsidRDefault="0068079E" w:rsidP="00D762E2">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w:t>
      </w:r>
      <w:r w:rsidR="0006587E" w:rsidRPr="00936130">
        <w:rPr>
          <w:rFonts w:ascii="Times New Roman CYR" w:hAnsi="Times New Roman CYR" w:cs="Times New Roman CYR"/>
          <w:color w:val="000000" w:themeColor="text1"/>
          <w:sz w:val="24"/>
          <w:szCs w:val="24"/>
        </w:rPr>
        <w:t>«ПРАВИЛ ОХРАНЫ МАГИСТРАЛЬНЫХ ТРУБОПРОВОДОВ».</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а) перемещать, засыпать и ломать опознавательные и сигнальные знаки, контрольно-измерительные пункты;</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устраивать всякого рода свалки, выливать растворы кислот, солей и щелочей;</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е) разводить огонь и размещать какие-либо открытые или за­ крытые источники огня.</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охранных зонах трубопроводов без письменного разрешения предприятий трубопроводного транспорта запрещается:</w:t>
      </w:r>
    </w:p>
    <w:p w:rsidR="0006587E" w:rsidRPr="00936130" w:rsidRDefault="00176C8D" w:rsidP="0006587E">
      <w:pPr>
        <w:pStyle w:val="afa"/>
        <w:spacing w:line="261" w:lineRule="auto"/>
        <w:ind w:left="795" w:right="648" w:hanging="16"/>
        <w:jc w:val="both"/>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а</w:t>
      </w:r>
      <w:r w:rsidR="0006587E" w:rsidRPr="00936130">
        <w:rPr>
          <w:rFonts w:ascii="Times New Roman CYR" w:hAnsi="Times New Roman CYR" w:cs="Times New Roman CYR"/>
          <w:color w:val="000000" w:themeColor="text1"/>
          <w:sz w:val="24"/>
          <w:szCs w:val="24"/>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6587E" w:rsidRPr="00936130" w:rsidRDefault="00176C8D" w:rsidP="0006587E">
      <w:pPr>
        <w:pStyle w:val="afa"/>
        <w:spacing w:line="261" w:lineRule="auto"/>
        <w:ind w:left="795" w:right="648" w:hanging="16"/>
        <w:jc w:val="both"/>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б</w:t>
      </w:r>
      <w:r w:rsidR="0006587E" w:rsidRPr="00936130">
        <w:rPr>
          <w:rFonts w:ascii="Times New Roman CYR" w:hAnsi="Times New Roman CYR" w:cs="Times New Roman CYR"/>
          <w:color w:val="000000" w:themeColor="text1"/>
          <w:sz w:val="24"/>
          <w:szCs w:val="24"/>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6587E" w:rsidRPr="00936130" w:rsidRDefault="00176C8D" w:rsidP="0006587E">
      <w:pPr>
        <w:pStyle w:val="afa"/>
        <w:spacing w:line="261" w:lineRule="auto"/>
        <w:ind w:left="795" w:right="648" w:hanging="16"/>
        <w:jc w:val="both"/>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в</w:t>
      </w:r>
      <w:r w:rsidR="0006587E" w:rsidRPr="00936130">
        <w:rPr>
          <w:rFonts w:ascii="Times New Roman CYR" w:hAnsi="Times New Roman CYR" w:cs="Times New Roman CYR"/>
          <w:color w:val="000000" w:themeColor="text1"/>
          <w:sz w:val="24"/>
          <w:szCs w:val="24"/>
        </w:rPr>
        <w:t>) производить мелиоративные земляные работы, сооружать оросительные и осушительные системы;</w:t>
      </w:r>
    </w:p>
    <w:p w:rsidR="0006587E" w:rsidRPr="00936130" w:rsidRDefault="00176C8D" w:rsidP="0006587E">
      <w:pPr>
        <w:pStyle w:val="afa"/>
        <w:spacing w:line="261" w:lineRule="auto"/>
        <w:ind w:left="795" w:right="648" w:hanging="16"/>
        <w:jc w:val="both"/>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г</w:t>
      </w:r>
      <w:r w:rsidR="0006587E" w:rsidRPr="00936130">
        <w:rPr>
          <w:rFonts w:ascii="Times New Roman CYR" w:hAnsi="Times New Roman CYR" w:cs="Times New Roman CYR"/>
          <w:color w:val="000000" w:themeColor="text1"/>
          <w:sz w:val="24"/>
          <w:szCs w:val="24"/>
        </w:rPr>
        <w:t>) производить всякого рода открытые и подземные, горные, строительные, монтажные и взрывные работы, планировку грунта.</w:t>
      </w:r>
    </w:p>
    <w:p w:rsidR="0006587E" w:rsidRPr="00936130"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8079E" w:rsidRPr="00936130" w:rsidRDefault="00176C8D" w:rsidP="0006587E">
      <w:pPr>
        <w:pStyle w:val="afa"/>
        <w:spacing w:line="261" w:lineRule="auto"/>
        <w:ind w:left="795" w:right="648" w:hanging="16"/>
        <w:jc w:val="both"/>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д</w:t>
      </w:r>
      <w:r w:rsidR="0006587E" w:rsidRPr="00936130">
        <w:rPr>
          <w:rFonts w:ascii="Times New Roman CYR" w:hAnsi="Times New Roman CYR" w:cs="Times New Roman CYR"/>
          <w:color w:val="000000" w:themeColor="text1"/>
          <w:sz w:val="24"/>
          <w:szCs w:val="24"/>
        </w:rPr>
        <w:t xml:space="preserve">) производить геолого-съемочные, </w:t>
      </w:r>
      <w:r w:rsidR="00A872A9" w:rsidRPr="00936130">
        <w:rPr>
          <w:rFonts w:ascii="Times New Roman CYR" w:hAnsi="Times New Roman CYR" w:cs="Times New Roman CYR"/>
          <w:color w:val="000000" w:themeColor="text1"/>
          <w:sz w:val="24"/>
          <w:szCs w:val="24"/>
        </w:rPr>
        <w:t>геологоразведочные</w:t>
      </w:r>
      <w:r w:rsidR="0006587E" w:rsidRPr="00936130">
        <w:rPr>
          <w:rFonts w:ascii="Times New Roman CYR" w:hAnsi="Times New Roman CYR" w:cs="Times New Roman CYR"/>
          <w:color w:val="000000" w:themeColor="text1"/>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C422B" w:rsidRPr="00936130" w:rsidRDefault="003C422B" w:rsidP="008B1F82">
      <w:pPr>
        <w:ind w:left="284" w:firstLine="567"/>
        <w:contextualSpacing/>
        <w:jc w:val="both"/>
        <w:rPr>
          <w:rFonts w:ascii="Times New Roman CYR" w:hAnsi="Times New Roman CYR" w:cs="Times New Roman CYR"/>
          <w:color w:val="000000" w:themeColor="text1"/>
          <w:sz w:val="24"/>
          <w:szCs w:val="24"/>
        </w:rPr>
      </w:pPr>
    </w:p>
    <w:p w:rsidR="0074740E" w:rsidRPr="00936130" w:rsidRDefault="00216A28" w:rsidP="00FA1A64">
      <w:pPr>
        <w:pStyle w:val="2"/>
        <w:rPr>
          <w:color w:val="000000" w:themeColor="text1"/>
        </w:rPr>
      </w:pPr>
      <w:bookmarkStart w:id="30" w:name="_Toc131767058"/>
      <w:r>
        <w:rPr>
          <w:color w:val="000000" w:themeColor="text1"/>
        </w:rPr>
        <w:lastRenderedPageBreak/>
        <w:t>2</w:t>
      </w:r>
      <w:r w:rsidR="0074740E" w:rsidRPr="00936130">
        <w:rPr>
          <w:color w:val="000000" w:themeColor="text1"/>
        </w:rPr>
        <w:t>.</w:t>
      </w:r>
      <w:r w:rsidR="0012588A">
        <w:rPr>
          <w:color w:val="000000" w:themeColor="text1"/>
        </w:rPr>
        <w:t>3</w:t>
      </w:r>
      <w:r w:rsidR="007A53F4" w:rsidRPr="00936130">
        <w:rPr>
          <w:color w:val="000000" w:themeColor="text1"/>
        </w:rPr>
        <w:t>В</w:t>
      </w:r>
      <w:r w:rsidR="00FA00FF" w:rsidRPr="00936130">
        <w:rPr>
          <w:color w:val="000000" w:themeColor="text1"/>
        </w:rPr>
        <w:t>сфере</w:t>
      </w:r>
      <w:r w:rsidR="0074740E" w:rsidRPr="00936130">
        <w:rPr>
          <w:color w:val="000000" w:themeColor="text1"/>
        </w:rPr>
        <w:t xml:space="preserve"> организации охраны и использования объектов культурного наследия (памятников истории и культуры)</w:t>
      </w:r>
      <w:bookmarkEnd w:id="30"/>
    </w:p>
    <w:p w:rsidR="0010740D" w:rsidRPr="0076376A" w:rsidRDefault="00CC7C28" w:rsidP="003655EE">
      <w:pPr>
        <w:pStyle w:val="afa"/>
        <w:widowControl w:val="0"/>
        <w:numPr>
          <w:ilvl w:val="0"/>
          <w:numId w:val="2"/>
        </w:numPr>
        <w:tabs>
          <w:tab w:val="left" w:pos="1401"/>
        </w:tabs>
        <w:spacing w:after="0" w:line="261" w:lineRule="exact"/>
        <w:ind w:left="284" w:firstLine="0"/>
        <w:contextualSpacing/>
        <w:jc w:val="both"/>
        <w:rPr>
          <w:color w:val="000000" w:themeColor="text1"/>
          <w:w w:val="105"/>
          <w:sz w:val="24"/>
          <w:szCs w:val="24"/>
        </w:rPr>
      </w:pPr>
      <w:r w:rsidRPr="0076376A">
        <w:rPr>
          <w:rFonts w:ascii="Times New Roman" w:hAnsi="Times New Roman"/>
          <w:color w:val="000000" w:themeColor="text1"/>
          <w:sz w:val="24"/>
          <w:szCs w:val="24"/>
        </w:rPr>
        <w:t>Припланировкеизастрой</w:t>
      </w:r>
      <w:r w:rsidRPr="0076376A">
        <w:rPr>
          <w:rFonts w:ascii="Times New Roman" w:hAnsi="Times New Roman"/>
          <w:color w:val="000000" w:themeColor="text1"/>
          <w:spacing w:val="10"/>
          <w:sz w:val="24"/>
          <w:szCs w:val="24"/>
        </w:rPr>
        <w:t>к</w:t>
      </w:r>
      <w:r w:rsidRPr="0076376A">
        <w:rPr>
          <w:rFonts w:ascii="Times New Roman" w:hAnsi="Times New Roman"/>
          <w:color w:val="000000" w:themeColor="text1"/>
          <w:sz w:val="24"/>
          <w:szCs w:val="24"/>
        </w:rPr>
        <w:t>егор</w:t>
      </w:r>
      <w:r w:rsidRPr="0076376A">
        <w:rPr>
          <w:rFonts w:ascii="Times New Roman" w:hAnsi="Times New Roman"/>
          <w:color w:val="000000" w:themeColor="text1"/>
          <w:spacing w:val="-5"/>
          <w:sz w:val="24"/>
          <w:szCs w:val="24"/>
        </w:rPr>
        <w:t>о</w:t>
      </w:r>
      <w:r w:rsidRPr="0076376A">
        <w:rPr>
          <w:rFonts w:ascii="Times New Roman" w:hAnsi="Times New Roman"/>
          <w:color w:val="000000" w:themeColor="text1"/>
          <w:sz w:val="24"/>
          <w:szCs w:val="24"/>
        </w:rPr>
        <w:t>дскихисельскихпоселенийследует</w:t>
      </w:r>
      <w:r w:rsidRPr="0076376A">
        <w:rPr>
          <w:color w:val="000000" w:themeColor="text1"/>
          <w:w w:val="105"/>
          <w:sz w:val="24"/>
          <w:szCs w:val="24"/>
        </w:rPr>
        <w:t>соблюдатьтребованиязаконодательствапоохранеобъектовкультурногонаследия(памятниковисторииикультуры),предусматриватьрешения,обеспечивающиеихсохранение,использованиеихградостроительногопотенциала.Кобъектамкультурногонаследияотносятся:памятникиархитектурысихтерриториями,объектыархеологическогонаследия;ансамбли</w:t>
      </w:r>
      <w:r w:rsidR="007D2292" w:rsidRPr="0076376A">
        <w:rPr>
          <w:color w:val="000000" w:themeColor="text1"/>
          <w:w w:val="105"/>
          <w:sz w:val="24"/>
          <w:szCs w:val="24"/>
        </w:rPr>
        <w:t>,</w:t>
      </w:r>
      <w:r w:rsidRPr="0076376A">
        <w:rPr>
          <w:color w:val="000000" w:themeColor="text1"/>
          <w:w w:val="105"/>
          <w:sz w:val="24"/>
          <w:szCs w:val="24"/>
        </w:rPr>
        <w:t>втомчислефрагментыисторическихпланировокизастроекпоселений. произведения ландшафтнойисадово-парковойархитектуры,достопримеч</w:t>
      </w:r>
      <w:r w:rsidRPr="0076376A">
        <w:rPr>
          <w:color w:val="000000" w:themeColor="text1"/>
          <w:spacing w:val="7"/>
          <w:w w:val="105"/>
          <w:sz w:val="24"/>
          <w:szCs w:val="24"/>
        </w:rPr>
        <w:t>а</w:t>
      </w:r>
      <w:r w:rsidRPr="0076376A">
        <w:rPr>
          <w:color w:val="000000" w:themeColor="text1"/>
          <w:spacing w:val="-2"/>
          <w:w w:val="105"/>
          <w:sz w:val="24"/>
          <w:szCs w:val="24"/>
        </w:rPr>
        <w:t>т</w:t>
      </w:r>
      <w:r w:rsidRPr="0076376A">
        <w:rPr>
          <w:color w:val="000000" w:themeColor="text1"/>
          <w:w w:val="105"/>
          <w:sz w:val="24"/>
          <w:szCs w:val="24"/>
        </w:rPr>
        <w:t>ельныеме</w:t>
      </w:r>
      <w:r w:rsidRPr="0076376A">
        <w:rPr>
          <w:color w:val="000000" w:themeColor="text1"/>
          <w:spacing w:val="-9"/>
          <w:w w:val="105"/>
          <w:sz w:val="24"/>
          <w:szCs w:val="24"/>
        </w:rPr>
        <w:t>с</w:t>
      </w:r>
      <w:r w:rsidRPr="0076376A">
        <w:rPr>
          <w:color w:val="000000" w:themeColor="text1"/>
          <w:spacing w:val="-2"/>
          <w:w w:val="105"/>
          <w:sz w:val="24"/>
          <w:szCs w:val="24"/>
        </w:rPr>
        <w:t>т</w:t>
      </w:r>
      <w:r w:rsidRPr="0076376A">
        <w:rPr>
          <w:color w:val="000000" w:themeColor="text1"/>
          <w:w w:val="105"/>
          <w:sz w:val="24"/>
          <w:szCs w:val="24"/>
        </w:rPr>
        <w:t>а.</w:t>
      </w:r>
    </w:p>
    <w:p w:rsidR="00CC7C28" w:rsidRPr="00936130" w:rsidRDefault="00CC7C28" w:rsidP="00CC7C28">
      <w:pPr>
        <w:ind w:left="284" w:firstLine="567"/>
        <w:contextualSpacing/>
        <w:jc w:val="both"/>
        <w:rPr>
          <w:color w:val="000000" w:themeColor="text1"/>
          <w:sz w:val="24"/>
          <w:szCs w:val="24"/>
        </w:rPr>
      </w:pPr>
      <w:r w:rsidRPr="00936130">
        <w:rPr>
          <w:color w:val="000000" w:themeColor="text1"/>
          <w:sz w:val="24"/>
          <w:szCs w:val="24"/>
        </w:rPr>
        <w:t>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w:t>
      </w:r>
      <w:r w:rsidR="0076376A">
        <w:rPr>
          <w:color w:val="000000" w:themeColor="text1"/>
          <w:sz w:val="24"/>
          <w:szCs w:val="24"/>
        </w:rPr>
        <w:t>т</w:t>
      </w:r>
      <w:r w:rsidRPr="00936130">
        <w:rPr>
          <w:color w:val="000000" w:themeColor="text1"/>
          <w:sz w:val="24"/>
          <w:szCs w:val="24"/>
        </w:rPr>
        <w:t>ельного заключения государственной историко-культурной экспертизы утверждаются в соответствии с действующим законодательством.</w:t>
      </w:r>
    </w:p>
    <w:p w:rsidR="00CC7C28" w:rsidRPr="00936130" w:rsidRDefault="00CC7C28" w:rsidP="00CC7C28">
      <w:pPr>
        <w:ind w:left="284" w:firstLine="567"/>
        <w:contextualSpacing/>
        <w:jc w:val="both"/>
        <w:rPr>
          <w:color w:val="000000" w:themeColor="text1"/>
          <w:sz w:val="24"/>
          <w:szCs w:val="24"/>
        </w:rPr>
      </w:pPr>
      <w:r w:rsidRPr="00936130">
        <w:rPr>
          <w:color w:val="000000" w:themeColor="text1"/>
          <w:sz w:val="24"/>
          <w:szCs w:val="24"/>
        </w:rPr>
        <w:t xml:space="preserve">Утвержденные </w:t>
      </w:r>
      <w:r w:rsidR="0076376A">
        <w:rPr>
          <w:color w:val="000000" w:themeColor="text1"/>
          <w:sz w:val="24"/>
          <w:szCs w:val="24"/>
        </w:rPr>
        <w:t>г</w:t>
      </w:r>
      <w:r w:rsidRPr="00936130">
        <w:rPr>
          <w:color w:val="000000" w:themeColor="text1"/>
          <w:sz w:val="24"/>
          <w:szCs w:val="24"/>
        </w:rPr>
        <w:t>раницы и режимы зон охраны объектов культурного наследия до</w:t>
      </w:r>
      <w:r w:rsidR="006C1F85" w:rsidRPr="00936130">
        <w:rPr>
          <w:color w:val="000000" w:themeColor="text1"/>
          <w:sz w:val="24"/>
          <w:szCs w:val="24"/>
        </w:rPr>
        <w:t>лж</w:t>
      </w:r>
      <w:r w:rsidRPr="00936130">
        <w:rPr>
          <w:color w:val="000000" w:themeColor="text1"/>
          <w:sz w:val="24"/>
          <w:szCs w:val="24"/>
        </w:rPr>
        <w:t>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753F9" w:rsidRPr="00936130" w:rsidRDefault="006753F9" w:rsidP="008E596B">
      <w:pPr>
        <w:numPr>
          <w:ilvl w:val="0"/>
          <w:numId w:val="2"/>
        </w:num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соответствии с положениями статьи 34.1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для объектов культурного наследия не имеющих зон охраны, утвержденных в порядке, установленном статьей 34 указанного Федерального закона, в целях обеспечения их сохранности, устанавливаются защитные зоны.</w:t>
      </w:r>
    </w:p>
    <w:p w:rsidR="006753F9" w:rsidRPr="00936130" w:rsidRDefault="006753F9" w:rsidP="00D7563D">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Защитные зоны не устанавливаются для выявленных объектов культурного наследия,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74740E" w:rsidRPr="00936130" w:rsidRDefault="0074740E" w:rsidP="0074740E">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границах защитной зоны объекта культурного наследия ограничивается ведение деятельности согласно статье 34.1 Федерального закона от 25.06.2002 № 73-ФЗ.</w:t>
      </w:r>
    </w:p>
    <w:p w:rsidR="006753F9" w:rsidRPr="00936130" w:rsidRDefault="006753F9" w:rsidP="0074740E">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На территории объектов археологического наследия ограничивается ведение хозяйственной деятельности согласно статье 36 Федерального закона от 25 июня 2002 №73-ФЗ «Об объектах культурного наследия (памятниках истории и культуры) народов Российской Федерации».</w:t>
      </w:r>
    </w:p>
    <w:p w:rsidR="00B409AA" w:rsidRPr="00936130" w:rsidRDefault="00216A28" w:rsidP="00FA1A64">
      <w:pPr>
        <w:pStyle w:val="2"/>
        <w:rPr>
          <w:color w:val="000000" w:themeColor="text1"/>
        </w:rPr>
      </w:pPr>
      <w:bookmarkStart w:id="31" w:name="_Toc131767059"/>
      <w:r>
        <w:rPr>
          <w:color w:val="000000" w:themeColor="text1"/>
        </w:rPr>
        <w:t>2</w:t>
      </w:r>
      <w:r w:rsidR="00B409AA" w:rsidRPr="00936130">
        <w:rPr>
          <w:color w:val="000000" w:themeColor="text1"/>
        </w:rPr>
        <w:t>.</w:t>
      </w:r>
      <w:r w:rsidR="0012588A">
        <w:rPr>
          <w:color w:val="000000" w:themeColor="text1"/>
        </w:rPr>
        <w:t>4</w:t>
      </w:r>
      <w:r w:rsidR="00B409AA" w:rsidRPr="00936130">
        <w:rPr>
          <w:color w:val="000000" w:themeColor="text1"/>
        </w:rPr>
        <w:t>В</w:t>
      </w:r>
      <w:r w:rsidR="00FA00FF" w:rsidRPr="00936130">
        <w:rPr>
          <w:color w:val="000000" w:themeColor="text1"/>
        </w:rPr>
        <w:t>сфере</w:t>
      </w:r>
      <w:r w:rsidR="00B409AA" w:rsidRPr="00936130">
        <w:rPr>
          <w:color w:val="000000" w:themeColor="text1"/>
        </w:rPr>
        <w:t xml:space="preserve"> особо охраняемых природных территорий </w:t>
      </w:r>
      <w:r w:rsidR="00AA45E8">
        <w:rPr>
          <w:color w:val="000000" w:themeColor="text1"/>
        </w:rPr>
        <w:t xml:space="preserve">федерального и </w:t>
      </w:r>
      <w:r w:rsidR="00B409AA" w:rsidRPr="00936130">
        <w:rPr>
          <w:color w:val="000000" w:themeColor="text1"/>
        </w:rPr>
        <w:t>регионального значения</w:t>
      </w:r>
      <w:bookmarkEnd w:id="31"/>
    </w:p>
    <w:p w:rsidR="00B409AA" w:rsidRPr="00936130" w:rsidRDefault="00B409AA" w:rsidP="00B409AA">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Развитие комплекса мер территориальной охраны ценных природных комплексов и объектов путем создания новых ООПТ является актуальной задачей региональной государственной политики в сфере охраны окружающей среды.</w:t>
      </w:r>
    </w:p>
    <w:p w:rsidR="00D24B8E" w:rsidRPr="00936130" w:rsidRDefault="003B762C" w:rsidP="003B762C">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соответствие с Федеральным законом от 14 марта 1995 г. N 33-ФЗ"Об особо охраняемых природных территориях"</w:t>
      </w:r>
      <w:r w:rsidR="00D24B8E" w:rsidRPr="00936130">
        <w:rPr>
          <w:rFonts w:ascii="Times New Roman CYR" w:hAnsi="Times New Roman CYR" w:cs="Times New Roman CYR"/>
          <w:color w:val="000000" w:themeColor="text1"/>
          <w:sz w:val="24"/>
          <w:szCs w:val="24"/>
        </w:rPr>
        <w:t xml:space="preserve"> (</w:t>
      </w:r>
      <w:r w:rsidRPr="00936130">
        <w:rPr>
          <w:rFonts w:ascii="Times New Roman CYR" w:hAnsi="Times New Roman CYR" w:cs="Times New Roman CYR"/>
          <w:color w:val="000000" w:themeColor="text1"/>
          <w:sz w:val="24"/>
          <w:szCs w:val="24"/>
        </w:rPr>
        <w:t>С изменениями и дополнениями от:30 декабря 2001</w:t>
      </w:r>
      <w:r w:rsidR="00D24B8E" w:rsidRPr="00936130">
        <w:rPr>
          <w:rFonts w:ascii="Times New Roman CYR" w:hAnsi="Times New Roman CYR" w:cs="Times New Roman CYR"/>
          <w:color w:val="000000" w:themeColor="text1"/>
          <w:sz w:val="24"/>
          <w:szCs w:val="24"/>
        </w:rPr>
        <w:t xml:space="preserve"> - 29 июля 2017 г.)</w:t>
      </w:r>
    </w:p>
    <w:p w:rsidR="00E43271" w:rsidRPr="00936130" w:rsidRDefault="00E43271" w:rsidP="003B762C">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Статья 24. Режим особой охраны территорий государственных природных заказников</w:t>
      </w:r>
      <w:r w:rsidR="00D4184C">
        <w:rPr>
          <w:rFonts w:ascii="Times New Roman CYR" w:hAnsi="Times New Roman CYR" w:cs="Times New Roman CYR"/>
          <w:color w:val="000000" w:themeColor="text1"/>
          <w:sz w:val="24"/>
          <w:szCs w:val="24"/>
        </w:rPr>
        <w:t>:</w:t>
      </w:r>
    </w:p>
    <w:p w:rsidR="00FB2EBD" w:rsidRPr="00936130" w:rsidRDefault="00D24B8E" w:rsidP="00526DD6">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н</w:t>
      </w:r>
      <w:r w:rsidR="00E43271" w:rsidRPr="00936130">
        <w:rPr>
          <w:rFonts w:ascii="Times New Roman CYR" w:hAnsi="Times New Roman CYR" w:cs="Times New Roman CYR"/>
          <w:color w:val="000000" w:themeColor="text1"/>
          <w:sz w:val="24"/>
          <w:szCs w:val="24"/>
        </w:rPr>
        <w:t>а территориях государственных природных заказников постоянно или временнозапре</w:t>
      </w:r>
      <w:r w:rsidR="006C1F85" w:rsidRPr="00936130">
        <w:rPr>
          <w:rFonts w:ascii="Times New Roman CYR" w:hAnsi="Times New Roman CYR" w:cs="Times New Roman CYR"/>
          <w:color w:val="000000" w:themeColor="text1"/>
          <w:sz w:val="24"/>
          <w:szCs w:val="24"/>
        </w:rPr>
        <w:t>щ</w:t>
      </w:r>
      <w:r w:rsidR="00E43271" w:rsidRPr="00936130">
        <w:rPr>
          <w:rFonts w:ascii="Times New Roman CYR" w:hAnsi="Times New Roman CYR" w:cs="Times New Roman CYR"/>
          <w:color w:val="000000" w:themeColor="text1"/>
          <w:sz w:val="24"/>
          <w:szCs w:val="24"/>
        </w:rPr>
        <w:t>ается</w:t>
      </w:r>
      <w:r w:rsidR="005B3CEE" w:rsidRPr="00936130">
        <w:rPr>
          <w:rFonts w:ascii="Times New Roman CYR" w:hAnsi="Times New Roman CYR" w:cs="Times New Roman CYR"/>
          <w:color w:val="000000" w:themeColor="text1"/>
          <w:sz w:val="24"/>
          <w:szCs w:val="24"/>
        </w:rPr>
        <w:t>,</w:t>
      </w:r>
      <w:r w:rsidR="00E43271" w:rsidRPr="00936130">
        <w:rPr>
          <w:rFonts w:ascii="Times New Roman CYR" w:hAnsi="Times New Roman CYR" w:cs="Times New Roman CYR"/>
          <w:color w:val="000000" w:themeColor="text1"/>
          <w:sz w:val="24"/>
          <w:szCs w:val="24"/>
        </w:rPr>
        <w:t xml:space="preserve">или ограничивается любая деятельность, если она противоречит целям создания государственных природных заказников или причиняет вред природным </w:t>
      </w:r>
      <w:r w:rsidR="00526DD6">
        <w:rPr>
          <w:rFonts w:ascii="Times New Roman CYR" w:hAnsi="Times New Roman CYR" w:cs="Times New Roman CYR"/>
          <w:color w:val="000000" w:themeColor="text1"/>
          <w:sz w:val="24"/>
          <w:szCs w:val="24"/>
        </w:rPr>
        <w:t xml:space="preserve">комплексам и их компонентам </w:t>
      </w:r>
      <w:r w:rsidR="00D4184C">
        <w:rPr>
          <w:rFonts w:ascii="Times New Roman CYR" w:hAnsi="Times New Roman CYR" w:cs="Times New Roman CYR"/>
          <w:color w:val="000000" w:themeColor="text1"/>
          <w:sz w:val="24"/>
          <w:szCs w:val="24"/>
        </w:rPr>
        <w:t xml:space="preserve">(также </w:t>
      </w:r>
      <w:r w:rsidR="00526DD6">
        <w:rPr>
          <w:rFonts w:ascii="Times New Roman CYR" w:hAnsi="Times New Roman CYR" w:cs="Times New Roman CYR"/>
          <w:color w:val="000000" w:themeColor="text1"/>
          <w:sz w:val="24"/>
          <w:szCs w:val="24"/>
        </w:rPr>
        <w:t>в</w:t>
      </w:r>
      <w:r w:rsidR="00FB2EBD" w:rsidRPr="00FB2EBD">
        <w:rPr>
          <w:rFonts w:ascii="Times New Roman CYR" w:hAnsi="Times New Roman CYR" w:cs="Times New Roman CYR"/>
          <w:color w:val="000000" w:themeColor="text1"/>
          <w:sz w:val="24"/>
          <w:szCs w:val="24"/>
        </w:rPr>
        <w:t xml:space="preserve"> соответствии с Положением о государственно</w:t>
      </w:r>
      <w:r w:rsidR="00526DD6">
        <w:rPr>
          <w:rFonts w:ascii="Times New Roman CYR" w:hAnsi="Times New Roman CYR" w:cs="Times New Roman CYR"/>
          <w:color w:val="000000" w:themeColor="text1"/>
          <w:sz w:val="24"/>
          <w:szCs w:val="24"/>
        </w:rPr>
        <w:t xml:space="preserve">м </w:t>
      </w:r>
      <w:r w:rsidR="00526DD6">
        <w:rPr>
          <w:rFonts w:ascii="Times New Roman CYR" w:hAnsi="Times New Roman CYR" w:cs="Times New Roman CYR"/>
          <w:color w:val="000000" w:themeColor="text1"/>
          <w:sz w:val="24"/>
          <w:szCs w:val="24"/>
        </w:rPr>
        <w:lastRenderedPageBreak/>
        <w:t>природном заказнике «Государ</w:t>
      </w:r>
      <w:r w:rsidR="00FB2EBD" w:rsidRPr="00FB2EBD">
        <w:rPr>
          <w:rFonts w:ascii="Times New Roman CYR" w:hAnsi="Times New Roman CYR" w:cs="Times New Roman CYR"/>
          <w:color w:val="000000" w:themeColor="text1"/>
          <w:sz w:val="24"/>
          <w:szCs w:val="24"/>
        </w:rPr>
        <w:t>ственный комплекс «Таруса», утвержденным приказом министерства природных ресурсов Российской Федерации от 25.10.2004 № 679</w:t>
      </w:r>
      <w:r w:rsidR="00D4184C">
        <w:rPr>
          <w:rFonts w:ascii="Times New Roman CYR" w:hAnsi="Times New Roman CYR" w:cs="Times New Roman CYR"/>
          <w:color w:val="000000" w:themeColor="text1"/>
          <w:sz w:val="24"/>
          <w:szCs w:val="24"/>
        </w:rPr>
        <w:t>).</w:t>
      </w:r>
    </w:p>
    <w:p w:rsidR="00E43271" w:rsidRPr="00936130" w:rsidRDefault="00E43271" w:rsidP="003B762C">
      <w:pPr>
        <w:ind w:left="851"/>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Статья 27. Режим особой охраны территорий памятников природы</w:t>
      </w:r>
    </w:p>
    <w:p w:rsidR="00E43271" w:rsidRPr="00936130" w:rsidRDefault="00E43271" w:rsidP="00D24B8E">
      <w:pPr>
        <w:ind w:left="284"/>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43271" w:rsidRPr="00936130" w:rsidRDefault="00E43271" w:rsidP="00D24B8E">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B762C" w:rsidRPr="00936130" w:rsidRDefault="003B762C" w:rsidP="00D24B8E">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B409AA" w:rsidRPr="00936130" w:rsidRDefault="00B409AA" w:rsidP="0074740E">
      <w:pPr>
        <w:ind w:left="284" w:firstLine="567"/>
        <w:contextualSpacing/>
        <w:jc w:val="both"/>
        <w:rPr>
          <w:rFonts w:ascii="Times New Roman CYR" w:hAnsi="Times New Roman CYR" w:cs="Times New Roman CYR"/>
          <w:color w:val="000000" w:themeColor="text1"/>
          <w:sz w:val="24"/>
          <w:szCs w:val="24"/>
        </w:rPr>
      </w:pPr>
    </w:p>
    <w:p w:rsidR="001072D1" w:rsidRPr="00936130" w:rsidRDefault="00216A28" w:rsidP="00FA1A64">
      <w:pPr>
        <w:pStyle w:val="2"/>
        <w:rPr>
          <w:color w:val="000000" w:themeColor="text1"/>
        </w:rPr>
      </w:pPr>
      <w:bookmarkStart w:id="32" w:name="_Toc131767060"/>
      <w:r>
        <w:rPr>
          <w:color w:val="000000" w:themeColor="text1"/>
        </w:rPr>
        <w:t>2</w:t>
      </w:r>
      <w:r w:rsidR="001072D1" w:rsidRPr="00936130">
        <w:rPr>
          <w:color w:val="000000" w:themeColor="text1"/>
        </w:rPr>
        <w:t>.</w:t>
      </w:r>
      <w:r w:rsidR="0012588A">
        <w:rPr>
          <w:color w:val="000000" w:themeColor="text1"/>
        </w:rPr>
        <w:t>5</w:t>
      </w:r>
      <w:r w:rsidR="00184EE6" w:rsidRPr="00936130">
        <w:rPr>
          <w:color w:val="000000" w:themeColor="text1"/>
        </w:rPr>
        <w:t>В</w:t>
      </w:r>
      <w:r w:rsidR="00FA00FF" w:rsidRPr="00936130">
        <w:rPr>
          <w:color w:val="000000" w:themeColor="text1"/>
        </w:rPr>
        <w:t>сфере</w:t>
      </w:r>
      <w:r w:rsidR="001072D1" w:rsidRPr="00936130">
        <w:rPr>
          <w:color w:val="000000" w:themeColor="text1"/>
        </w:rPr>
        <w:t xml:space="preserve"> предотвращени</w:t>
      </w:r>
      <w:r w:rsidR="00184EE6" w:rsidRPr="00936130">
        <w:rPr>
          <w:color w:val="000000" w:themeColor="text1"/>
        </w:rPr>
        <w:t>я</w:t>
      </w:r>
      <w:r w:rsidR="001072D1" w:rsidRPr="00936130">
        <w:rPr>
          <w:color w:val="000000" w:themeColor="text1"/>
        </w:rPr>
        <w:t xml:space="preserve"> и ликвидации чрезвычайных ситуаций природного и техногенного характера</w:t>
      </w:r>
      <w:bookmarkEnd w:id="32"/>
    </w:p>
    <w:p w:rsidR="0025196D" w:rsidRPr="00936130" w:rsidRDefault="0025196D" w:rsidP="0025196D">
      <w:pPr>
        <w:ind w:left="284" w:firstLine="567"/>
        <w:contextualSpacing/>
        <w:jc w:val="right"/>
        <w:rPr>
          <w:rFonts w:ascii="Times New Roman CYR" w:hAnsi="Times New Roman CYR" w:cs="Times New Roman CYR"/>
          <w:color w:val="000000" w:themeColor="text1"/>
          <w:sz w:val="24"/>
          <w:szCs w:val="24"/>
        </w:rPr>
      </w:pPr>
    </w:p>
    <w:p w:rsidR="0025196D" w:rsidRPr="00936130" w:rsidRDefault="0025196D" w:rsidP="0025196D">
      <w:pPr>
        <w:ind w:left="284" w:firstLine="567"/>
        <w:contextualSpacing/>
        <w:jc w:val="both"/>
        <w:rPr>
          <w:rFonts w:ascii="Times New Roman CYR" w:hAnsi="Times New Roman CYR" w:cs="Times New Roman CYR"/>
          <w:b/>
          <w:color w:val="000000" w:themeColor="text1"/>
          <w:sz w:val="24"/>
          <w:szCs w:val="24"/>
        </w:rPr>
      </w:pPr>
      <w:r w:rsidRPr="00936130">
        <w:rPr>
          <w:rFonts w:ascii="Times New Roman CYR" w:hAnsi="Times New Roman CYR" w:cs="Times New Roman CYR"/>
          <w:b/>
          <w:color w:val="000000" w:themeColor="text1"/>
          <w:sz w:val="24"/>
          <w:szCs w:val="24"/>
        </w:rPr>
        <w:t>Источники ЧС природного характера.</w:t>
      </w:r>
    </w:p>
    <w:p w:rsidR="005B3CEE" w:rsidRPr="00936130" w:rsidRDefault="005B3CEE" w:rsidP="004E1C4D">
      <w:pPr>
        <w:ind w:left="284" w:firstLine="567"/>
        <w:contextualSpacing/>
        <w:jc w:val="center"/>
        <w:rPr>
          <w:rFonts w:ascii="Times New Roman CYR" w:hAnsi="Times New Roman CYR" w:cs="Times New Roman CYR"/>
          <w:color w:val="000000" w:themeColor="text1"/>
          <w:sz w:val="24"/>
          <w:szCs w:val="24"/>
        </w:rPr>
      </w:pPr>
    </w:p>
    <w:p w:rsidR="0025196D" w:rsidRPr="00936130" w:rsidRDefault="0025196D" w:rsidP="005B3CEE">
      <w:pPr>
        <w:spacing w:before="120" w:after="120"/>
        <w:ind w:left="284" w:firstLine="567"/>
        <w:contextualSpacing/>
        <w:jc w:val="both"/>
        <w:rPr>
          <w:rFonts w:ascii="Times New Roman CYR" w:hAnsi="Times New Roman CYR" w:cs="Times New Roman CYR"/>
          <w:b/>
          <w:color w:val="000000" w:themeColor="text1"/>
          <w:sz w:val="24"/>
          <w:szCs w:val="24"/>
        </w:rPr>
      </w:pPr>
      <w:r w:rsidRPr="00936130">
        <w:rPr>
          <w:rFonts w:ascii="Times New Roman CYR" w:hAnsi="Times New Roman CYR" w:cs="Times New Roman CYR"/>
          <w:b/>
          <w:color w:val="000000" w:themeColor="text1"/>
          <w:sz w:val="24"/>
          <w:szCs w:val="24"/>
        </w:rPr>
        <w:t>Опасные геологические процессы:</w:t>
      </w:r>
    </w:p>
    <w:p w:rsidR="0025196D" w:rsidRPr="00936130" w:rsidRDefault="0025196D" w:rsidP="005B3CEE">
      <w:pPr>
        <w:spacing w:before="120"/>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Согласно данным исследований объединенного института физики Земли РАН (ОИФЗ, директор академик В.Н.Страхов) в рамках Государственной научно-технической программы "Глобальные изменения природной среды и климата" (руководитель вице-президент РАН академик Н.П.Лаверов) территория </w:t>
      </w:r>
      <w:r w:rsidRPr="004E1C4D">
        <w:rPr>
          <w:rFonts w:ascii="Times New Roman CYR" w:hAnsi="Times New Roman CYR" w:cs="Times New Roman CYR"/>
          <w:color w:val="000000" w:themeColor="text1"/>
          <w:sz w:val="24"/>
          <w:szCs w:val="24"/>
        </w:rPr>
        <w:t xml:space="preserve">относится к зоне, </w:t>
      </w:r>
      <w:r w:rsidR="0013517E" w:rsidRPr="004E1C4D">
        <w:rPr>
          <w:rFonts w:ascii="Times New Roman CYR" w:hAnsi="Times New Roman CYR" w:cs="Times New Roman CYR"/>
          <w:color w:val="000000" w:themeColor="text1"/>
          <w:sz w:val="24"/>
          <w:szCs w:val="24"/>
        </w:rPr>
        <w:t>где нет</w:t>
      </w:r>
      <w:r w:rsidRPr="004E1C4D">
        <w:rPr>
          <w:rFonts w:ascii="Times New Roman CYR" w:hAnsi="Times New Roman CYR" w:cs="Times New Roman CYR"/>
          <w:color w:val="000000" w:themeColor="text1"/>
          <w:sz w:val="24"/>
          <w:szCs w:val="24"/>
        </w:rPr>
        <w:t xml:space="preserve"> сейсмической </w:t>
      </w:r>
      <w:r w:rsidR="004E1C4D">
        <w:rPr>
          <w:rFonts w:ascii="Times New Roman CYR" w:hAnsi="Times New Roman CYR" w:cs="Times New Roman CYR"/>
          <w:color w:val="000000" w:themeColor="text1"/>
          <w:sz w:val="24"/>
          <w:szCs w:val="24"/>
        </w:rPr>
        <w:t>активности</w:t>
      </w:r>
      <w:r w:rsidRPr="004E1C4D">
        <w:rPr>
          <w:rFonts w:ascii="Times New Roman CYR" w:hAnsi="Times New Roman CYR" w:cs="Times New Roman CYR"/>
          <w:color w:val="000000" w:themeColor="text1"/>
          <w:sz w:val="24"/>
          <w:szCs w:val="24"/>
        </w:rPr>
        <w:t>.</w:t>
      </w:r>
    </w:p>
    <w:p w:rsidR="0025196D" w:rsidRPr="00936130" w:rsidRDefault="0025196D" w:rsidP="0025196D">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На территории </w:t>
      </w:r>
      <w:r w:rsidR="005B3CEE" w:rsidRPr="00936130">
        <w:rPr>
          <w:rFonts w:ascii="Times New Roman CYR" w:hAnsi="Times New Roman CYR" w:cs="Times New Roman CYR"/>
          <w:color w:val="000000" w:themeColor="text1"/>
          <w:sz w:val="24"/>
          <w:szCs w:val="24"/>
        </w:rPr>
        <w:t>района</w:t>
      </w:r>
      <w:r w:rsidRPr="00936130">
        <w:rPr>
          <w:rFonts w:ascii="Times New Roman CYR" w:hAnsi="Times New Roman CYR" w:cs="Times New Roman CYR"/>
          <w:color w:val="000000" w:themeColor="text1"/>
          <w:sz w:val="24"/>
          <w:szCs w:val="24"/>
        </w:rPr>
        <w:t xml:space="preserve"> распространены следующие основные генетические типы проявлений экзогенных геологических процессов (ЭГП): карстовые и карстово-суффозионные процессы и оползни. </w:t>
      </w:r>
    </w:p>
    <w:p w:rsidR="0025196D" w:rsidRPr="00936130" w:rsidRDefault="0025196D" w:rsidP="0025196D">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Распространение карста определяется особенностями геологического строения. Встречаются различные по глубине и времени образования формы карста: глубинные (проявляется крайне редко), погребенные и поверхностные.</w:t>
      </w:r>
    </w:p>
    <w:p w:rsidR="0025196D" w:rsidRPr="00936130" w:rsidRDefault="0025196D" w:rsidP="0025196D">
      <w:pPr>
        <w:ind w:left="284" w:firstLine="567"/>
        <w:contextualSpacing/>
        <w:jc w:val="both"/>
        <w:rPr>
          <w:rFonts w:ascii="Times New Roman CYR" w:hAnsi="Times New Roman CYR" w:cs="Times New Roman CYR"/>
          <w:b/>
          <w:color w:val="000000" w:themeColor="text1"/>
          <w:sz w:val="24"/>
          <w:szCs w:val="24"/>
        </w:rPr>
      </w:pPr>
      <w:r w:rsidRPr="00936130">
        <w:rPr>
          <w:rFonts w:ascii="Times New Roman CYR" w:hAnsi="Times New Roman CYR" w:cs="Times New Roman CYR"/>
          <w:b/>
          <w:color w:val="000000" w:themeColor="text1"/>
          <w:sz w:val="24"/>
          <w:szCs w:val="24"/>
        </w:rPr>
        <w:t>Опасные гидрологические явления и процессы:</w:t>
      </w:r>
    </w:p>
    <w:p w:rsidR="0025196D" w:rsidRPr="00936130" w:rsidRDefault="0025196D" w:rsidP="0025196D">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ab/>
        <w:t xml:space="preserve">Распределение стока рек на </w:t>
      </w:r>
      <w:r w:rsidR="00A872A9" w:rsidRPr="00936130">
        <w:rPr>
          <w:rFonts w:ascii="Times New Roman CYR" w:hAnsi="Times New Roman CYR" w:cs="Times New Roman CYR"/>
          <w:color w:val="000000" w:themeColor="text1"/>
          <w:sz w:val="24"/>
          <w:szCs w:val="24"/>
        </w:rPr>
        <w:t>территории Жуковского</w:t>
      </w:r>
      <w:r w:rsidR="003F7A40" w:rsidRPr="00936130">
        <w:rPr>
          <w:rFonts w:ascii="Times New Roman CYR" w:hAnsi="Times New Roman CYR" w:cs="Times New Roman CYR"/>
          <w:color w:val="000000" w:themeColor="text1"/>
          <w:sz w:val="24"/>
          <w:szCs w:val="24"/>
        </w:rPr>
        <w:t xml:space="preserve"> района</w:t>
      </w:r>
      <w:r w:rsidRPr="00936130">
        <w:rPr>
          <w:rFonts w:ascii="Times New Roman CYR" w:hAnsi="Times New Roman CYR" w:cs="Times New Roman CYR"/>
          <w:color w:val="000000" w:themeColor="text1"/>
          <w:sz w:val="24"/>
          <w:szCs w:val="24"/>
        </w:rPr>
        <w:t>характеризуется ярко выраженным весенним половодьем, низкой летне-осенней меженью, прерываемой дождевыми паводками и часто еще более низкой зимней меженью.</w:t>
      </w:r>
    </w:p>
    <w:p w:rsidR="0025196D" w:rsidRPr="00936130" w:rsidRDefault="0025196D" w:rsidP="0025196D">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Подъем уровней весеннего половодья начинается в середине марта – начале апреля еще в период ледостава, достигая максимальных значений в третьей декаде марта - первой декаде апреля, после чего начинается более медленный спад, продолжающийся до конца апреля, редко до середины мая. Подъем уровней половодья, как правило, бывает более интенсивным. В многоводные годы подъем воды может достигнуть 160-200 см/сутки. Высший уровень половодья обычно является и наивысшим в году. </w:t>
      </w:r>
    </w:p>
    <w:p w:rsidR="0025196D" w:rsidRPr="00936130" w:rsidRDefault="0025196D" w:rsidP="0025196D">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Наивысшие уровни воды за последние 10 лет составили Р = 20%. Во время таких подъемов вода выходит из берегов на пойму и затопляет ее на срок до 10-13 дней. Вода часто стоит на пойме и при невысоких уровнях половодья, скапливаясь там от таяния снега и дождей.</w:t>
      </w:r>
    </w:p>
    <w:p w:rsidR="00347B69" w:rsidRPr="00936130" w:rsidRDefault="00347B69" w:rsidP="00347B69">
      <w:pPr>
        <w:snapToGrid/>
        <w:jc w:val="both"/>
        <w:rPr>
          <w:rFonts w:ascii="Times New Roman CYR" w:hAnsi="Times New Roman CYR" w:cs="Times New Roman CYR"/>
          <w:color w:val="000000" w:themeColor="text1"/>
          <w:sz w:val="28"/>
          <w:szCs w:val="28"/>
        </w:rPr>
      </w:pPr>
    </w:p>
    <w:p w:rsidR="00981E2E" w:rsidRPr="00936130" w:rsidRDefault="00216A28" w:rsidP="00FA1A64">
      <w:pPr>
        <w:pStyle w:val="2"/>
        <w:rPr>
          <w:rFonts w:ascii="Times New Roman CYR" w:hAnsi="Times New Roman CYR" w:cs="Times New Roman CYR"/>
          <w:color w:val="000000" w:themeColor="text1"/>
          <w:szCs w:val="24"/>
        </w:rPr>
      </w:pPr>
      <w:bookmarkStart w:id="33" w:name="_Toc131767061"/>
      <w:r>
        <w:rPr>
          <w:color w:val="000000" w:themeColor="text1"/>
        </w:rPr>
        <w:lastRenderedPageBreak/>
        <w:t>2</w:t>
      </w:r>
      <w:r w:rsidR="00981E2E" w:rsidRPr="00936130">
        <w:rPr>
          <w:color w:val="000000" w:themeColor="text1"/>
        </w:rPr>
        <w:t>.</w:t>
      </w:r>
      <w:r w:rsidR="0012588A">
        <w:rPr>
          <w:color w:val="000000" w:themeColor="text1"/>
        </w:rPr>
        <w:t>6</w:t>
      </w:r>
      <w:r w:rsidR="00981E2E" w:rsidRPr="00936130">
        <w:rPr>
          <w:color w:val="000000" w:themeColor="text1"/>
        </w:rPr>
        <w:t>В области организации охраны поверхностных и подземных вод</w:t>
      </w:r>
      <w:bookmarkEnd w:id="33"/>
    </w:p>
    <w:p w:rsidR="006B54DE" w:rsidRPr="00936130" w:rsidRDefault="00216A28" w:rsidP="00F7788F">
      <w:pPr>
        <w:pStyle w:val="3"/>
      </w:pPr>
      <w:bookmarkStart w:id="34" w:name="_Toc131767062"/>
      <w:r>
        <w:t>2</w:t>
      </w:r>
      <w:r w:rsidR="00981E2E" w:rsidRPr="00936130">
        <w:t>.</w:t>
      </w:r>
      <w:r w:rsidR="0012588A">
        <w:t>6</w:t>
      </w:r>
      <w:r w:rsidR="00981E2E" w:rsidRPr="00936130">
        <w:t xml:space="preserve">.1 </w:t>
      </w:r>
      <w:r w:rsidR="006B54DE" w:rsidRPr="00936130">
        <w:t>Водоохранные зоны</w:t>
      </w:r>
      <w:bookmarkEnd w:id="34"/>
    </w:p>
    <w:p w:rsidR="006B54DE" w:rsidRPr="00936130" w:rsidRDefault="006B54DE" w:rsidP="006B54DE">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Основным мероприятием по охране поверхностных вод является организация водоохранных и прибрежных защитных полос вдоль рек.На данных территориях вводится особый правовой режим использования земель.</w:t>
      </w:r>
    </w:p>
    <w:p w:rsidR="006B54DE" w:rsidRPr="00936130" w:rsidRDefault="006B54DE" w:rsidP="006B54DE">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зависимости от протяженности реки, площади озер и водохранилищ размер в</w:t>
      </w:r>
      <w:r w:rsidR="00867361">
        <w:rPr>
          <w:rFonts w:ascii="Times New Roman CYR" w:hAnsi="Times New Roman CYR" w:cs="Times New Roman CYR"/>
          <w:color w:val="000000" w:themeColor="text1"/>
          <w:sz w:val="24"/>
          <w:szCs w:val="24"/>
        </w:rPr>
        <w:t>одоохранных зон изменяется от 50</w:t>
      </w:r>
      <w:r w:rsidRPr="00936130">
        <w:rPr>
          <w:rFonts w:ascii="Times New Roman CYR" w:hAnsi="Times New Roman CYR" w:cs="Times New Roman CYR"/>
          <w:color w:val="000000" w:themeColor="text1"/>
          <w:sz w:val="24"/>
          <w:szCs w:val="24"/>
        </w:rPr>
        <w:t xml:space="preserve">м. – для рек длиной до </w:t>
      </w:r>
      <w:smartTag w:uri="urn:schemas-microsoft-com:office:smarttags" w:element="metricconverter">
        <w:smartTagPr>
          <w:attr w:name="ProductID" w:val="10 км"/>
        </w:smartTagPr>
        <w:r w:rsidRPr="00936130">
          <w:rPr>
            <w:rFonts w:ascii="Times New Roman CYR" w:hAnsi="Times New Roman CYR" w:cs="Times New Roman CYR"/>
            <w:color w:val="000000" w:themeColor="text1"/>
            <w:sz w:val="24"/>
            <w:szCs w:val="24"/>
          </w:rPr>
          <w:t>10 км</w:t>
        </w:r>
      </w:smartTag>
      <w:r w:rsidR="00867361">
        <w:rPr>
          <w:rFonts w:ascii="Times New Roman CYR" w:hAnsi="Times New Roman CYR" w:cs="Times New Roman CYR"/>
          <w:color w:val="000000" w:themeColor="text1"/>
          <w:sz w:val="24"/>
          <w:szCs w:val="24"/>
        </w:rPr>
        <w:t>. и от 100 до 2</w:t>
      </w:r>
      <w:r w:rsidRPr="00936130">
        <w:rPr>
          <w:rFonts w:ascii="Times New Roman CYR" w:hAnsi="Times New Roman CYR" w:cs="Times New Roman CYR"/>
          <w:color w:val="000000" w:themeColor="text1"/>
          <w:sz w:val="24"/>
          <w:szCs w:val="24"/>
        </w:rPr>
        <w:t>00 м. – для рек длиной свыше 10км. В пределах водоохранных зон устанавливается</w:t>
      </w:r>
      <w:r w:rsidR="006E312A">
        <w:rPr>
          <w:rFonts w:ascii="Times New Roman CYR" w:hAnsi="Times New Roman CYR" w:cs="Times New Roman CYR"/>
          <w:color w:val="000000" w:themeColor="text1"/>
          <w:sz w:val="24"/>
          <w:szCs w:val="24"/>
        </w:rPr>
        <w:t xml:space="preserve"> прибрежная полоса шириной от 50 до 2</w:t>
      </w:r>
      <w:r w:rsidRPr="00936130">
        <w:rPr>
          <w:rFonts w:ascii="Times New Roman CYR" w:hAnsi="Times New Roman CYR" w:cs="Times New Roman CYR"/>
          <w:color w:val="000000" w:themeColor="text1"/>
          <w:sz w:val="24"/>
          <w:szCs w:val="24"/>
        </w:rPr>
        <w:t>00м.</w:t>
      </w:r>
    </w:p>
    <w:p w:rsidR="00606370" w:rsidRPr="00936130" w:rsidRDefault="00606370" w:rsidP="00606370">
      <w:pPr>
        <w:tabs>
          <w:tab w:val="left" w:pos="1820"/>
        </w:tabs>
        <w:snapToGrid/>
        <w:spacing w:line="276" w:lineRule="auto"/>
        <w:jc w:val="both"/>
        <w:rPr>
          <w:color w:val="000000" w:themeColor="text1"/>
          <w:sz w:val="24"/>
          <w:szCs w:val="24"/>
        </w:rPr>
      </w:pPr>
      <w:r w:rsidRPr="00936130">
        <w:rPr>
          <w:bCs/>
          <w:color w:val="000000" w:themeColor="text1"/>
          <w:sz w:val="24"/>
          <w:szCs w:val="24"/>
        </w:rPr>
        <w:t>Водоохранные зоны и прибрежные защитные полосы устанавливаются в соответствии с Водным кодексом РФ от 3 июня 2006 г</w:t>
      </w:r>
      <w:r w:rsidR="00A23388" w:rsidRPr="00A23388">
        <w:rPr>
          <w:bCs/>
          <w:color w:val="000000" w:themeColor="text1"/>
          <w:sz w:val="24"/>
          <w:szCs w:val="24"/>
        </w:rPr>
        <w:t>N 74-ФЗ (ред. от 02.07.2021) (с изм. и доп., вступ. в силу с 09.12.2021)</w:t>
      </w:r>
      <w:r w:rsidRPr="00936130">
        <w:rPr>
          <w:color w:val="000000" w:themeColor="text1"/>
          <w:sz w:val="24"/>
          <w:szCs w:val="24"/>
        </w:rPr>
        <w:t>.</w:t>
      </w:r>
    </w:p>
    <w:p w:rsidR="00D23B71" w:rsidRPr="00936130" w:rsidRDefault="00D23B71" w:rsidP="008B1F82">
      <w:pPr>
        <w:ind w:left="284" w:firstLine="567"/>
        <w:contextualSpacing/>
        <w:jc w:val="both"/>
        <w:rPr>
          <w:rFonts w:ascii="Times New Roman CYR" w:hAnsi="Times New Roman CYR" w:cs="Times New Roman CYR"/>
          <w:color w:val="000000" w:themeColor="text1"/>
          <w:sz w:val="24"/>
          <w:szCs w:val="24"/>
        </w:rPr>
      </w:pPr>
    </w:p>
    <w:p w:rsidR="006B54DE" w:rsidRDefault="006B54DE" w:rsidP="00A872A9">
      <w:pPr>
        <w:ind w:left="284" w:firstLine="567"/>
        <w:contextualSpacing/>
        <w:jc w:val="center"/>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ШИРИНА ВОДООХРАННЫХ ЗОН </w:t>
      </w:r>
      <w:r w:rsidR="00631FE4" w:rsidRPr="00936130">
        <w:rPr>
          <w:rFonts w:ascii="Times New Roman CYR" w:hAnsi="Times New Roman CYR" w:cs="Times New Roman CYR"/>
          <w:color w:val="000000" w:themeColor="text1"/>
          <w:sz w:val="24"/>
          <w:szCs w:val="24"/>
        </w:rPr>
        <w:t>ВОДНЫХ ОБЪЕКТОВ</w:t>
      </w:r>
    </w:p>
    <w:p w:rsidR="005A3A35" w:rsidRPr="00936130" w:rsidRDefault="005A3A35" w:rsidP="00A872A9">
      <w:pPr>
        <w:ind w:left="284" w:firstLine="567"/>
        <w:contextualSpacing/>
        <w:jc w:val="center"/>
        <w:rPr>
          <w:rFonts w:ascii="Times New Roman CYR" w:hAnsi="Times New Roman CYR" w:cs="Times New Roman CYR"/>
          <w:color w:val="000000" w:themeColor="text1"/>
          <w:sz w:val="24"/>
          <w:szCs w:val="24"/>
        </w:rPr>
      </w:pPr>
    </w:p>
    <w:tbl>
      <w:tblPr>
        <w:tblStyle w:val="16f"/>
        <w:tblW w:w="0" w:type="auto"/>
        <w:tblLook w:val="01E0"/>
      </w:tblPr>
      <w:tblGrid>
        <w:gridCol w:w="579"/>
        <w:gridCol w:w="3235"/>
        <w:gridCol w:w="1904"/>
        <w:gridCol w:w="1990"/>
        <w:gridCol w:w="2038"/>
      </w:tblGrid>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 п/п</w:t>
            </w:r>
          </w:p>
        </w:tc>
        <w:tc>
          <w:tcPr>
            <w:tcW w:w="3235" w:type="dxa"/>
          </w:tcPr>
          <w:p w:rsidR="005A3A35" w:rsidRPr="005A3A35" w:rsidRDefault="005A3A35" w:rsidP="005A3A35">
            <w:pPr>
              <w:snapToGrid/>
              <w:jc w:val="center"/>
              <w:rPr>
                <w:sz w:val="24"/>
                <w:szCs w:val="24"/>
              </w:rPr>
            </w:pPr>
            <w:r w:rsidRPr="005A3A35">
              <w:rPr>
                <w:sz w:val="24"/>
                <w:szCs w:val="24"/>
              </w:rPr>
              <w:t>Название реки</w:t>
            </w:r>
          </w:p>
        </w:tc>
        <w:tc>
          <w:tcPr>
            <w:tcW w:w="1904" w:type="dxa"/>
          </w:tcPr>
          <w:p w:rsidR="005A3A35" w:rsidRPr="005A3A35" w:rsidRDefault="005A3A35" w:rsidP="005A3A35">
            <w:pPr>
              <w:snapToGrid/>
              <w:jc w:val="center"/>
              <w:rPr>
                <w:sz w:val="24"/>
                <w:szCs w:val="24"/>
              </w:rPr>
            </w:pPr>
            <w:r w:rsidRPr="005A3A35">
              <w:rPr>
                <w:sz w:val="24"/>
                <w:szCs w:val="24"/>
              </w:rPr>
              <w:t>Общая длина реки, км</w:t>
            </w:r>
          </w:p>
        </w:tc>
        <w:tc>
          <w:tcPr>
            <w:tcW w:w="1990" w:type="dxa"/>
          </w:tcPr>
          <w:p w:rsidR="005A3A35" w:rsidRPr="005A3A35" w:rsidRDefault="005A3A35" w:rsidP="005A3A35">
            <w:pPr>
              <w:snapToGrid/>
              <w:jc w:val="center"/>
              <w:rPr>
                <w:sz w:val="24"/>
                <w:szCs w:val="24"/>
              </w:rPr>
            </w:pPr>
            <w:r w:rsidRPr="005A3A35">
              <w:rPr>
                <w:sz w:val="24"/>
                <w:szCs w:val="24"/>
              </w:rPr>
              <w:t>Длина реки в пределах Калужской области, км</w:t>
            </w:r>
          </w:p>
        </w:tc>
        <w:tc>
          <w:tcPr>
            <w:tcW w:w="2038" w:type="dxa"/>
          </w:tcPr>
          <w:p w:rsidR="005A3A35" w:rsidRPr="005A3A35" w:rsidRDefault="005A3A35" w:rsidP="005A3A35">
            <w:pPr>
              <w:snapToGrid/>
              <w:jc w:val="center"/>
              <w:rPr>
                <w:sz w:val="24"/>
                <w:szCs w:val="24"/>
              </w:rPr>
            </w:pPr>
            <w:r w:rsidRPr="005A3A35">
              <w:rPr>
                <w:sz w:val="24"/>
                <w:szCs w:val="24"/>
              </w:rPr>
              <w:t>Ширина водоохранной зоны, м</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1</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Протва</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282</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144,8</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200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2</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Нара</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158</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72,4</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200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3</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Истья</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56</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30</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200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4</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Угодка</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36</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19</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5</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Дырочная</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39</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15</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6</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Аложа</w:t>
            </w:r>
          </w:p>
        </w:tc>
        <w:tc>
          <w:tcPr>
            <w:tcW w:w="1904" w:type="dxa"/>
          </w:tcPr>
          <w:p w:rsidR="005A3A35" w:rsidRPr="005A3A35" w:rsidRDefault="00380AC4" w:rsidP="005A3A35">
            <w:pPr>
              <w:snapToGrid/>
              <w:jc w:val="center"/>
              <w:rPr>
                <w:color w:val="000000" w:themeColor="text1"/>
                <w:sz w:val="24"/>
                <w:szCs w:val="24"/>
              </w:rPr>
            </w:pPr>
            <w:r>
              <w:rPr>
                <w:color w:val="000000" w:themeColor="text1"/>
                <w:sz w:val="24"/>
                <w:szCs w:val="24"/>
              </w:rPr>
              <w:t>25</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25</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F11850" w:rsidP="005A3A35">
            <w:pPr>
              <w:snapToGrid/>
              <w:jc w:val="center"/>
              <w:rPr>
                <w:sz w:val="24"/>
                <w:szCs w:val="24"/>
              </w:rPr>
            </w:pPr>
            <w:r>
              <w:rPr>
                <w:sz w:val="24"/>
                <w:szCs w:val="24"/>
              </w:rPr>
              <w:t>7</w:t>
            </w:r>
          </w:p>
        </w:tc>
        <w:tc>
          <w:tcPr>
            <w:tcW w:w="3235" w:type="dxa"/>
          </w:tcPr>
          <w:p w:rsidR="005A3A35" w:rsidRPr="005A3A35" w:rsidRDefault="005A3A35" w:rsidP="004B201D">
            <w:pPr>
              <w:snapToGrid/>
              <w:jc w:val="center"/>
              <w:rPr>
                <w:bCs/>
                <w:color w:val="000000" w:themeColor="text1"/>
                <w:sz w:val="24"/>
                <w:szCs w:val="24"/>
              </w:rPr>
            </w:pPr>
            <w:r w:rsidRPr="005A3A35">
              <w:rPr>
                <w:bCs/>
                <w:color w:val="000000" w:themeColor="text1"/>
                <w:sz w:val="24"/>
                <w:szCs w:val="24"/>
              </w:rPr>
              <w:t>Ч</w:t>
            </w:r>
            <w:r w:rsidR="004B201D">
              <w:rPr>
                <w:bCs/>
                <w:color w:val="000000" w:themeColor="text1"/>
                <w:sz w:val="24"/>
                <w:szCs w:val="24"/>
              </w:rPr>
              <w:t>ичера</w:t>
            </w:r>
          </w:p>
        </w:tc>
        <w:tc>
          <w:tcPr>
            <w:tcW w:w="1904" w:type="dxa"/>
          </w:tcPr>
          <w:p w:rsidR="005A3A35" w:rsidRPr="005A3A35" w:rsidRDefault="004B201D" w:rsidP="005A3A35">
            <w:pPr>
              <w:snapToGrid/>
              <w:jc w:val="center"/>
              <w:rPr>
                <w:color w:val="000000" w:themeColor="text1"/>
                <w:sz w:val="24"/>
                <w:szCs w:val="24"/>
              </w:rPr>
            </w:pPr>
            <w:r>
              <w:rPr>
                <w:color w:val="000000" w:themeColor="text1"/>
                <w:sz w:val="24"/>
                <w:szCs w:val="24"/>
              </w:rPr>
              <w:t>менее 10</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Нет данных</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F11850" w:rsidP="005A3A35">
            <w:pPr>
              <w:snapToGrid/>
              <w:jc w:val="center"/>
              <w:rPr>
                <w:sz w:val="24"/>
                <w:szCs w:val="24"/>
              </w:rPr>
            </w:pPr>
            <w:r>
              <w:rPr>
                <w:sz w:val="24"/>
                <w:szCs w:val="24"/>
              </w:rPr>
              <w:t>8</w:t>
            </w:r>
          </w:p>
        </w:tc>
        <w:tc>
          <w:tcPr>
            <w:tcW w:w="3235" w:type="dxa"/>
          </w:tcPr>
          <w:p w:rsidR="005A3A35" w:rsidRPr="005A3A35" w:rsidRDefault="005A3A35" w:rsidP="005A3A35">
            <w:pPr>
              <w:snapToGrid/>
              <w:jc w:val="center"/>
              <w:rPr>
                <w:bCs/>
                <w:color w:val="000000" w:themeColor="text1"/>
                <w:sz w:val="24"/>
                <w:szCs w:val="24"/>
              </w:rPr>
            </w:pPr>
            <w:r w:rsidRPr="005A3A35">
              <w:rPr>
                <w:bCs/>
                <w:color w:val="000000" w:themeColor="text1"/>
                <w:sz w:val="24"/>
                <w:szCs w:val="24"/>
              </w:rPr>
              <w:t>Кременка</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16</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Нет данных</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F11850" w:rsidP="005A3A35">
            <w:pPr>
              <w:snapToGrid/>
              <w:jc w:val="center"/>
              <w:rPr>
                <w:sz w:val="24"/>
                <w:szCs w:val="24"/>
              </w:rPr>
            </w:pPr>
            <w:r>
              <w:rPr>
                <w:sz w:val="24"/>
                <w:szCs w:val="24"/>
              </w:rPr>
              <w:t>9</w:t>
            </w:r>
          </w:p>
        </w:tc>
        <w:tc>
          <w:tcPr>
            <w:tcW w:w="3235" w:type="dxa"/>
          </w:tcPr>
          <w:p w:rsidR="005A3A35" w:rsidRPr="005A3A35" w:rsidRDefault="005A3A35" w:rsidP="005A3A35">
            <w:pPr>
              <w:snapToGrid/>
              <w:jc w:val="center"/>
              <w:rPr>
                <w:color w:val="000000" w:themeColor="text1"/>
                <w:sz w:val="24"/>
                <w:szCs w:val="24"/>
              </w:rPr>
            </w:pPr>
            <w:r w:rsidRPr="005A3A35">
              <w:rPr>
                <w:bCs/>
                <w:color w:val="000000" w:themeColor="text1"/>
                <w:sz w:val="24"/>
                <w:szCs w:val="24"/>
              </w:rPr>
              <w:t>Боровна</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15</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1</w:t>
            </w:r>
            <w:r w:rsidR="00F11850">
              <w:rPr>
                <w:sz w:val="24"/>
                <w:szCs w:val="24"/>
              </w:rPr>
              <w:t>0</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Ича</w:t>
            </w:r>
          </w:p>
        </w:tc>
        <w:tc>
          <w:tcPr>
            <w:tcW w:w="1904" w:type="dxa"/>
          </w:tcPr>
          <w:p w:rsidR="005A3A35" w:rsidRPr="005A3A35" w:rsidRDefault="009E2BEF" w:rsidP="005A3A35">
            <w:pPr>
              <w:snapToGrid/>
              <w:jc w:val="center"/>
              <w:rPr>
                <w:color w:val="000000" w:themeColor="text1"/>
                <w:sz w:val="24"/>
                <w:szCs w:val="24"/>
              </w:rPr>
            </w:pPr>
            <w:r>
              <w:rPr>
                <w:color w:val="000000" w:themeColor="text1"/>
                <w:sz w:val="24"/>
                <w:szCs w:val="24"/>
              </w:rPr>
              <w:t>12</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12</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100</w:t>
            </w:r>
          </w:p>
        </w:tc>
      </w:tr>
      <w:tr w:rsidR="005A3A35" w:rsidRPr="005A3A35" w:rsidTr="003655EE">
        <w:tc>
          <w:tcPr>
            <w:tcW w:w="579" w:type="dxa"/>
          </w:tcPr>
          <w:p w:rsidR="005A3A35" w:rsidRPr="005A3A35" w:rsidRDefault="005A3A35" w:rsidP="005A3A35">
            <w:pPr>
              <w:snapToGrid/>
              <w:jc w:val="center"/>
              <w:rPr>
                <w:sz w:val="24"/>
                <w:szCs w:val="24"/>
              </w:rPr>
            </w:pPr>
            <w:r w:rsidRPr="005A3A35">
              <w:rPr>
                <w:sz w:val="24"/>
                <w:szCs w:val="24"/>
              </w:rPr>
              <w:t>1</w:t>
            </w:r>
            <w:r w:rsidR="00F11850">
              <w:rPr>
                <w:sz w:val="24"/>
                <w:szCs w:val="24"/>
              </w:rPr>
              <w:t>1</w:t>
            </w:r>
          </w:p>
        </w:tc>
        <w:tc>
          <w:tcPr>
            <w:tcW w:w="3235"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Паж</w:t>
            </w:r>
          </w:p>
        </w:tc>
        <w:tc>
          <w:tcPr>
            <w:tcW w:w="1904"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w:t>
            </w:r>
          </w:p>
        </w:tc>
        <w:tc>
          <w:tcPr>
            <w:tcW w:w="1990"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10</w:t>
            </w:r>
          </w:p>
        </w:tc>
        <w:tc>
          <w:tcPr>
            <w:tcW w:w="2038" w:type="dxa"/>
          </w:tcPr>
          <w:p w:rsidR="005A3A35" w:rsidRPr="005A3A35" w:rsidRDefault="005A3A35" w:rsidP="005A3A35">
            <w:pPr>
              <w:snapToGrid/>
              <w:jc w:val="center"/>
              <w:rPr>
                <w:color w:val="000000" w:themeColor="text1"/>
                <w:sz w:val="24"/>
                <w:szCs w:val="24"/>
              </w:rPr>
            </w:pPr>
            <w:r w:rsidRPr="005A3A35">
              <w:rPr>
                <w:color w:val="000000" w:themeColor="text1"/>
                <w:sz w:val="24"/>
                <w:szCs w:val="24"/>
              </w:rPr>
              <w:t>50</w:t>
            </w:r>
          </w:p>
        </w:tc>
      </w:tr>
      <w:tr w:rsidR="008D3E03" w:rsidRPr="005A3A35" w:rsidTr="003655EE">
        <w:tc>
          <w:tcPr>
            <w:tcW w:w="579" w:type="dxa"/>
          </w:tcPr>
          <w:p w:rsidR="008D3E03" w:rsidRDefault="008D3E03" w:rsidP="005A3A35">
            <w:pPr>
              <w:snapToGrid/>
              <w:jc w:val="center"/>
              <w:rPr>
                <w:sz w:val="24"/>
                <w:szCs w:val="24"/>
              </w:rPr>
            </w:pPr>
            <w:r>
              <w:rPr>
                <w:sz w:val="24"/>
                <w:szCs w:val="24"/>
              </w:rPr>
              <w:t>1</w:t>
            </w:r>
            <w:r w:rsidR="00F11850">
              <w:rPr>
                <w:sz w:val="24"/>
                <w:szCs w:val="24"/>
              </w:rPr>
              <w:t>2</w:t>
            </w:r>
          </w:p>
        </w:tc>
        <w:tc>
          <w:tcPr>
            <w:tcW w:w="3235" w:type="dxa"/>
          </w:tcPr>
          <w:p w:rsidR="008D3E03" w:rsidRDefault="008D3E03" w:rsidP="005A3A35">
            <w:pPr>
              <w:snapToGrid/>
              <w:jc w:val="center"/>
              <w:rPr>
                <w:color w:val="000000" w:themeColor="text1"/>
                <w:sz w:val="24"/>
                <w:szCs w:val="24"/>
              </w:rPr>
            </w:pPr>
            <w:r>
              <w:rPr>
                <w:color w:val="000000" w:themeColor="text1"/>
                <w:sz w:val="24"/>
                <w:szCs w:val="24"/>
              </w:rPr>
              <w:t>Сураж</w:t>
            </w:r>
          </w:p>
        </w:tc>
        <w:tc>
          <w:tcPr>
            <w:tcW w:w="1904" w:type="dxa"/>
          </w:tcPr>
          <w:p w:rsidR="008D3E03" w:rsidRPr="005A3A35" w:rsidRDefault="006511C9" w:rsidP="005A3A35">
            <w:pPr>
              <w:snapToGrid/>
              <w:jc w:val="center"/>
              <w:rPr>
                <w:color w:val="000000" w:themeColor="text1"/>
                <w:sz w:val="24"/>
                <w:szCs w:val="24"/>
              </w:rPr>
            </w:pPr>
            <w:r>
              <w:rPr>
                <w:color w:val="000000" w:themeColor="text1"/>
                <w:sz w:val="24"/>
                <w:szCs w:val="24"/>
              </w:rPr>
              <w:t>менее 10</w:t>
            </w:r>
          </w:p>
        </w:tc>
        <w:tc>
          <w:tcPr>
            <w:tcW w:w="1990" w:type="dxa"/>
          </w:tcPr>
          <w:p w:rsidR="008D3E03" w:rsidRPr="005A3A35" w:rsidRDefault="008D3E03" w:rsidP="005A3A35">
            <w:pPr>
              <w:snapToGrid/>
              <w:jc w:val="center"/>
              <w:rPr>
                <w:color w:val="000000" w:themeColor="text1"/>
                <w:sz w:val="24"/>
                <w:szCs w:val="24"/>
              </w:rPr>
            </w:pPr>
            <w:r w:rsidRPr="005A3A35">
              <w:rPr>
                <w:color w:val="000000" w:themeColor="text1"/>
                <w:sz w:val="24"/>
                <w:szCs w:val="24"/>
              </w:rPr>
              <w:t>Нет данных</w:t>
            </w:r>
          </w:p>
        </w:tc>
        <w:tc>
          <w:tcPr>
            <w:tcW w:w="2038" w:type="dxa"/>
          </w:tcPr>
          <w:p w:rsidR="008D3E03" w:rsidRPr="005A3A35" w:rsidRDefault="008D3E03" w:rsidP="005A3A35">
            <w:pPr>
              <w:snapToGrid/>
              <w:jc w:val="center"/>
              <w:rPr>
                <w:color w:val="000000" w:themeColor="text1"/>
                <w:sz w:val="24"/>
                <w:szCs w:val="24"/>
              </w:rPr>
            </w:pPr>
            <w:r>
              <w:rPr>
                <w:color w:val="000000" w:themeColor="text1"/>
                <w:sz w:val="24"/>
                <w:szCs w:val="24"/>
              </w:rPr>
              <w:t>50</w:t>
            </w:r>
          </w:p>
        </w:tc>
      </w:tr>
      <w:tr w:rsidR="008D3E03" w:rsidRPr="005A3A35" w:rsidTr="003655EE">
        <w:tc>
          <w:tcPr>
            <w:tcW w:w="579" w:type="dxa"/>
          </w:tcPr>
          <w:p w:rsidR="008D3E03" w:rsidRDefault="00F11850" w:rsidP="005A3A35">
            <w:pPr>
              <w:snapToGrid/>
              <w:jc w:val="center"/>
              <w:rPr>
                <w:sz w:val="24"/>
                <w:szCs w:val="24"/>
              </w:rPr>
            </w:pPr>
            <w:r>
              <w:rPr>
                <w:sz w:val="24"/>
                <w:szCs w:val="24"/>
              </w:rPr>
              <w:t>13</w:t>
            </w:r>
          </w:p>
        </w:tc>
        <w:tc>
          <w:tcPr>
            <w:tcW w:w="3235" w:type="dxa"/>
          </w:tcPr>
          <w:p w:rsidR="008D3E03" w:rsidRDefault="008D3E03" w:rsidP="005A3A35">
            <w:pPr>
              <w:snapToGrid/>
              <w:jc w:val="center"/>
              <w:rPr>
                <w:color w:val="000000" w:themeColor="text1"/>
                <w:sz w:val="24"/>
                <w:szCs w:val="24"/>
              </w:rPr>
            </w:pPr>
            <w:r>
              <w:rPr>
                <w:color w:val="000000" w:themeColor="text1"/>
                <w:sz w:val="24"/>
                <w:szCs w:val="24"/>
              </w:rPr>
              <w:t>Сухоножка</w:t>
            </w:r>
          </w:p>
        </w:tc>
        <w:tc>
          <w:tcPr>
            <w:tcW w:w="1904" w:type="dxa"/>
          </w:tcPr>
          <w:p w:rsidR="008D3E03" w:rsidRPr="005A3A35" w:rsidRDefault="006511C9" w:rsidP="005A3A35">
            <w:pPr>
              <w:snapToGrid/>
              <w:jc w:val="center"/>
              <w:rPr>
                <w:color w:val="000000" w:themeColor="text1"/>
                <w:sz w:val="24"/>
                <w:szCs w:val="24"/>
              </w:rPr>
            </w:pPr>
            <w:r>
              <w:rPr>
                <w:color w:val="000000" w:themeColor="text1"/>
                <w:sz w:val="24"/>
                <w:szCs w:val="24"/>
              </w:rPr>
              <w:t>менее 10</w:t>
            </w:r>
          </w:p>
        </w:tc>
        <w:tc>
          <w:tcPr>
            <w:tcW w:w="1990" w:type="dxa"/>
          </w:tcPr>
          <w:p w:rsidR="008D3E03" w:rsidRPr="005A3A35" w:rsidRDefault="008D3E03" w:rsidP="005A3A35">
            <w:pPr>
              <w:snapToGrid/>
              <w:jc w:val="center"/>
              <w:rPr>
                <w:color w:val="000000" w:themeColor="text1"/>
                <w:sz w:val="24"/>
                <w:szCs w:val="24"/>
              </w:rPr>
            </w:pPr>
            <w:r w:rsidRPr="005A3A35">
              <w:rPr>
                <w:color w:val="000000" w:themeColor="text1"/>
                <w:sz w:val="24"/>
                <w:szCs w:val="24"/>
              </w:rPr>
              <w:t>Нет данных</w:t>
            </w:r>
          </w:p>
        </w:tc>
        <w:tc>
          <w:tcPr>
            <w:tcW w:w="2038" w:type="dxa"/>
          </w:tcPr>
          <w:p w:rsidR="008D3E03" w:rsidRPr="005A3A35" w:rsidRDefault="008D3E03" w:rsidP="005A3A35">
            <w:pPr>
              <w:snapToGrid/>
              <w:jc w:val="center"/>
              <w:rPr>
                <w:color w:val="000000" w:themeColor="text1"/>
                <w:sz w:val="24"/>
                <w:szCs w:val="24"/>
              </w:rPr>
            </w:pPr>
            <w:r>
              <w:rPr>
                <w:color w:val="000000" w:themeColor="text1"/>
                <w:sz w:val="24"/>
                <w:szCs w:val="24"/>
              </w:rPr>
              <w:t>50</w:t>
            </w:r>
          </w:p>
        </w:tc>
      </w:tr>
    </w:tbl>
    <w:p w:rsidR="00D23B71" w:rsidRPr="00936130" w:rsidRDefault="00D23B71" w:rsidP="00737F48">
      <w:pPr>
        <w:ind w:left="284" w:firstLine="567"/>
        <w:contextualSpacing/>
        <w:jc w:val="right"/>
        <w:rPr>
          <w:rFonts w:ascii="Times New Roman CYR" w:hAnsi="Times New Roman CYR" w:cs="Times New Roman CYR"/>
          <w:color w:val="000000" w:themeColor="text1"/>
          <w:sz w:val="24"/>
          <w:szCs w:val="24"/>
        </w:rPr>
      </w:pPr>
    </w:p>
    <w:p w:rsidR="00737F48" w:rsidRPr="00936130" w:rsidRDefault="00737F48" w:rsidP="00737F48">
      <w:pPr>
        <w:ind w:left="284" w:firstLine="567"/>
        <w:contextualSpacing/>
        <w:jc w:val="both"/>
        <w:rPr>
          <w:rFonts w:ascii="Times New Roman CYR" w:hAnsi="Times New Roman CYR" w:cs="Times New Roman CYR"/>
          <w:b/>
          <w:bCs/>
          <w:color w:val="000000" w:themeColor="text1"/>
          <w:sz w:val="24"/>
          <w:szCs w:val="24"/>
        </w:rPr>
      </w:pPr>
      <w:r w:rsidRPr="00936130">
        <w:rPr>
          <w:rFonts w:ascii="Times New Roman CYR" w:hAnsi="Times New Roman CYR" w:cs="Times New Roman CYR"/>
          <w:b/>
          <w:bCs/>
          <w:color w:val="000000" w:themeColor="text1"/>
          <w:sz w:val="24"/>
          <w:szCs w:val="24"/>
        </w:rPr>
        <w:t>В водоохранной зоне запрещается:</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применение ядохимикатов при борьбе с вредителями, болезнями растений и сорняками;</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использование навозных стоков на удобрение почв;</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размещение складов ядохимикатов, животноводческих комплексов и ферм, мест захоронения и складирования промышленных, бытовых и сельскохозяйственных отходов, кладбищ и скотомогильников, накопителей сточных вод;</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складирование навоза и мусора;</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вырубка леса;</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заправка топливом, мойка и ремонт автотракторного парка;</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xml:space="preserve">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936130">
          <w:rPr>
            <w:rFonts w:ascii="Times New Roman CYR" w:hAnsi="Times New Roman CYR" w:cs="Times New Roman CYR"/>
            <w:color w:val="000000" w:themeColor="text1"/>
            <w:sz w:val="24"/>
            <w:szCs w:val="24"/>
          </w:rPr>
          <w:t>100 метров</w:t>
        </w:r>
      </w:smartTag>
      <w:r w:rsidRPr="00936130">
        <w:rPr>
          <w:rFonts w:ascii="Times New Roman CYR" w:hAnsi="Times New Roman CYR" w:cs="Times New Roman CYR"/>
          <w:color w:val="000000" w:themeColor="text1"/>
          <w:sz w:val="24"/>
          <w:szCs w:val="24"/>
        </w:rPr>
        <w:t xml:space="preserve"> и крутизне склонов прилегающих территорий более 30;</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размещение стоянок транспортных средств, в том числе на территориях дачных и садово-огородных участков;</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устройство взлетно-посадочных полос для ведения авиационно-химических работ;</w:t>
      </w:r>
    </w:p>
    <w:p w:rsidR="00737F48" w:rsidRPr="00936130"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lastRenderedPageBreak/>
        <w:t>проведение, без согласования с природоохранными и водоохранными организациями, замыва пойменных озер и стариц, добыча местных стройматериалов и полезных ископаемых, строительство новых и расширение действующих промышленных предприятий и производств;</w:t>
      </w:r>
    </w:p>
    <w:p w:rsidR="00737F48" w:rsidRPr="00936130" w:rsidRDefault="00737F48" w:rsidP="00737F48">
      <w:pPr>
        <w:ind w:left="426"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В пределах прибрежных защитных полос дополнительно к ограничениям, указанным для водоохранных зон, запрещается:</w:t>
      </w:r>
    </w:p>
    <w:p w:rsidR="00737F48" w:rsidRPr="00936130" w:rsidRDefault="00737F48" w:rsidP="00737F48">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распашка земель;</w:t>
      </w:r>
    </w:p>
    <w:p w:rsidR="00737F48" w:rsidRPr="00936130" w:rsidRDefault="00737F48" w:rsidP="00737F48">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применение удобрений;</w:t>
      </w:r>
    </w:p>
    <w:p w:rsidR="00737F48" w:rsidRPr="00936130" w:rsidRDefault="00737F48" w:rsidP="00737F48">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складирование отвалов размываемых грунтов;</w:t>
      </w:r>
    </w:p>
    <w:p w:rsidR="00737F48" w:rsidRPr="00936130" w:rsidRDefault="00737F48" w:rsidP="00737F48">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выпас и организация летних лагерей скота (кроме традиционных мест водопоя);</w:t>
      </w:r>
    </w:p>
    <w:p w:rsidR="00D23B71" w:rsidRPr="00936130" w:rsidRDefault="00737F48" w:rsidP="00737F48">
      <w:pPr>
        <w:ind w:left="284" w:firstLine="567"/>
        <w:contextualSpacing/>
        <w:jc w:val="both"/>
        <w:rPr>
          <w:rFonts w:ascii="Times New Roman CYR" w:hAnsi="Times New Roman CYR" w:cs="Times New Roman CYR"/>
          <w:color w:val="000000" w:themeColor="text1"/>
          <w:sz w:val="24"/>
          <w:szCs w:val="24"/>
        </w:rPr>
      </w:pPr>
      <w:r w:rsidRPr="00936130">
        <w:rPr>
          <w:rFonts w:ascii="Times New Roman CYR" w:hAnsi="Times New Roman CYR" w:cs="Times New Roman CYR"/>
          <w:color w:val="000000" w:themeColor="text1"/>
          <w:sz w:val="24"/>
          <w:szCs w:val="24"/>
        </w:rPr>
        <w:t>- движение автомобилей и тракторов, кроме автомобилей специального значения;</w:t>
      </w:r>
    </w:p>
    <w:p w:rsidR="00D23B71" w:rsidRPr="00936130" w:rsidRDefault="00D23B71" w:rsidP="008B1F82">
      <w:pPr>
        <w:ind w:left="284" w:firstLine="567"/>
        <w:contextualSpacing/>
        <w:jc w:val="both"/>
        <w:rPr>
          <w:rFonts w:ascii="Times New Roman CYR" w:hAnsi="Times New Roman CYR" w:cs="Times New Roman CYR"/>
          <w:color w:val="000000" w:themeColor="text1"/>
          <w:sz w:val="24"/>
          <w:szCs w:val="24"/>
        </w:rPr>
      </w:pPr>
    </w:p>
    <w:p w:rsidR="00981E2E" w:rsidRPr="00936130" w:rsidRDefault="00216A28" w:rsidP="00F7788F">
      <w:pPr>
        <w:pStyle w:val="3"/>
      </w:pPr>
      <w:bookmarkStart w:id="35" w:name="_Toc131767063"/>
      <w:r>
        <w:t>2</w:t>
      </w:r>
      <w:r w:rsidR="00981E2E" w:rsidRPr="00936130">
        <w:t>.</w:t>
      </w:r>
      <w:r w:rsidR="0012588A">
        <w:t>6</w:t>
      </w:r>
      <w:r w:rsidR="00981E2E" w:rsidRPr="00936130">
        <w:t>.2 Зоны санитарной охраны источников водоснабжения и водопроводов </w:t>
      </w:r>
      <w:r w:rsidR="00981E2E" w:rsidRPr="00936130">
        <w:br/>
        <w:t>питьевого назначения</w:t>
      </w:r>
      <w:bookmarkEnd w:id="35"/>
    </w:p>
    <w:p w:rsidR="008B1F82" w:rsidRPr="00936130" w:rsidRDefault="00981E2E" w:rsidP="008B1F82">
      <w:pPr>
        <w:ind w:left="284" w:firstLine="567"/>
        <w:contextualSpacing/>
        <w:jc w:val="both"/>
        <w:rPr>
          <w:color w:val="000000" w:themeColor="text1"/>
          <w:sz w:val="24"/>
          <w:szCs w:val="24"/>
        </w:rPr>
      </w:pPr>
      <w:r w:rsidRPr="00936130">
        <w:rPr>
          <w:color w:val="000000" w:themeColor="text1"/>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81E2E" w:rsidRPr="00936130" w:rsidRDefault="00981E2E" w:rsidP="00981E2E">
      <w:pPr>
        <w:snapToGrid/>
        <w:spacing w:line="315" w:lineRule="atLeast"/>
        <w:ind w:left="284" w:firstLine="709"/>
        <w:jc w:val="both"/>
        <w:rPr>
          <w:color w:val="000000" w:themeColor="text1"/>
          <w:sz w:val="24"/>
          <w:szCs w:val="24"/>
        </w:rPr>
      </w:pPr>
      <w:r w:rsidRPr="00936130">
        <w:rPr>
          <w:color w:val="000000" w:themeColor="text1"/>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22151" w:rsidRPr="00936130" w:rsidRDefault="00E22151" w:rsidP="00981E2E">
      <w:pPr>
        <w:snapToGrid/>
        <w:spacing w:line="315" w:lineRule="atLeast"/>
        <w:ind w:left="284" w:firstLine="709"/>
        <w:jc w:val="both"/>
        <w:rPr>
          <w:color w:val="000000" w:themeColor="text1"/>
          <w:sz w:val="24"/>
          <w:szCs w:val="24"/>
        </w:rPr>
      </w:pPr>
    </w:p>
    <w:p w:rsidR="00E22151" w:rsidRPr="00936130" w:rsidRDefault="005B151B" w:rsidP="005B151B">
      <w:pPr>
        <w:snapToGrid/>
        <w:spacing w:after="120" w:line="315" w:lineRule="atLeast"/>
        <w:ind w:firstLine="284"/>
        <w:jc w:val="center"/>
        <w:rPr>
          <w:color w:val="000000" w:themeColor="text1"/>
          <w:sz w:val="24"/>
          <w:szCs w:val="24"/>
        </w:rPr>
      </w:pPr>
      <w:r w:rsidRPr="00936130">
        <w:rPr>
          <w:b/>
          <w:color w:val="000000" w:themeColor="text1"/>
          <w:sz w:val="24"/>
          <w:szCs w:val="24"/>
        </w:rPr>
        <w:t>Границы поясов ЗСО подземного источника водоснабжения.</w:t>
      </w:r>
    </w:p>
    <w:p w:rsidR="00981E2E" w:rsidRPr="00936130" w:rsidRDefault="00981E2E" w:rsidP="00981E2E">
      <w:pPr>
        <w:snapToGrid/>
        <w:spacing w:line="315" w:lineRule="atLeast"/>
        <w:ind w:firstLine="284"/>
        <w:jc w:val="both"/>
        <w:rPr>
          <w:color w:val="000000" w:themeColor="text1"/>
          <w:sz w:val="24"/>
          <w:szCs w:val="24"/>
        </w:rPr>
      </w:pPr>
      <w:r w:rsidRPr="00936130">
        <w:rPr>
          <w:color w:val="000000" w:themeColor="text1"/>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81E2E" w:rsidRPr="00936130" w:rsidRDefault="00981E2E" w:rsidP="00981E2E">
      <w:pPr>
        <w:snapToGrid/>
        <w:spacing w:line="315" w:lineRule="atLeast"/>
        <w:ind w:firstLine="284"/>
        <w:jc w:val="both"/>
        <w:rPr>
          <w:color w:val="000000" w:themeColor="text1"/>
          <w:sz w:val="24"/>
          <w:szCs w:val="24"/>
        </w:rPr>
      </w:pPr>
      <w:r w:rsidRPr="00936130">
        <w:rPr>
          <w:color w:val="000000" w:themeColor="text1"/>
          <w:sz w:val="24"/>
          <w:szCs w:val="24"/>
        </w:rPr>
        <w:t>Санитарная охрана водоводов обеспечивается санитарно-защитной полосой.</w:t>
      </w:r>
    </w:p>
    <w:p w:rsidR="00D24753" w:rsidRPr="00936130" w:rsidRDefault="00D24753" w:rsidP="00D24753">
      <w:pPr>
        <w:snapToGrid/>
        <w:spacing w:line="315" w:lineRule="atLeast"/>
        <w:ind w:firstLine="284"/>
        <w:jc w:val="both"/>
        <w:rPr>
          <w:color w:val="000000" w:themeColor="text1"/>
          <w:sz w:val="24"/>
          <w:szCs w:val="24"/>
        </w:rPr>
      </w:pPr>
      <w:r w:rsidRPr="00936130">
        <w:rPr>
          <w:color w:val="000000" w:themeColor="text1"/>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981E2E" w:rsidRPr="00936130" w:rsidRDefault="006F092C" w:rsidP="008B1F82">
      <w:pPr>
        <w:ind w:left="284" w:firstLine="567"/>
        <w:contextualSpacing/>
        <w:jc w:val="both"/>
        <w:rPr>
          <w:b/>
          <w:bCs/>
          <w:color w:val="000000" w:themeColor="text1"/>
          <w:highlight w:val="yellow"/>
        </w:rPr>
      </w:pPr>
      <w:r w:rsidRPr="00936130">
        <w:rPr>
          <w:color w:val="000000" w:themeColor="text1"/>
          <w:sz w:val="24"/>
          <w:szCs w:val="24"/>
        </w:rPr>
        <w:t>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зависимости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rsidR="006F092C" w:rsidRPr="00936130" w:rsidRDefault="006F092C" w:rsidP="006F092C">
      <w:pPr>
        <w:snapToGrid/>
        <w:spacing w:line="315" w:lineRule="atLeast"/>
        <w:ind w:firstLine="284"/>
        <w:jc w:val="both"/>
        <w:rPr>
          <w:b/>
          <w:color w:val="000000" w:themeColor="text1"/>
          <w:sz w:val="24"/>
          <w:szCs w:val="24"/>
        </w:rPr>
      </w:pPr>
      <w:r w:rsidRPr="00936130">
        <w:rPr>
          <w:b/>
          <w:i/>
          <w:iCs/>
          <w:color w:val="000000" w:themeColor="text1"/>
          <w:sz w:val="24"/>
          <w:szCs w:val="24"/>
        </w:rPr>
        <w:t>Границы первого пояса.</w:t>
      </w:r>
    </w:p>
    <w:p w:rsidR="006F092C" w:rsidRPr="00936130" w:rsidRDefault="006F092C" w:rsidP="006F092C">
      <w:pPr>
        <w:snapToGrid/>
        <w:spacing w:line="315" w:lineRule="atLeast"/>
        <w:ind w:firstLine="284"/>
        <w:jc w:val="both"/>
        <w:rPr>
          <w:color w:val="000000" w:themeColor="text1"/>
          <w:sz w:val="24"/>
          <w:szCs w:val="24"/>
        </w:rPr>
      </w:pPr>
      <w:r w:rsidRPr="00936130">
        <w:rPr>
          <w:color w:val="000000" w:themeColor="text1"/>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F092C" w:rsidRPr="00936130" w:rsidRDefault="006F092C" w:rsidP="006F092C">
      <w:pPr>
        <w:snapToGrid/>
        <w:spacing w:line="315" w:lineRule="atLeast"/>
        <w:ind w:firstLine="284"/>
        <w:jc w:val="both"/>
        <w:rPr>
          <w:color w:val="000000" w:themeColor="text1"/>
          <w:sz w:val="24"/>
          <w:szCs w:val="24"/>
        </w:rPr>
      </w:pPr>
      <w:r w:rsidRPr="00936130">
        <w:rPr>
          <w:color w:val="000000" w:themeColor="text1"/>
          <w:sz w:val="24"/>
          <w:szCs w:val="24"/>
        </w:rPr>
        <w:t>Граница первого пояса ЗСО группы подземных водозаборов должна находиться на расстоянии не менее 30 и 50 м от крайних скважин.</w:t>
      </w:r>
    </w:p>
    <w:p w:rsidR="0018628E" w:rsidRPr="00936130" w:rsidRDefault="0018628E" w:rsidP="006F092C">
      <w:pPr>
        <w:snapToGrid/>
        <w:spacing w:line="315" w:lineRule="atLeast"/>
        <w:ind w:firstLine="284"/>
        <w:jc w:val="both"/>
        <w:rPr>
          <w:b/>
          <w:i/>
          <w:iCs/>
          <w:color w:val="000000" w:themeColor="text1"/>
          <w:sz w:val="24"/>
          <w:szCs w:val="24"/>
        </w:rPr>
      </w:pPr>
      <w:r w:rsidRPr="00936130">
        <w:rPr>
          <w:b/>
          <w:i/>
          <w:iCs/>
          <w:color w:val="000000" w:themeColor="text1"/>
          <w:sz w:val="24"/>
          <w:szCs w:val="24"/>
        </w:rPr>
        <w:t>Граница второго и третьего поясов.</w:t>
      </w:r>
    </w:p>
    <w:p w:rsidR="006D2132" w:rsidRPr="00936130" w:rsidRDefault="006D2132" w:rsidP="006D2132">
      <w:pPr>
        <w:snapToGrid/>
        <w:spacing w:line="315" w:lineRule="atLeast"/>
        <w:ind w:firstLine="284"/>
        <w:jc w:val="both"/>
        <w:rPr>
          <w:color w:val="000000" w:themeColor="text1"/>
          <w:sz w:val="24"/>
          <w:szCs w:val="24"/>
        </w:rPr>
      </w:pPr>
      <w:r w:rsidRPr="00936130">
        <w:rPr>
          <w:color w:val="000000" w:themeColor="text1"/>
          <w:sz w:val="24"/>
          <w:szCs w:val="24"/>
        </w:rPr>
        <w:lastRenderedPageBreak/>
        <w:t>При определении границ второго и третьего поясов учитывается приток подземных вод из водоносного горизонта к водозабору, который происходит только из области питания водозабора, форма и размеры которой в плане зависят от:</w:t>
      </w:r>
    </w:p>
    <w:p w:rsidR="006D2132" w:rsidRPr="00936130" w:rsidRDefault="006D2132" w:rsidP="006D2132">
      <w:pPr>
        <w:snapToGrid/>
        <w:spacing w:line="315" w:lineRule="atLeast"/>
        <w:ind w:firstLine="284"/>
        <w:jc w:val="both"/>
        <w:rPr>
          <w:color w:val="000000" w:themeColor="text1"/>
          <w:sz w:val="24"/>
          <w:szCs w:val="24"/>
        </w:rPr>
      </w:pPr>
      <w:r w:rsidRPr="00936130">
        <w:rPr>
          <w:color w:val="000000" w:themeColor="text1"/>
          <w:sz w:val="24"/>
          <w:szCs w:val="24"/>
        </w:rPr>
        <w:t>• типа водозабора (отдельные скважины, группы скважин, линейный ряд скважин, горизонтальные дрены и др.);</w:t>
      </w:r>
    </w:p>
    <w:p w:rsidR="006D2132" w:rsidRPr="00936130" w:rsidRDefault="006D2132" w:rsidP="006D2132">
      <w:pPr>
        <w:snapToGrid/>
        <w:spacing w:line="315" w:lineRule="atLeast"/>
        <w:ind w:firstLine="284"/>
        <w:jc w:val="both"/>
        <w:rPr>
          <w:color w:val="000000" w:themeColor="text1"/>
          <w:sz w:val="24"/>
          <w:szCs w:val="24"/>
        </w:rPr>
      </w:pPr>
      <w:r w:rsidRPr="00936130">
        <w:rPr>
          <w:color w:val="000000" w:themeColor="text1"/>
          <w:sz w:val="24"/>
          <w:szCs w:val="24"/>
        </w:rPr>
        <w:t>• величины водозабора (расхода воды) и понижения уровня подземных вод;</w:t>
      </w:r>
    </w:p>
    <w:p w:rsidR="006D2132" w:rsidRPr="00936130" w:rsidRDefault="006D2132" w:rsidP="006D2132">
      <w:pPr>
        <w:snapToGrid/>
        <w:spacing w:line="315" w:lineRule="atLeast"/>
        <w:ind w:firstLine="284"/>
        <w:jc w:val="both"/>
        <w:rPr>
          <w:color w:val="000000" w:themeColor="text1"/>
          <w:sz w:val="24"/>
          <w:szCs w:val="24"/>
        </w:rPr>
      </w:pPr>
      <w:r w:rsidRPr="00936130">
        <w:rPr>
          <w:color w:val="000000" w:themeColor="text1"/>
          <w:sz w:val="24"/>
          <w:szCs w:val="24"/>
        </w:rPr>
        <w:t>•гидрологических особенностей водоносного пласта, условий его питания и дренирования.</w:t>
      </w:r>
    </w:p>
    <w:p w:rsidR="005B151B" w:rsidRPr="00936130" w:rsidRDefault="005B151B" w:rsidP="006D2132">
      <w:pPr>
        <w:snapToGrid/>
        <w:spacing w:line="315" w:lineRule="atLeast"/>
        <w:ind w:firstLine="284"/>
        <w:jc w:val="both"/>
        <w:rPr>
          <w:color w:val="000000" w:themeColor="text1"/>
          <w:sz w:val="24"/>
          <w:szCs w:val="24"/>
        </w:rPr>
      </w:pPr>
    </w:p>
    <w:p w:rsidR="005B151B" w:rsidRPr="00936130" w:rsidRDefault="005B151B" w:rsidP="005B151B">
      <w:pPr>
        <w:snapToGrid/>
        <w:spacing w:after="120" w:line="315" w:lineRule="atLeast"/>
        <w:ind w:firstLine="284"/>
        <w:jc w:val="center"/>
        <w:rPr>
          <w:color w:val="000000" w:themeColor="text1"/>
          <w:sz w:val="24"/>
          <w:szCs w:val="24"/>
        </w:rPr>
      </w:pPr>
      <w:r w:rsidRPr="00936130">
        <w:rPr>
          <w:b/>
          <w:color w:val="000000" w:themeColor="text1"/>
          <w:sz w:val="24"/>
          <w:szCs w:val="24"/>
        </w:rPr>
        <w:t>Границы поясов ЗСО поверхностного источника водоснабжения.</w:t>
      </w:r>
    </w:p>
    <w:p w:rsidR="005B151B" w:rsidRPr="00936130" w:rsidRDefault="005B151B" w:rsidP="005B151B">
      <w:pPr>
        <w:snapToGrid/>
        <w:spacing w:line="315" w:lineRule="atLeast"/>
        <w:ind w:firstLine="284"/>
        <w:jc w:val="both"/>
        <w:rPr>
          <w:color w:val="000000" w:themeColor="text1"/>
          <w:sz w:val="24"/>
          <w:szCs w:val="24"/>
        </w:rPr>
      </w:pPr>
      <w:r w:rsidRPr="00936130">
        <w:rPr>
          <w:b/>
          <w:i/>
          <w:iCs/>
          <w:color w:val="000000" w:themeColor="text1"/>
          <w:sz w:val="24"/>
          <w:szCs w:val="24"/>
        </w:rPr>
        <w:t>Границы первого пояса.</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Граница первого пояса ЗСО водопроводас поверхностным источником устанавливается, с учетом конкретных условий, вследующих пределах:</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а) для водотоков:</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 вверх по течению - не менее 200 м от водозабора;</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 вниз по течению - не менее 100 м от водозабора;</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 по прилегающему к водозабору берегу – не менее 100 м от линии уреза воды летне-осенней межени;</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5B151B" w:rsidRPr="00936130" w:rsidRDefault="005B151B" w:rsidP="005B151B">
      <w:pPr>
        <w:snapToGrid/>
        <w:spacing w:line="315" w:lineRule="atLeast"/>
        <w:ind w:firstLine="284"/>
        <w:jc w:val="both"/>
        <w:rPr>
          <w:b/>
          <w:i/>
          <w:iCs/>
          <w:color w:val="000000" w:themeColor="text1"/>
          <w:sz w:val="24"/>
          <w:szCs w:val="24"/>
        </w:rPr>
      </w:pPr>
      <w:r w:rsidRPr="00936130">
        <w:rPr>
          <w:b/>
          <w:i/>
          <w:iCs/>
          <w:color w:val="000000" w:themeColor="text1"/>
          <w:sz w:val="24"/>
          <w:szCs w:val="24"/>
        </w:rPr>
        <w:t>Граница второго и третьего поясов.</w:t>
      </w:r>
    </w:p>
    <w:p w:rsidR="006D2132" w:rsidRPr="00936130" w:rsidRDefault="005B151B" w:rsidP="006F092C">
      <w:pPr>
        <w:snapToGrid/>
        <w:spacing w:line="315" w:lineRule="atLeast"/>
        <w:ind w:firstLine="284"/>
        <w:jc w:val="both"/>
        <w:rPr>
          <w:color w:val="000000" w:themeColor="text1"/>
          <w:sz w:val="24"/>
          <w:szCs w:val="24"/>
        </w:rPr>
      </w:pPr>
      <w:r w:rsidRPr="00936130">
        <w:rPr>
          <w:color w:val="000000" w:themeColor="text1"/>
          <w:sz w:val="24"/>
          <w:szCs w:val="24"/>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Боковые границы второго пояса ЗСО от уреза воды при летне-осенней межени должны быть расположены на расстоянии:</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а) при равнинном рельефе местности - не менее500 м;</w:t>
      </w:r>
    </w:p>
    <w:p w:rsidR="005B151B" w:rsidRPr="00936130" w:rsidRDefault="005B151B" w:rsidP="005B151B">
      <w:pPr>
        <w:snapToGrid/>
        <w:spacing w:line="315" w:lineRule="atLeast"/>
        <w:ind w:firstLine="284"/>
        <w:jc w:val="both"/>
        <w:rPr>
          <w:color w:val="000000" w:themeColor="text1"/>
          <w:sz w:val="24"/>
          <w:szCs w:val="24"/>
        </w:rPr>
      </w:pPr>
      <w:r w:rsidRPr="00936130">
        <w:rPr>
          <w:color w:val="000000" w:themeColor="text1"/>
          <w:sz w:val="24"/>
          <w:szCs w:val="24"/>
        </w:rPr>
        <w:t>б) при гористом рельефе местности - до вершиныпервого склона, обращенного в сторону источника водоснабжения, но не менее 750м при пологом склоне и не менее 1 000 м при крутом.</w:t>
      </w:r>
    </w:p>
    <w:p w:rsidR="005B151B" w:rsidRPr="00936130" w:rsidRDefault="001D2643" w:rsidP="006F092C">
      <w:pPr>
        <w:snapToGrid/>
        <w:spacing w:line="315" w:lineRule="atLeast"/>
        <w:ind w:firstLine="284"/>
        <w:jc w:val="both"/>
        <w:rPr>
          <w:color w:val="000000" w:themeColor="text1"/>
          <w:sz w:val="24"/>
          <w:szCs w:val="24"/>
        </w:rPr>
      </w:pPr>
      <w:r w:rsidRPr="00936130">
        <w:rPr>
          <w:color w:val="000000" w:themeColor="text1"/>
          <w:sz w:val="24"/>
          <w:szCs w:val="24"/>
        </w:rPr>
        <w:t>Граница второго пояса ЗСО на водоемах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1D2643" w:rsidRPr="00936130" w:rsidRDefault="001D2643" w:rsidP="001D2643">
      <w:pPr>
        <w:snapToGrid/>
        <w:spacing w:line="315" w:lineRule="atLeast"/>
        <w:ind w:firstLine="284"/>
        <w:jc w:val="both"/>
        <w:rPr>
          <w:b/>
          <w:i/>
          <w:iCs/>
          <w:color w:val="000000" w:themeColor="text1"/>
          <w:sz w:val="24"/>
          <w:szCs w:val="24"/>
        </w:rPr>
      </w:pPr>
      <w:r w:rsidRPr="00936130">
        <w:rPr>
          <w:b/>
          <w:i/>
          <w:iCs/>
          <w:color w:val="000000" w:themeColor="text1"/>
          <w:sz w:val="24"/>
          <w:szCs w:val="24"/>
        </w:rPr>
        <w:t>Граница третьего пояса.</w:t>
      </w:r>
    </w:p>
    <w:p w:rsidR="001D2643" w:rsidRPr="00936130" w:rsidRDefault="001D2643" w:rsidP="001D2643">
      <w:pPr>
        <w:snapToGrid/>
        <w:spacing w:line="315" w:lineRule="atLeast"/>
        <w:ind w:firstLine="284"/>
        <w:jc w:val="both"/>
        <w:rPr>
          <w:color w:val="000000" w:themeColor="text1"/>
          <w:sz w:val="24"/>
          <w:szCs w:val="24"/>
        </w:rPr>
      </w:pPr>
      <w:r w:rsidRPr="00936130">
        <w:rPr>
          <w:color w:val="000000" w:themeColor="text1"/>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DD2BA3" w:rsidRPr="00936130" w:rsidRDefault="00DD2BA3" w:rsidP="00DD2BA3">
      <w:pPr>
        <w:snapToGrid/>
        <w:spacing w:after="120" w:line="315" w:lineRule="atLeast"/>
        <w:ind w:firstLine="284"/>
        <w:jc w:val="center"/>
        <w:rPr>
          <w:color w:val="000000" w:themeColor="text1"/>
          <w:sz w:val="24"/>
          <w:szCs w:val="24"/>
        </w:rPr>
      </w:pPr>
      <w:r w:rsidRPr="00936130">
        <w:rPr>
          <w:b/>
          <w:color w:val="000000" w:themeColor="text1"/>
          <w:sz w:val="24"/>
          <w:szCs w:val="24"/>
        </w:rPr>
        <w:t>Границы поясов ЗСО водопроводных сооружений и водоводов.</w:t>
      </w:r>
    </w:p>
    <w:p w:rsidR="00DD2BA3" w:rsidRPr="00936130" w:rsidRDefault="00DD2BA3" w:rsidP="00DD2BA3">
      <w:pPr>
        <w:snapToGrid/>
        <w:spacing w:line="315" w:lineRule="atLeast"/>
        <w:ind w:firstLine="284"/>
        <w:jc w:val="both"/>
        <w:rPr>
          <w:color w:val="000000" w:themeColor="text1"/>
          <w:sz w:val="24"/>
          <w:szCs w:val="24"/>
        </w:rPr>
      </w:pPr>
      <w:r w:rsidRPr="00936130">
        <w:rPr>
          <w:b/>
          <w:i/>
          <w:iCs/>
          <w:color w:val="000000" w:themeColor="text1"/>
          <w:sz w:val="24"/>
          <w:szCs w:val="24"/>
        </w:rPr>
        <w:t>Границы первого пояса.</w:t>
      </w:r>
    </w:p>
    <w:p w:rsidR="00DD2BA3" w:rsidRPr="00936130" w:rsidRDefault="00DD2BA3" w:rsidP="00DD2BA3">
      <w:pPr>
        <w:snapToGrid/>
        <w:spacing w:line="315" w:lineRule="atLeast"/>
        <w:ind w:firstLine="284"/>
        <w:jc w:val="both"/>
        <w:rPr>
          <w:color w:val="000000" w:themeColor="text1"/>
          <w:sz w:val="24"/>
          <w:szCs w:val="24"/>
        </w:rPr>
      </w:pPr>
      <w:r w:rsidRPr="00936130">
        <w:rPr>
          <w:color w:val="000000" w:themeColor="text1"/>
          <w:sz w:val="24"/>
          <w:szCs w:val="24"/>
        </w:rPr>
        <w:lastRenderedPageBreak/>
        <w:t>Граница первого пояса ЗСО водопроводных сооружений принимается на расстоянии:</w:t>
      </w:r>
    </w:p>
    <w:p w:rsidR="00DD2BA3" w:rsidRPr="00936130" w:rsidRDefault="00DD2BA3" w:rsidP="00DD2BA3">
      <w:pPr>
        <w:snapToGrid/>
        <w:spacing w:line="315" w:lineRule="atLeast"/>
        <w:ind w:firstLine="284"/>
        <w:jc w:val="both"/>
        <w:rPr>
          <w:color w:val="000000" w:themeColor="text1"/>
          <w:sz w:val="24"/>
          <w:szCs w:val="24"/>
        </w:rPr>
      </w:pPr>
      <w:r w:rsidRPr="00936130">
        <w:rPr>
          <w:color w:val="000000" w:themeColor="text1"/>
          <w:sz w:val="24"/>
          <w:szCs w:val="24"/>
        </w:rPr>
        <w:t>• от стен запасных и регулирующих емкостей, фильтров и контактных осветлителей - не менее 30 м;</w:t>
      </w:r>
    </w:p>
    <w:p w:rsidR="00DD2BA3" w:rsidRPr="00936130" w:rsidRDefault="00DD2BA3" w:rsidP="00DD2BA3">
      <w:pPr>
        <w:snapToGrid/>
        <w:spacing w:line="315" w:lineRule="atLeast"/>
        <w:ind w:firstLine="284"/>
        <w:jc w:val="both"/>
        <w:rPr>
          <w:color w:val="000000" w:themeColor="text1"/>
          <w:sz w:val="24"/>
          <w:szCs w:val="24"/>
        </w:rPr>
      </w:pPr>
      <w:r w:rsidRPr="00936130">
        <w:rPr>
          <w:color w:val="000000" w:themeColor="text1"/>
          <w:sz w:val="24"/>
          <w:szCs w:val="24"/>
        </w:rPr>
        <w:t>• от водонапорных башен - не менее 10 м;</w:t>
      </w:r>
    </w:p>
    <w:p w:rsidR="00DD2BA3" w:rsidRPr="00936130" w:rsidRDefault="00DD2BA3" w:rsidP="00DD2BA3">
      <w:pPr>
        <w:snapToGrid/>
        <w:spacing w:line="315" w:lineRule="atLeast"/>
        <w:ind w:firstLine="284"/>
        <w:jc w:val="both"/>
        <w:rPr>
          <w:color w:val="000000" w:themeColor="text1"/>
          <w:sz w:val="24"/>
          <w:szCs w:val="24"/>
        </w:rPr>
      </w:pPr>
      <w:r w:rsidRPr="00936130">
        <w:rPr>
          <w:color w:val="000000" w:themeColor="text1"/>
          <w:sz w:val="24"/>
          <w:szCs w:val="24"/>
        </w:rPr>
        <w:t>• от остальных помещений (отстойники, реагентное хозяйство</w:t>
      </w:r>
      <w:r w:rsidRPr="00936130">
        <w:rPr>
          <w:b/>
          <w:bCs/>
          <w:color w:val="000000" w:themeColor="text1"/>
          <w:sz w:val="24"/>
          <w:szCs w:val="24"/>
        </w:rPr>
        <w:t>, </w:t>
      </w:r>
      <w:r w:rsidRPr="00936130">
        <w:rPr>
          <w:color w:val="000000" w:themeColor="text1"/>
          <w:sz w:val="24"/>
          <w:szCs w:val="24"/>
        </w:rPr>
        <w:t>склад хлора, насосные станции и др.) - не менее15м.</w:t>
      </w:r>
    </w:p>
    <w:p w:rsidR="00E94C58" w:rsidRPr="00936130" w:rsidRDefault="00E94C58" w:rsidP="00E94C58">
      <w:pPr>
        <w:snapToGrid/>
        <w:spacing w:line="315" w:lineRule="atLeast"/>
        <w:ind w:firstLine="284"/>
        <w:jc w:val="both"/>
        <w:rPr>
          <w:color w:val="000000" w:themeColor="text1"/>
          <w:sz w:val="24"/>
          <w:szCs w:val="24"/>
        </w:rPr>
      </w:pPr>
      <w:r w:rsidRPr="00936130">
        <w:rPr>
          <w:color w:val="000000" w:themeColor="text1"/>
          <w:sz w:val="24"/>
          <w:szCs w:val="24"/>
        </w:rPr>
        <w:t>Граница первого пояса ЗСО водоводов:</w:t>
      </w:r>
    </w:p>
    <w:p w:rsidR="00E94C58" w:rsidRPr="00936130" w:rsidRDefault="00E94C58" w:rsidP="00E94C58">
      <w:pPr>
        <w:snapToGrid/>
        <w:spacing w:line="315" w:lineRule="atLeast"/>
        <w:ind w:firstLine="284"/>
        <w:jc w:val="both"/>
        <w:rPr>
          <w:color w:val="000000" w:themeColor="text1"/>
          <w:sz w:val="24"/>
          <w:szCs w:val="24"/>
        </w:rPr>
      </w:pPr>
      <w:r w:rsidRPr="00936130">
        <w:rPr>
          <w:color w:val="000000" w:themeColor="text1"/>
          <w:sz w:val="24"/>
          <w:szCs w:val="24"/>
        </w:rPr>
        <w:t>Ширину санитарно-защитной полосы следует принимать по обе стороны от крайних линий водопровода:</w:t>
      </w:r>
    </w:p>
    <w:p w:rsidR="00E94C58" w:rsidRPr="00936130" w:rsidRDefault="00E94C58" w:rsidP="00E94C58">
      <w:pPr>
        <w:snapToGrid/>
        <w:spacing w:line="315" w:lineRule="atLeast"/>
        <w:ind w:firstLine="284"/>
        <w:jc w:val="both"/>
        <w:rPr>
          <w:color w:val="000000" w:themeColor="text1"/>
          <w:sz w:val="24"/>
          <w:szCs w:val="24"/>
        </w:rPr>
      </w:pPr>
      <w:r w:rsidRPr="00936130">
        <w:rPr>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более1 000 мм;</w:t>
      </w:r>
    </w:p>
    <w:p w:rsidR="00E94C58" w:rsidRPr="00936130" w:rsidRDefault="00E94C58" w:rsidP="00E94C58">
      <w:pPr>
        <w:snapToGrid/>
        <w:spacing w:line="315" w:lineRule="atLeast"/>
        <w:ind w:firstLine="284"/>
        <w:jc w:val="both"/>
        <w:rPr>
          <w:color w:val="000000" w:themeColor="text1"/>
          <w:sz w:val="24"/>
          <w:szCs w:val="24"/>
        </w:rPr>
      </w:pPr>
      <w:r w:rsidRPr="00936130">
        <w:rPr>
          <w:color w:val="000000" w:themeColor="text1"/>
          <w:sz w:val="24"/>
          <w:szCs w:val="24"/>
        </w:rPr>
        <w:t>б) при наличии грунтовых вод - не менее 50 м вне зависимости от диаметра водоводов.</w:t>
      </w:r>
    </w:p>
    <w:p w:rsidR="006F0588" w:rsidRDefault="006F0588" w:rsidP="008B1F82">
      <w:pPr>
        <w:widowControl w:val="0"/>
        <w:autoSpaceDE w:val="0"/>
        <w:autoSpaceDN w:val="0"/>
        <w:adjustRightInd w:val="0"/>
        <w:snapToGrid/>
        <w:spacing w:line="276" w:lineRule="auto"/>
        <w:ind w:left="426" w:firstLine="720"/>
        <w:jc w:val="center"/>
        <w:rPr>
          <w:rFonts w:ascii="Times New Roman CYR" w:hAnsi="Times New Roman CYR" w:cs="Times New Roman CYR"/>
          <w:color w:val="000000" w:themeColor="text1"/>
          <w:sz w:val="24"/>
          <w:szCs w:val="24"/>
        </w:rPr>
      </w:pPr>
    </w:p>
    <w:p w:rsidR="00F9031B" w:rsidRDefault="00F9031B" w:rsidP="00F9031B">
      <w:pPr>
        <w:pStyle w:val="1"/>
        <w:rPr>
          <w:color w:val="000000" w:themeColor="text1"/>
        </w:rPr>
      </w:pPr>
      <w:bookmarkStart w:id="36" w:name="_Toc130365623"/>
      <w:bookmarkStart w:id="37" w:name="_Toc131767064"/>
      <w:r>
        <w:rPr>
          <w:color w:val="000000" w:themeColor="text1"/>
        </w:rPr>
        <w:t>3</w:t>
      </w:r>
      <w:r w:rsidRPr="00380A25">
        <w:rPr>
          <w:color w:val="000000" w:themeColor="text1"/>
        </w:rPr>
        <w:t>. РАЗДЕЛ.</w:t>
      </w:r>
      <w:bookmarkEnd w:id="36"/>
      <w:bookmarkEnd w:id="37"/>
    </w:p>
    <w:p w:rsidR="00F9031B" w:rsidRPr="00380A25" w:rsidRDefault="00F9031B" w:rsidP="00F9031B">
      <w:pPr>
        <w:pStyle w:val="1"/>
        <w:rPr>
          <w:color w:val="000000" w:themeColor="text1"/>
        </w:rPr>
      </w:pPr>
      <w:bookmarkStart w:id="38" w:name="_Toc130365624"/>
      <w:bookmarkStart w:id="39" w:name="_Toc131767065"/>
      <w:r w:rsidRPr="006F0860">
        <w:rPr>
          <w:color w:val="000000" w:themeColor="text1"/>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bookmarkEnd w:id="38"/>
      <w:bookmarkEnd w:id="39"/>
    </w:p>
    <w:p w:rsidR="00F9031B" w:rsidRPr="00380A25" w:rsidRDefault="00F9031B" w:rsidP="00F9031B">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В</w:t>
      </w:r>
      <w:r w:rsidRPr="006F0860">
        <w:rPr>
          <w:rFonts w:ascii="Times New Roman CYR" w:hAnsi="Times New Roman CYR" w:cs="Times New Roman CYR"/>
          <w:color w:val="000000" w:themeColor="text1"/>
          <w:sz w:val="24"/>
          <w:szCs w:val="24"/>
        </w:rPr>
        <w:t xml:space="preserve"> границах </w:t>
      </w:r>
      <w:r>
        <w:rPr>
          <w:rFonts w:ascii="Times New Roman CYR" w:hAnsi="Times New Roman CYR" w:cs="Times New Roman CYR"/>
          <w:color w:val="000000" w:themeColor="text1"/>
          <w:sz w:val="24"/>
          <w:szCs w:val="24"/>
        </w:rPr>
        <w:t>Жуков</w:t>
      </w:r>
      <w:r w:rsidRPr="006F0860">
        <w:rPr>
          <w:rFonts w:ascii="Times New Roman CYR" w:hAnsi="Times New Roman CYR" w:cs="Times New Roman CYR"/>
          <w:color w:val="000000" w:themeColor="text1"/>
          <w:sz w:val="24"/>
          <w:szCs w:val="24"/>
        </w:rPr>
        <w:t>ского муниципального района межселенны</w:t>
      </w:r>
      <w:r>
        <w:rPr>
          <w:rFonts w:ascii="Times New Roman CYR" w:hAnsi="Times New Roman CYR" w:cs="Times New Roman CYR"/>
          <w:color w:val="000000" w:themeColor="text1"/>
          <w:sz w:val="24"/>
          <w:szCs w:val="24"/>
        </w:rPr>
        <w:t>е</w:t>
      </w:r>
      <w:r w:rsidRPr="006F0860">
        <w:rPr>
          <w:rFonts w:ascii="Times New Roman CYR" w:hAnsi="Times New Roman CYR" w:cs="Times New Roman CYR"/>
          <w:color w:val="000000" w:themeColor="text1"/>
          <w:sz w:val="24"/>
          <w:szCs w:val="24"/>
        </w:rPr>
        <w:t xml:space="preserve"> территори</w:t>
      </w:r>
      <w:r>
        <w:rPr>
          <w:rFonts w:ascii="Times New Roman CYR" w:hAnsi="Times New Roman CYR" w:cs="Times New Roman CYR"/>
          <w:color w:val="000000" w:themeColor="text1"/>
          <w:sz w:val="24"/>
          <w:szCs w:val="24"/>
        </w:rPr>
        <w:t>и отсутствуют</w:t>
      </w:r>
      <w:r w:rsidRPr="00380A25">
        <w:rPr>
          <w:rFonts w:ascii="Times New Roman CYR" w:hAnsi="Times New Roman CYR" w:cs="Times New Roman CYR"/>
          <w:color w:val="000000" w:themeColor="text1"/>
          <w:sz w:val="24"/>
          <w:szCs w:val="24"/>
        </w:rPr>
        <w:t>.</w:t>
      </w:r>
    </w:p>
    <w:p w:rsidR="00F9031B" w:rsidRPr="001B0D66" w:rsidRDefault="00F9031B" w:rsidP="008B1F82">
      <w:pPr>
        <w:widowControl w:val="0"/>
        <w:autoSpaceDE w:val="0"/>
        <w:autoSpaceDN w:val="0"/>
        <w:adjustRightInd w:val="0"/>
        <w:snapToGrid/>
        <w:spacing w:line="276" w:lineRule="auto"/>
        <w:ind w:left="426" w:firstLine="720"/>
        <w:jc w:val="center"/>
        <w:rPr>
          <w:rFonts w:ascii="Times New Roman CYR" w:hAnsi="Times New Roman CYR" w:cs="Times New Roman CYR"/>
          <w:color w:val="000000" w:themeColor="text1"/>
          <w:sz w:val="24"/>
          <w:szCs w:val="24"/>
        </w:rPr>
      </w:pPr>
    </w:p>
    <w:sectPr w:rsidR="00F9031B" w:rsidRPr="001B0D66" w:rsidSect="008B1F82">
      <w:headerReference w:type="default" r:id="rId9"/>
      <w:footerReference w:type="default" r:id="rId10"/>
      <w:pgSz w:w="11905" w:h="16837"/>
      <w:pgMar w:top="799" w:right="851" w:bottom="799" w:left="1440" w:header="720" w:footer="720" w:gutter="0"/>
      <w:pgNumType w:start="2"/>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FA5B" w16cex:dateUtc="2022-02-13T18:44:00Z"/>
  <w16cex:commentExtensible w16cex:durableId="25B3FAF9" w16cex:dateUtc="2022-02-13T18:47:00Z"/>
  <w16cex:commentExtensible w16cex:durableId="25B3FB12" w16cex:dateUtc="2022-02-13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17ED4" w16cid:durableId="25B3FA5B"/>
  <w16cid:commentId w16cid:paraId="7FBF89FD" w16cid:durableId="25B3FAF9"/>
  <w16cid:commentId w16cid:paraId="6325D91E" w16cid:durableId="25B3FB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B6" w:rsidRDefault="009437B6" w:rsidP="00407A10">
      <w:r>
        <w:separator/>
      </w:r>
    </w:p>
  </w:endnote>
  <w:endnote w:type="continuationSeparator" w:id="1">
    <w:p w:rsidR="009437B6" w:rsidRDefault="009437B6" w:rsidP="00407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X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C" w:rsidRDefault="00305F43">
    <w:pPr>
      <w:pStyle w:val="ae"/>
      <w:jc w:val="right"/>
    </w:pPr>
    <w:r>
      <w:rPr>
        <w:noProof/>
      </w:rPr>
      <w:fldChar w:fldCharType="begin"/>
    </w:r>
    <w:r w:rsidR="0041250C">
      <w:rPr>
        <w:noProof/>
      </w:rPr>
      <w:instrText>PAGE   \* MERGEFORMAT</w:instrText>
    </w:r>
    <w:r>
      <w:rPr>
        <w:noProof/>
      </w:rPr>
      <w:fldChar w:fldCharType="separate"/>
    </w:r>
    <w:r w:rsidR="00884CC6">
      <w:rPr>
        <w:noProof/>
      </w:rPr>
      <w:t>2</w:t>
    </w:r>
    <w:r>
      <w:rPr>
        <w:noProof/>
      </w:rPr>
      <w:fldChar w:fldCharType="end"/>
    </w:r>
  </w:p>
  <w:p w:rsidR="0041250C" w:rsidRDefault="004125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B6" w:rsidRDefault="009437B6" w:rsidP="00407A10">
      <w:r>
        <w:separator/>
      </w:r>
    </w:p>
  </w:footnote>
  <w:footnote w:type="continuationSeparator" w:id="1">
    <w:p w:rsidR="009437B6" w:rsidRDefault="009437B6" w:rsidP="00407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C" w:rsidRDefault="0041250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43F"/>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F52898"/>
    <w:multiLevelType w:val="hybridMultilevel"/>
    <w:tmpl w:val="ED10445E"/>
    <w:lvl w:ilvl="0" w:tplc="A3DA95D8">
      <w:start w:val="1"/>
      <w:numFmt w:val="decimal"/>
      <w:lvlText w:val="1.%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FC5ECA"/>
    <w:multiLevelType w:val="hybridMultilevel"/>
    <w:tmpl w:val="82AC67FC"/>
    <w:lvl w:ilvl="0" w:tplc="A3DA95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47845"/>
    <w:multiLevelType w:val="hybridMultilevel"/>
    <w:tmpl w:val="7C8A61B4"/>
    <w:lvl w:ilvl="0" w:tplc="A3DA95D8">
      <w:start w:val="1"/>
      <w:numFmt w:val="decimal"/>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301B3"/>
    <w:multiLevelType w:val="hybridMultilevel"/>
    <w:tmpl w:val="CD364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FC6BAD"/>
    <w:multiLevelType w:val="hybridMultilevel"/>
    <w:tmpl w:val="53FAF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75626E"/>
    <w:multiLevelType w:val="multilevel"/>
    <w:tmpl w:val="8B7A369E"/>
    <w:lvl w:ilvl="0">
      <w:start w:val="1"/>
      <w:numFmt w:val="decimal"/>
      <w:lvlText w:val="%1."/>
      <w:lvlJc w:val="left"/>
      <w:pPr>
        <w:tabs>
          <w:tab w:val="num" w:pos="720"/>
        </w:tabs>
        <w:ind w:left="720" w:hanging="607"/>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2047" w:hanging="720"/>
      </w:pPr>
      <w:rPr>
        <w:rFonts w:cs="Times New Roman" w:hint="default"/>
      </w:rPr>
    </w:lvl>
    <w:lvl w:ilvl="3">
      <w:start w:val="1"/>
      <w:numFmt w:val="decimal"/>
      <w:isLgl/>
      <w:lvlText w:val="%1.%2.%3.%4."/>
      <w:lvlJc w:val="left"/>
      <w:pPr>
        <w:ind w:left="3014" w:hanging="1080"/>
      </w:pPr>
      <w:rPr>
        <w:rFonts w:cs="Times New Roman" w:hint="default"/>
      </w:rPr>
    </w:lvl>
    <w:lvl w:ilvl="4">
      <w:start w:val="1"/>
      <w:numFmt w:val="decimal"/>
      <w:isLgl/>
      <w:lvlText w:val="%1.%2.%3.%4.%5."/>
      <w:lvlJc w:val="left"/>
      <w:pPr>
        <w:ind w:left="3621" w:hanging="1080"/>
      </w:pPr>
      <w:rPr>
        <w:rFonts w:cs="Times New Roman" w:hint="default"/>
      </w:rPr>
    </w:lvl>
    <w:lvl w:ilvl="5">
      <w:start w:val="1"/>
      <w:numFmt w:val="decimal"/>
      <w:isLgl/>
      <w:lvlText w:val="%1.%2.%3.%4.%5.%6."/>
      <w:lvlJc w:val="left"/>
      <w:pPr>
        <w:ind w:left="4588" w:hanging="1440"/>
      </w:pPr>
      <w:rPr>
        <w:rFonts w:cs="Times New Roman" w:hint="default"/>
      </w:rPr>
    </w:lvl>
    <w:lvl w:ilvl="6">
      <w:start w:val="1"/>
      <w:numFmt w:val="decimal"/>
      <w:isLgl/>
      <w:lvlText w:val="%1.%2.%3.%4.%5.%6.%7."/>
      <w:lvlJc w:val="left"/>
      <w:pPr>
        <w:ind w:left="5555" w:hanging="1800"/>
      </w:pPr>
      <w:rPr>
        <w:rFonts w:cs="Times New Roman" w:hint="default"/>
      </w:rPr>
    </w:lvl>
    <w:lvl w:ilvl="7">
      <w:start w:val="1"/>
      <w:numFmt w:val="decimal"/>
      <w:isLgl/>
      <w:lvlText w:val="%1.%2.%3.%4.%5.%6.%7.%8."/>
      <w:lvlJc w:val="left"/>
      <w:pPr>
        <w:ind w:left="6162" w:hanging="1800"/>
      </w:pPr>
      <w:rPr>
        <w:rFonts w:cs="Times New Roman" w:hint="default"/>
      </w:rPr>
    </w:lvl>
    <w:lvl w:ilvl="8">
      <w:start w:val="1"/>
      <w:numFmt w:val="decimal"/>
      <w:isLgl/>
      <w:lvlText w:val="%1.%2.%3.%4.%5.%6.%7.%8.%9."/>
      <w:lvlJc w:val="left"/>
      <w:pPr>
        <w:ind w:left="7129" w:hanging="2160"/>
      </w:pPr>
      <w:rPr>
        <w:rFonts w:cs="Times New Roman" w:hint="default"/>
      </w:rPr>
    </w:lvl>
  </w:abstractNum>
  <w:abstractNum w:abstractNumId="7">
    <w:nsid w:val="4C3254D1"/>
    <w:multiLevelType w:val="hybridMultilevel"/>
    <w:tmpl w:val="57A26774"/>
    <w:lvl w:ilvl="0" w:tplc="A21A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E45E18"/>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DD7BE9"/>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5282B3C"/>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AD263FA"/>
    <w:multiLevelType w:val="hybridMultilevel"/>
    <w:tmpl w:val="7C8A61B4"/>
    <w:lvl w:ilvl="0" w:tplc="A3DA95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B784B"/>
    <w:multiLevelType w:val="hybridMultilevel"/>
    <w:tmpl w:val="7C8A61B4"/>
    <w:lvl w:ilvl="0" w:tplc="A3DA95D8">
      <w:start w:val="1"/>
      <w:numFmt w:val="decimal"/>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146A8"/>
    <w:multiLevelType w:val="hybridMultilevel"/>
    <w:tmpl w:val="52667F66"/>
    <w:lvl w:ilvl="0" w:tplc="A790CC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B31D13"/>
    <w:multiLevelType w:val="hybridMultilevel"/>
    <w:tmpl w:val="A1DAAB92"/>
    <w:lvl w:ilvl="0" w:tplc="AE26654C">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651074F2"/>
    <w:multiLevelType w:val="hybridMultilevel"/>
    <w:tmpl w:val="6CAA25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DE403EA"/>
    <w:multiLevelType w:val="hybridMultilevel"/>
    <w:tmpl w:val="D4BA6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4"/>
  </w:num>
  <w:num w:numId="5">
    <w:abstractNumId w:val="5"/>
  </w:num>
  <w:num w:numId="6">
    <w:abstractNumId w:val="7"/>
  </w:num>
  <w:num w:numId="7">
    <w:abstractNumId w:val="2"/>
  </w:num>
  <w:num w:numId="8">
    <w:abstractNumId w:val="11"/>
  </w:num>
  <w:num w:numId="9">
    <w:abstractNumId w:val="1"/>
  </w:num>
  <w:num w:numId="10">
    <w:abstractNumId w:val="8"/>
  </w:num>
  <w:num w:numId="11">
    <w:abstractNumId w:val="0"/>
  </w:num>
  <w:num w:numId="12">
    <w:abstractNumId w:val="15"/>
  </w:num>
  <w:num w:numId="13">
    <w:abstractNumId w:val="3"/>
  </w:num>
  <w:num w:numId="14">
    <w:abstractNumId w:val="10"/>
  </w:num>
  <w:num w:numId="15">
    <w:abstractNumId w:val="16"/>
  </w:num>
  <w:num w:numId="16">
    <w:abstractNumId w:val="13"/>
  </w:num>
  <w:num w:numId="1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9340C7"/>
    <w:rsid w:val="00004877"/>
    <w:rsid w:val="000055EC"/>
    <w:rsid w:val="000106D6"/>
    <w:rsid w:val="00016B0C"/>
    <w:rsid w:val="0001752A"/>
    <w:rsid w:val="000214BA"/>
    <w:rsid w:val="000238A7"/>
    <w:rsid w:val="00026891"/>
    <w:rsid w:val="00033644"/>
    <w:rsid w:val="00036FCF"/>
    <w:rsid w:val="00043301"/>
    <w:rsid w:val="000501EC"/>
    <w:rsid w:val="00050F45"/>
    <w:rsid w:val="00057309"/>
    <w:rsid w:val="00057A28"/>
    <w:rsid w:val="0006003A"/>
    <w:rsid w:val="00060C02"/>
    <w:rsid w:val="00060EAC"/>
    <w:rsid w:val="000610A1"/>
    <w:rsid w:val="00065592"/>
    <w:rsid w:val="0006587E"/>
    <w:rsid w:val="00067D34"/>
    <w:rsid w:val="00067FE0"/>
    <w:rsid w:val="000701C9"/>
    <w:rsid w:val="00071635"/>
    <w:rsid w:val="00071C43"/>
    <w:rsid w:val="000731CB"/>
    <w:rsid w:val="00075346"/>
    <w:rsid w:val="00075921"/>
    <w:rsid w:val="00081EAA"/>
    <w:rsid w:val="000822EE"/>
    <w:rsid w:val="00084715"/>
    <w:rsid w:val="000850E7"/>
    <w:rsid w:val="000852C5"/>
    <w:rsid w:val="00087A23"/>
    <w:rsid w:val="00087C7F"/>
    <w:rsid w:val="000905B9"/>
    <w:rsid w:val="00091EDD"/>
    <w:rsid w:val="000952A3"/>
    <w:rsid w:val="0009595E"/>
    <w:rsid w:val="00096F09"/>
    <w:rsid w:val="00097031"/>
    <w:rsid w:val="000979F2"/>
    <w:rsid w:val="000B0671"/>
    <w:rsid w:val="000B0707"/>
    <w:rsid w:val="000B0723"/>
    <w:rsid w:val="000B1565"/>
    <w:rsid w:val="000B1647"/>
    <w:rsid w:val="000B2777"/>
    <w:rsid w:val="000B2FE7"/>
    <w:rsid w:val="000B3D02"/>
    <w:rsid w:val="000B3DD4"/>
    <w:rsid w:val="000B4452"/>
    <w:rsid w:val="000B58B4"/>
    <w:rsid w:val="000B5C62"/>
    <w:rsid w:val="000C19F5"/>
    <w:rsid w:val="000C1F33"/>
    <w:rsid w:val="000C2600"/>
    <w:rsid w:val="000C6DBF"/>
    <w:rsid w:val="000D2793"/>
    <w:rsid w:val="000D3248"/>
    <w:rsid w:val="000D53E0"/>
    <w:rsid w:val="000E0DEE"/>
    <w:rsid w:val="000E2290"/>
    <w:rsid w:val="000E24C3"/>
    <w:rsid w:val="000E365F"/>
    <w:rsid w:val="000F10A1"/>
    <w:rsid w:val="000F1E96"/>
    <w:rsid w:val="000F2961"/>
    <w:rsid w:val="000F3F55"/>
    <w:rsid w:val="000F43CC"/>
    <w:rsid w:val="000F53FD"/>
    <w:rsid w:val="000F74DB"/>
    <w:rsid w:val="001001D8"/>
    <w:rsid w:val="00101B7E"/>
    <w:rsid w:val="00101EAE"/>
    <w:rsid w:val="00102699"/>
    <w:rsid w:val="00104DDE"/>
    <w:rsid w:val="00106594"/>
    <w:rsid w:val="001072D1"/>
    <w:rsid w:val="0010740D"/>
    <w:rsid w:val="0011001F"/>
    <w:rsid w:val="00112793"/>
    <w:rsid w:val="00114AC5"/>
    <w:rsid w:val="001162C5"/>
    <w:rsid w:val="00116918"/>
    <w:rsid w:val="001177DD"/>
    <w:rsid w:val="0012020A"/>
    <w:rsid w:val="001228CD"/>
    <w:rsid w:val="00122B4E"/>
    <w:rsid w:val="00123333"/>
    <w:rsid w:val="001249EE"/>
    <w:rsid w:val="0012586D"/>
    <w:rsid w:val="0012588A"/>
    <w:rsid w:val="001267E7"/>
    <w:rsid w:val="001279B5"/>
    <w:rsid w:val="00131D79"/>
    <w:rsid w:val="001323EF"/>
    <w:rsid w:val="00133B01"/>
    <w:rsid w:val="00134B49"/>
    <w:rsid w:val="0013517E"/>
    <w:rsid w:val="00140B28"/>
    <w:rsid w:val="00144F76"/>
    <w:rsid w:val="00147A64"/>
    <w:rsid w:val="00150B24"/>
    <w:rsid w:val="00151FCD"/>
    <w:rsid w:val="001563D5"/>
    <w:rsid w:val="001575CE"/>
    <w:rsid w:val="00160E88"/>
    <w:rsid w:val="00161997"/>
    <w:rsid w:val="00161ACC"/>
    <w:rsid w:val="00163155"/>
    <w:rsid w:val="001639F3"/>
    <w:rsid w:val="0016465A"/>
    <w:rsid w:val="00167CAC"/>
    <w:rsid w:val="001702A4"/>
    <w:rsid w:val="00173189"/>
    <w:rsid w:val="001738E8"/>
    <w:rsid w:val="0017572D"/>
    <w:rsid w:val="00176C8D"/>
    <w:rsid w:val="00176F8D"/>
    <w:rsid w:val="00177A62"/>
    <w:rsid w:val="001825A5"/>
    <w:rsid w:val="001825FF"/>
    <w:rsid w:val="001829D2"/>
    <w:rsid w:val="00184EE6"/>
    <w:rsid w:val="00186131"/>
    <w:rsid w:val="0018628E"/>
    <w:rsid w:val="001866B2"/>
    <w:rsid w:val="0018746B"/>
    <w:rsid w:val="00190F9C"/>
    <w:rsid w:val="001911B2"/>
    <w:rsid w:val="0019255D"/>
    <w:rsid w:val="0019256A"/>
    <w:rsid w:val="00193259"/>
    <w:rsid w:val="001932F0"/>
    <w:rsid w:val="00193B4E"/>
    <w:rsid w:val="00193CB5"/>
    <w:rsid w:val="00195795"/>
    <w:rsid w:val="00195B67"/>
    <w:rsid w:val="00196ADB"/>
    <w:rsid w:val="00196E98"/>
    <w:rsid w:val="00197D65"/>
    <w:rsid w:val="001A053A"/>
    <w:rsid w:val="001A3612"/>
    <w:rsid w:val="001A45E4"/>
    <w:rsid w:val="001B0B7F"/>
    <w:rsid w:val="001B0D66"/>
    <w:rsid w:val="001B10D4"/>
    <w:rsid w:val="001B58D5"/>
    <w:rsid w:val="001B603E"/>
    <w:rsid w:val="001B7105"/>
    <w:rsid w:val="001C0A5F"/>
    <w:rsid w:val="001C0EE3"/>
    <w:rsid w:val="001C1305"/>
    <w:rsid w:val="001C17DA"/>
    <w:rsid w:val="001C1823"/>
    <w:rsid w:val="001C5483"/>
    <w:rsid w:val="001C5C71"/>
    <w:rsid w:val="001C603C"/>
    <w:rsid w:val="001C63BB"/>
    <w:rsid w:val="001D2643"/>
    <w:rsid w:val="001D5864"/>
    <w:rsid w:val="001D5AEF"/>
    <w:rsid w:val="001D69C9"/>
    <w:rsid w:val="001D79D3"/>
    <w:rsid w:val="001D7C25"/>
    <w:rsid w:val="001E088D"/>
    <w:rsid w:val="001E0E75"/>
    <w:rsid w:val="001E1104"/>
    <w:rsid w:val="001E2F1D"/>
    <w:rsid w:val="001E3207"/>
    <w:rsid w:val="001E4819"/>
    <w:rsid w:val="001E597C"/>
    <w:rsid w:val="001F19F0"/>
    <w:rsid w:val="001F3AA5"/>
    <w:rsid w:val="001F3F6E"/>
    <w:rsid w:val="001F5683"/>
    <w:rsid w:val="001F633A"/>
    <w:rsid w:val="001F7318"/>
    <w:rsid w:val="00201015"/>
    <w:rsid w:val="00201A80"/>
    <w:rsid w:val="002054B5"/>
    <w:rsid w:val="00206332"/>
    <w:rsid w:val="00211093"/>
    <w:rsid w:val="002122FD"/>
    <w:rsid w:val="00212450"/>
    <w:rsid w:val="002132D9"/>
    <w:rsid w:val="00214730"/>
    <w:rsid w:val="00215F41"/>
    <w:rsid w:val="0021625B"/>
    <w:rsid w:val="002165EB"/>
    <w:rsid w:val="00216A28"/>
    <w:rsid w:val="002170F8"/>
    <w:rsid w:val="00222354"/>
    <w:rsid w:val="00222A4F"/>
    <w:rsid w:val="0022529A"/>
    <w:rsid w:val="0022608C"/>
    <w:rsid w:val="00226135"/>
    <w:rsid w:val="002264C1"/>
    <w:rsid w:val="0022780A"/>
    <w:rsid w:val="002320CA"/>
    <w:rsid w:val="002327A3"/>
    <w:rsid w:val="00234B82"/>
    <w:rsid w:val="00235789"/>
    <w:rsid w:val="0023601B"/>
    <w:rsid w:val="002367DD"/>
    <w:rsid w:val="002369AE"/>
    <w:rsid w:val="00241841"/>
    <w:rsid w:val="00245982"/>
    <w:rsid w:val="0024605F"/>
    <w:rsid w:val="00246E7D"/>
    <w:rsid w:val="00250901"/>
    <w:rsid w:val="0025196D"/>
    <w:rsid w:val="0025414A"/>
    <w:rsid w:val="002542E9"/>
    <w:rsid w:val="0025500D"/>
    <w:rsid w:val="00255397"/>
    <w:rsid w:val="0026073B"/>
    <w:rsid w:val="00260A91"/>
    <w:rsid w:val="002633DD"/>
    <w:rsid w:val="00263836"/>
    <w:rsid w:val="00263D70"/>
    <w:rsid w:val="002660AF"/>
    <w:rsid w:val="002663BC"/>
    <w:rsid w:val="002669F9"/>
    <w:rsid w:val="00267B56"/>
    <w:rsid w:val="0027059D"/>
    <w:rsid w:val="00276A49"/>
    <w:rsid w:val="00276D17"/>
    <w:rsid w:val="00280115"/>
    <w:rsid w:val="0028034F"/>
    <w:rsid w:val="00280505"/>
    <w:rsid w:val="00282D50"/>
    <w:rsid w:val="00285520"/>
    <w:rsid w:val="00292955"/>
    <w:rsid w:val="00293B27"/>
    <w:rsid w:val="00294EDD"/>
    <w:rsid w:val="0029597D"/>
    <w:rsid w:val="00296835"/>
    <w:rsid w:val="00296B00"/>
    <w:rsid w:val="00297E53"/>
    <w:rsid w:val="002A1946"/>
    <w:rsid w:val="002A3CA1"/>
    <w:rsid w:val="002B05AD"/>
    <w:rsid w:val="002B1FD5"/>
    <w:rsid w:val="002B4CC4"/>
    <w:rsid w:val="002B5A40"/>
    <w:rsid w:val="002C0473"/>
    <w:rsid w:val="002C3B29"/>
    <w:rsid w:val="002C4811"/>
    <w:rsid w:val="002C71B0"/>
    <w:rsid w:val="002D1C5B"/>
    <w:rsid w:val="002D37C8"/>
    <w:rsid w:val="002D4314"/>
    <w:rsid w:val="002D61B7"/>
    <w:rsid w:val="002E0112"/>
    <w:rsid w:val="002E028B"/>
    <w:rsid w:val="002E18A8"/>
    <w:rsid w:val="002E3269"/>
    <w:rsid w:val="002E3DE7"/>
    <w:rsid w:val="002F122C"/>
    <w:rsid w:val="002F25D0"/>
    <w:rsid w:val="002F2BFA"/>
    <w:rsid w:val="002F3748"/>
    <w:rsid w:val="002F3F2A"/>
    <w:rsid w:val="002F6200"/>
    <w:rsid w:val="002F6E7B"/>
    <w:rsid w:val="00301DD1"/>
    <w:rsid w:val="003036C7"/>
    <w:rsid w:val="00304D46"/>
    <w:rsid w:val="00305F43"/>
    <w:rsid w:val="003061EB"/>
    <w:rsid w:val="003072EE"/>
    <w:rsid w:val="00307349"/>
    <w:rsid w:val="00312A9E"/>
    <w:rsid w:val="00314A23"/>
    <w:rsid w:val="00315BA7"/>
    <w:rsid w:val="0031670C"/>
    <w:rsid w:val="00320E7D"/>
    <w:rsid w:val="00321C7E"/>
    <w:rsid w:val="00322CC4"/>
    <w:rsid w:val="003233F3"/>
    <w:rsid w:val="00323E66"/>
    <w:rsid w:val="003260AD"/>
    <w:rsid w:val="00326F3F"/>
    <w:rsid w:val="003300C6"/>
    <w:rsid w:val="0033234E"/>
    <w:rsid w:val="00332422"/>
    <w:rsid w:val="00332538"/>
    <w:rsid w:val="0033366B"/>
    <w:rsid w:val="00342130"/>
    <w:rsid w:val="00343F83"/>
    <w:rsid w:val="00344824"/>
    <w:rsid w:val="00344E8B"/>
    <w:rsid w:val="00347B69"/>
    <w:rsid w:val="003523DB"/>
    <w:rsid w:val="0035266B"/>
    <w:rsid w:val="00352FCB"/>
    <w:rsid w:val="00353806"/>
    <w:rsid w:val="00355455"/>
    <w:rsid w:val="003556CB"/>
    <w:rsid w:val="00355E30"/>
    <w:rsid w:val="00360F22"/>
    <w:rsid w:val="00362395"/>
    <w:rsid w:val="00362D12"/>
    <w:rsid w:val="003631E2"/>
    <w:rsid w:val="00365507"/>
    <w:rsid w:val="003655EE"/>
    <w:rsid w:val="00365D20"/>
    <w:rsid w:val="00373D0F"/>
    <w:rsid w:val="0037447B"/>
    <w:rsid w:val="00374B32"/>
    <w:rsid w:val="00376E90"/>
    <w:rsid w:val="00380AC4"/>
    <w:rsid w:val="00381A7A"/>
    <w:rsid w:val="00383EFA"/>
    <w:rsid w:val="00384EEB"/>
    <w:rsid w:val="00385CB1"/>
    <w:rsid w:val="00386545"/>
    <w:rsid w:val="0038762A"/>
    <w:rsid w:val="00391D75"/>
    <w:rsid w:val="00392308"/>
    <w:rsid w:val="0039350D"/>
    <w:rsid w:val="00393F71"/>
    <w:rsid w:val="003941A4"/>
    <w:rsid w:val="003946CB"/>
    <w:rsid w:val="003A07E0"/>
    <w:rsid w:val="003A5264"/>
    <w:rsid w:val="003A733B"/>
    <w:rsid w:val="003B0032"/>
    <w:rsid w:val="003B2FDB"/>
    <w:rsid w:val="003B5AA3"/>
    <w:rsid w:val="003B762C"/>
    <w:rsid w:val="003C0C45"/>
    <w:rsid w:val="003C2764"/>
    <w:rsid w:val="003C376E"/>
    <w:rsid w:val="003C38EA"/>
    <w:rsid w:val="003C41FE"/>
    <w:rsid w:val="003C422B"/>
    <w:rsid w:val="003C4D35"/>
    <w:rsid w:val="003C7DD6"/>
    <w:rsid w:val="003D00C4"/>
    <w:rsid w:val="003D2C51"/>
    <w:rsid w:val="003D3F38"/>
    <w:rsid w:val="003D7100"/>
    <w:rsid w:val="003E1A2E"/>
    <w:rsid w:val="003E33B9"/>
    <w:rsid w:val="003E3D68"/>
    <w:rsid w:val="003F1378"/>
    <w:rsid w:val="003F1E85"/>
    <w:rsid w:val="003F21D5"/>
    <w:rsid w:val="003F2D4B"/>
    <w:rsid w:val="003F2D5E"/>
    <w:rsid w:val="003F5856"/>
    <w:rsid w:val="003F7A1D"/>
    <w:rsid w:val="003F7A40"/>
    <w:rsid w:val="00400BFE"/>
    <w:rsid w:val="00401D17"/>
    <w:rsid w:val="00401D90"/>
    <w:rsid w:val="00407A10"/>
    <w:rsid w:val="0041057B"/>
    <w:rsid w:val="004116C9"/>
    <w:rsid w:val="0041250C"/>
    <w:rsid w:val="0041359F"/>
    <w:rsid w:val="004158E7"/>
    <w:rsid w:val="00420742"/>
    <w:rsid w:val="004249EB"/>
    <w:rsid w:val="00425073"/>
    <w:rsid w:val="004302C8"/>
    <w:rsid w:val="004308D2"/>
    <w:rsid w:val="0043215C"/>
    <w:rsid w:val="00434D57"/>
    <w:rsid w:val="004354D7"/>
    <w:rsid w:val="0044011E"/>
    <w:rsid w:val="00441B7E"/>
    <w:rsid w:val="004432C3"/>
    <w:rsid w:val="00450789"/>
    <w:rsid w:val="00451888"/>
    <w:rsid w:val="0045263A"/>
    <w:rsid w:val="00453D6F"/>
    <w:rsid w:val="0045682F"/>
    <w:rsid w:val="004606EF"/>
    <w:rsid w:val="00461225"/>
    <w:rsid w:val="00461F32"/>
    <w:rsid w:val="0046217B"/>
    <w:rsid w:val="00463BE9"/>
    <w:rsid w:val="00471925"/>
    <w:rsid w:val="004719B6"/>
    <w:rsid w:val="00475843"/>
    <w:rsid w:val="00475E4F"/>
    <w:rsid w:val="0047796C"/>
    <w:rsid w:val="004819EE"/>
    <w:rsid w:val="00483573"/>
    <w:rsid w:val="00483AD5"/>
    <w:rsid w:val="004859A6"/>
    <w:rsid w:val="004872E7"/>
    <w:rsid w:val="0048750D"/>
    <w:rsid w:val="00487728"/>
    <w:rsid w:val="004908E3"/>
    <w:rsid w:val="004928C9"/>
    <w:rsid w:val="004930B4"/>
    <w:rsid w:val="0049372E"/>
    <w:rsid w:val="0049527A"/>
    <w:rsid w:val="00497566"/>
    <w:rsid w:val="0049761D"/>
    <w:rsid w:val="004979FE"/>
    <w:rsid w:val="00497B2F"/>
    <w:rsid w:val="004A02E4"/>
    <w:rsid w:val="004A652C"/>
    <w:rsid w:val="004A7423"/>
    <w:rsid w:val="004B0E2D"/>
    <w:rsid w:val="004B1C9C"/>
    <w:rsid w:val="004B201D"/>
    <w:rsid w:val="004B3B94"/>
    <w:rsid w:val="004B77A7"/>
    <w:rsid w:val="004C0029"/>
    <w:rsid w:val="004C04F9"/>
    <w:rsid w:val="004C1A6B"/>
    <w:rsid w:val="004C2758"/>
    <w:rsid w:val="004C39DF"/>
    <w:rsid w:val="004C3B64"/>
    <w:rsid w:val="004C3F01"/>
    <w:rsid w:val="004C5167"/>
    <w:rsid w:val="004D0EB3"/>
    <w:rsid w:val="004D151A"/>
    <w:rsid w:val="004D18C1"/>
    <w:rsid w:val="004D348C"/>
    <w:rsid w:val="004D46E2"/>
    <w:rsid w:val="004D679B"/>
    <w:rsid w:val="004D691E"/>
    <w:rsid w:val="004D6A55"/>
    <w:rsid w:val="004D6ECD"/>
    <w:rsid w:val="004E1C4D"/>
    <w:rsid w:val="004E1F8C"/>
    <w:rsid w:val="004E27BD"/>
    <w:rsid w:val="004F3729"/>
    <w:rsid w:val="004F380E"/>
    <w:rsid w:val="004F42A1"/>
    <w:rsid w:val="004F568F"/>
    <w:rsid w:val="004F5AD3"/>
    <w:rsid w:val="004F5AD9"/>
    <w:rsid w:val="004F5F19"/>
    <w:rsid w:val="004F65D4"/>
    <w:rsid w:val="004F6BC2"/>
    <w:rsid w:val="004F6BC8"/>
    <w:rsid w:val="00500EC9"/>
    <w:rsid w:val="00502FF2"/>
    <w:rsid w:val="00505BE8"/>
    <w:rsid w:val="005110E2"/>
    <w:rsid w:val="0051198D"/>
    <w:rsid w:val="005130A6"/>
    <w:rsid w:val="00513B5F"/>
    <w:rsid w:val="00513CAD"/>
    <w:rsid w:val="00514477"/>
    <w:rsid w:val="005144C6"/>
    <w:rsid w:val="005158A6"/>
    <w:rsid w:val="00520904"/>
    <w:rsid w:val="00523994"/>
    <w:rsid w:val="00523DA7"/>
    <w:rsid w:val="00524D4E"/>
    <w:rsid w:val="00526DD6"/>
    <w:rsid w:val="00527415"/>
    <w:rsid w:val="00527B80"/>
    <w:rsid w:val="00530A03"/>
    <w:rsid w:val="005335B9"/>
    <w:rsid w:val="005337F9"/>
    <w:rsid w:val="005377C1"/>
    <w:rsid w:val="00537A6E"/>
    <w:rsid w:val="005407FD"/>
    <w:rsid w:val="00540DF8"/>
    <w:rsid w:val="00541FE1"/>
    <w:rsid w:val="00543D97"/>
    <w:rsid w:val="005477CD"/>
    <w:rsid w:val="0055170A"/>
    <w:rsid w:val="00556ECF"/>
    <w:rsid w:val="00560AFE"/>
    <w:rsid w:val="00565714"/>
    <w:rsid w:val="00566083"/>
    <w:rsid w:val="00566A5F"/>
    <w:rsid w:val="00571C35"/>
    <w:rsid w:val="00573E1B"/>
    <w:rsid w:val="00575EB9"/>
    <w:rsid w:val="00580601"/>
    <w:rsid w:val="00582F04"/>
    <w:rsid w:val="00583649"/>
    <w:rsid w:val="005859EA"/>
    <w:rsid w:val="0059050E"/>
    <w:rsid w:val="005917B6"/>
    <w:rsid w:val="005948A5"/>
    <w:rsid w:val="0059578D"/>
    <w:rsid w:val="00595F54"/>
    <w:rsid w:val="00597387"/>
    <w:rsid w:val="00597F05"/>
    <w:rsid w:val="005A210A"/>
    <w:rsid w:val="005A2AB7"/>
    <w:rsid w:val="005A2E7B"/>
    <w:rsid w:val="005A35E9"/>
    <w:rsid w:val="005A3A35"/>
    <w:rsid w:val="005A3D3C"/>
    <w:rsid w:val="005A4007"/>
    <w:rsid w:val="005A6589"/>
    <w:rsid w:val="005A7EF2"/>
    <w:rsid w:val="005B151B"/>
    <w:rsid w:val="005B3CEE"/>
    <w:rsid w:val="005B6602"/>
    <w:rsid w:val="005B74B7"/>
    <w:rsid w:val="005B775B"/>
    <w:rsid w:val="005C3CF0"/>
    <w:rsid w:val="005C6D20"/>
    <w:rsid w:val="005D07BA"/>
    <w:rsid w:val="005D3C62"/>
    <w:rsid w:val="005D6066"/>
    <w:rsid w:val="005D6AFB"/>
    <w:rsid w:val="005E04E8"/>
    <w:rsid w:val="005E3F4E"/>
    <w:rsid w:val="005E4577"/>
    <w:rsid w:val="005E4E3B"/>
    <w:rsid w:val="005E5C52"/>
    <w:rsid w:val="005F1D15"/>
    <w:rsid w:val="005F25B0"/>
    <w:rsid w:val="005F6151"/>
    <w:rsid w:val="005F63FB"/>
    <w:rsid w:val="005F64BC"/>
    <w:rsid w:val="005F6AA9"/>
    <w:rsid w:val="00600A04"/>
    <w:rsid w:val="00603E2E"/>
    <w:rsid w:val="00604557"/>
    <w:rsid w:val="0060601C"/>
    <w:rsid w:val="00606370"/>
    <w:rsid w:val="00606408"/>
    <w:rsid w:val="00606D0C"/>
    <w:rsid w:val="00607624"/>
    <w:rsid w:val="0061134D"/>
    <w:rsid w:val="006123F4"/>
    <w:rsid w:val="006132F6"/>
    <w:rsid w:val="00615B6D"/>
    <w:rsid w:val="00617FFE"/>
    <w:rsid w:val="00621254"/>
    <w:rsid w:val="00621F92"/>
    <w:rsid w:val="00622600"/>
    <w:rsid w:val="0062577D"/>
    <w:rsid w:val="00626A8E"/>
    <w:rsid w:val="0063090E"/>
    <w:rsid w:val="0063117C"/>
    <w:rsid w:val="00631F89"/>
    <w:rsid w:val="00631FE4"/>
    <w:rsid w:val="00635EBC"/>
    <w:rsid w:val="006360E9"/>
    <w:rsid w:val="0064361E"/>
    <w:rsid w:val="006466DB"/>
    <w:rsid w:val="006472D3"/>
    <w:rsid w:val="00647A44"/>
    <w:rsid w:val="00647D76"/>
    <w:rsid w:val="0065022E"/>
    <w:rsid w:val="006505F7"/>
    <w:rsid w:val="00650A24"/>
    <w:rsid w:val="006511C9"/>
    <w:rsid w:val="006525A9"/>
    <w:rsid w:val="00654EFF"/>
    <w:rsid w:val="00656C74"/>
    <w:rsid w:val="006570C5"/>
    <w:rsid w:val="006661E9"/>
    <w:rsid w:val="00671B52"/>
    <w:rsid w:val="00671BC4"/>
    <w:rsid w:val="006721FD"/>
    <w:rsid w:val="0067387A"/>
    <w:rsid w:val="006741AD"/>
    <w:rsid w:val="006753F9"/>
    <w:rsid w:val="00676459"/>
    <w:rsid w:val="006773D3"/>
    <w:rsid w:val="0068079E"/>
    <w:rsid w:val="00681128"/>
    <w:rsid w:val="006813AC"/>
    <w:rsid w:val="00682A6F"/>
    <w:rsid w:val="00682DD0"/>
    <w:rsid w:val="006830FF"/>
    <w:rsid w:val="0068331F"/>
    <w:rsid w:val="00686175"/>
    <w:rsid w:val="00686791"/>
    <w:rsid w:val="00687FF9"/>
    <w:rsid w:val="006903F1"/>
    <w:rsid w:val="006925A7"/>
    <w:rsid w:val="006A2FE5"/>
    <w:rsid w:val="006A3FE6"/>
    <w:rsid w:val="006A50C5"/>
    <w:rsid w:val="006B1D15"/>
    <w:rsid w:val="006B28F2"/>
    <w:rsid w:val="006B349D"/>
    <w:rsid w:val="006B3A97"/>
    <w:rsid w:val="006B4C3D"/>
    <w:rsid w:val="006B54DE"/>
    <w:rsid w:val="006C05CE"/>
    <w:rsid w:val="006C0746"/>
    <w:rsid w:val="006C0A73"/>
    <w:rsid w:val="006C1F85"/>
    <w:rsid w:val="006C2334"/>
    <w:rsid w:val="006C4035"/>
    <w:rsid w:val="006C4ECA"/>
    <w:rsid w:val="006D0957"/>
    <w:rsid w:val="006D2132"/>
    <w:rsid w:val="006D2C00"/>
    <w:rsid w:val="006D32CE"/>
    <w:rsid w:val="006D3D0C"/>
    <w:rsid w:val="006E0D65"/>
    <w:rsid w:val="006E2D2C"/>
    <w:rsid w:val="006E312A"/>
    <w:rsid w:val="006E3416"/>
    <w:rsid w:val="006E4674"/>
    <w:rsid w:val="006E66D6"/>
    <w:rsid w:val="006E6CAD"/>
    <w:rsid w:val="006E7513"/>
    <w:rsid w:val="006E7AAF"/>
    <w:rsid w:val="006F0588"/>
    <w:rsid w:val="006F092C"/>
    <w:rsid w:val="006F0B80"/>
    <w:rsid w:val="006F1B7E"/>
    <w:rsid w:val="006F2151"/>
    <w:rsid w:val="006F39F9"/>
    <w:rsid w:val="006F4BE7"/>
    <w:rsid w:val="006F544F"/>
    <w:rsid w:val="006F722B"/>
    <w:rsid w:val="0070184A"/>
    <w:rsid w:val="00703448"/>
    <w:rsid w:val="00703AF0"/>
    <w:rsid w:val="00711412"/>
    <w:rsid w:val="00714EF3"/>
    <w:rsid w:val="007152C2"/>
    <w:rsid w:val="00716C33"/>
    <w:rsid w:val="00722DB2"/>
    <w:rsid w:val="0072608B"/>
    <w:rsid w:val="007270E3"/>
    <w:rsid w:val="007300D7"/>
    <w:rsid w:val="00730DA9"/>
    <w:rsid w:val="00731E8A"/>
    <w:rsid w:val="00733C23"/>
    <w:rsid w:val="00735303"/>
    <w:rsid w:val="00735BC1"/>
    <w:rsid w:val="007364F4"/>
    <w:rsid w:val="00737684"/>
    <w:rsid w:val="00737F48"/>
    <w:rsid w:val="00740DE5"/>
    <w:rsid w:val="00742BD3"/>
    <w:rsid w:val="00743A59"/>
    <w:rsid w:val="007457C6"/>
    <w:rsid w:val="0074594C"/>
    <w:rsid w:val="0074740E"/>
    <w:rsid w:val="00747595"/>
    <w:rsid w:val="00751F50"/>
    <w:rsid w:val="00753221"/>
    <w:rsid w:val="0075669D"/>
    <w:rsid w:val="0076191E"/>
    <w:rsid w:val="0076376A"/>
    <w:rsid w:val="007637D0"/>
    <w:rsid w:val="00763EF7"/>
    <w:rsid w:val="0076541A"/>
    <w:rsid w:val="007659A0"/>
    <w:rsid w:val="00765C08"/>
    <w:rsid w:val="00767DD5"/>
    <w:rsid w:val="0077178E"/>
    <w:rsid w:val="007719AD"/>
    <w:rsid w:val="007726A0"/>
    <w:rsid w:val="0077353F"/>
    <w:rsid w:val="007743CB"/>
    <w:rsid w:val="00775759"/>
    <w:rsid w:val="007774D6"/>
    <w:rsid w:val="00777B41"/>
    <w:rsid w:val="00785C44"/>
    <w:rsid w:val="00787465"/>
    <w:rsid w:val="00793F83"/>
    <w:rsid w:val="007941AB"/>
    <w:rsid w:val="007A1891"/>
    <w:rsid w:val="007A26B0"/>
    <w:rsid w:val="007A2B8D"/>
    <w:rsid w:val="007A3E01"/>
    <w:rsid w:val="007A53F4"/>
    <w:rsid w:val="007A542D"/>
    <w:rsid w:val="007A5C03"/>
    <w:rsid w:val="007A6B5F"/>
    <w:rsid w:val="007B019B"/>
    <w:rsid w:val="007B0218"/>
    <w:rsid w:val="007B2597"/>
    <w:rsid w:val="007B29AF"/>
    <w:rsid w:val="007B2D50"/>
    <w:rsid w:val="007B4023"/>
    <w:rsid w:val="007C020C"/>
    <w:rsid w:val="007C032B"/>
    <w:rsid w:val="007C263B"/>
    <w:rsid w:val="007C3498"/>
    <w:rsid w:val="007C3F2E"/>
    <w:rsid w:val="007C5D49"/>
    <w:rsid w:val="007D2292"/>
    <w:rsid w:val="007D6408"/>
    <w:rsid w:val="007D6959"/>
    <w:rsid w:val="007D7D8A"/>
    <w:rsid w:val="007E2109"/>
    <w:rsid w:val="007E31FF"/>
    <w:rsid w:val="007E5C4E"/>
    <w:rsid w:val="007F2DC2"/>
    <w:rsid w:val="007F62C4"/>
    <w:rsid w:val="007F77DC"/>
    <w:rsid w:val="008012FC"/>
    <w:rsid w:val="00801A1D"/>
    <w:rsid w:val="00803008"/>
    <w:rsid w:val="008043D6"/>
    <w:rsid w:val="008053E2"/>
    <w:rsid w:val="00805490"/>
    <w:rsid w:val="00805F78"/>
    <w:rsid w:val="008064BC"/>
    <w:rsid w:val="00807E1D"/>
    <w:rsid w:val="008133C5"/>
    <w:rsid w:val="0081341B"/>
    <w:rsid w:val="008150BF"/>
    <w:rsid w:val="00815BEF"/>
    <w:rsid w:val="00817F8C"/>
    <w:rsid w:val="0082186D"/>
    <w:rsid w:val="00823124"/>
    <w:rsid w:val="0082674D"/>
    <w:rsid w:val="0083038D"/>
    <w:rsid w:val="00832027"/>
    <w:rsid w:val="008323A4"/>
    <w:rsid w:val="0083395F"/>
    <w:rsid w:val="00834F1F"/>
    <w:rsid w:val="008366AE"/>
    <w:rsid w:val="00836C2F"/>
    <w:rsid w:val="00840BCA"/>
    <w:rsid w:val="00842231"/>
    <w:rsid w:val="008459FC"/>
    <w:rsid w:val="00852094"/>
    <w:rsid w:val="0085283D"/>
    <w:rsid w:val="00852924"/>
    <w:rsid w:val="00852ADA"/>
    <w:rsid w:val="0085369C"/>
    <w:rsid w:val="00854CC2"/>
    <w:rsid w:val="00854DCA"/>
    <w:rsid w:val="00855249"/>
    <w:rsid w:val="008555D3"/>
    <w:rsid w:val="008601FD"/>
    <w:rsid w:val="00861744"/>
    <w:rsid w:val="0086231E"/>
    <w:rsid w:val="00862D02"/>
    <w:rsid w:val="00863CC1"/>
    <w:rsid w:val="00866DEC"/>
    <w:rsid w:val="00867361"/>
    <w:rsid w:val="00875934"/>
    <w:rsid w:val="00880A81"/>
    <w:rsid w:val="00881D3D"/>
    <w:rsid w:val="00884053"/>
    <w:rsid w:val="00884CC6"/>
    <w:rsid w:val="0088540E"/>
    <w:rsid w:val="00897E10"/>
    <w:rsid w:val="008A0257"/>
    <w:rsid w:val="008A1F65"/>
    <w:rsid w:val="008A2C48"/>
    <w:rsid w:val="008A3916"/>
    <w:rsid w:val="008B0573"/>
    <w:rsid w:val="008B0DCF"/>
    <w:rsid w:val="008B1048"/>
    <w:rsid w:val="008B1F82"/>
    <w:rsid w:val="008B3ECD"/>
    <w:rsid w:val="008B4071"/>
    <w:rsid w:val="008B6171"/>
    <w:rsid w:val="008B64CE"/>
    <w:rsid w:val="008B6589"/>
    <w:rsid w:val="008B79C0"/>
    <w:rsid w:val="008C231D"/>
    <w:rsid w:val="008C5A34"/>
    <w:rsid w:val="008C5E00"/>
    <w:rsid w:val="008D0149"/>
    <w:rsid w:val="008D0295"/>
    <w:rsid w:val="008D128E"/>
    <w:rsid w:val="008D192C"/>
    <w:rsid w:val="008D26BD"/>
    <w:rsid w:val="008D2865"/>
    <w:rsid w:val="008D389E"/>
    <w:rsid w:val="008D3E03"/>
    <w:rsid w:val="008D43E7"/>
    <w:rsid w:val="008D5404"/>
    <w:rsid w:val="008D6711"/>
    <w:rsid w:val="008D6AE5"/>
    <w:rsid w:val="008E3BD7"/>
    <w:rsid w:val="008E596B"/>
    <w:rsid w:val="008E627C"/>
    <w:rsid w:val="008E6E19"/>
    <w:rsid w:val="008F00E1"/>
    <w:rsid w:val="008F16B7"/>
    <w:rsid w:val="008F1EDB"/>
    <w:rsid w:val="008F526C"/>
    <w:rsid w:val="009024B9"/>
    <w:rsid w:val="00904200"/>
    <w:rsid w:val="00905F5E"/>
    <w:rsid w:val="00912261"/>
    <w:rsid w:val="00914552"/>
    <w:rsid w:val="00914E2C"/>
    <w:rsid w:val="0091672E"/>
    <w:rsid w:val="00917396"/>
    <w:rsid w:val="00920998"/>
    <w:rsid w:val="0093099D"/>
    <w:rsid w:val="00931870"/>
    <w:rsid w:val="009328F5"/>
    <w:rsid w:val="0093320B"/>
    <w:rsid w:val="009340C7"/>
    <w:rsid w:val="00936095"/>
    <w:rsid w:val="00936130"/>
    <w:rsid w:val="009364F7"/>
    <w:rsid w:val="00940053"/>
    <w:rsid w:val="00940BF8"/>
    <w:rsid w:val="0094206A"/>
    <w:rsid w:val="00943583"/>
    <w:rsid w:val="009437B6"/>
    <w:rsid w:val="0094474C"/>
    <w:rsid w:val="009460ED"/>
    <w:rsid w:val="00946635"/>
    <w:rsid w:val="00946762"/>
    <w:rsid w:val="0095142D"/>
    <w:rsid w:val="00951C8D"/>
    <w:rsid w:val="00953720"/>
    <w:rsid w:val="00955489"/>
    <w:rsid w:val="00960D05"/>
    <w:rsid w:val="00961C78"/>
    <w:rsid w:val="00961DDD"/>
    <w:rsid w:val="00962AC6"/>
    <w:rsid w:val="009649A2"/>
    <w:rsid w:val="00967CD8"/>
    <w:rsid w:val="00971D74"/>
    <w:rsid w:val="00971E74"/>
    <w:rsid w:val="00974EC8"/>
    <w:rsid w:val="0097689E"/>
    <w:rsid w:val="00981AC2"/>
    <w:rsid w:val="00981E2E"/>
    <w:rsid w:val="00982F49"/>
    <w:rsid w:val="00987095"/>
    <w:rsid w:val="009871A6"/>
    <w:rsid w:val="00991384"/>
    <w:rsid w:val="009935E4"/>
    <w:rsid w:val="0099580D"/>
    <w:rsid w:val="00995C0D"/>
    <w:rsid w:val="00996BB7"/>
    <w:rsid w:val="009A0458"/>
    <w:rsid w:val="009A1DDB"/>
    <w:rsid w:val="009A2378"/>
    <w:rsid w:val="009A2865"/>
    <w:rsid w:val="009A2B61"/>
    <w:rsid w:val="009A43E0"/>
    <w:rsid w:val="009A4425"/>
    <w:rsid w:val="009A443B"/>
    <w:rsid w:val="009A50B1"/>
    <w:rsid w:val="009A6B4D"/>
    <w:rsid w:val="009B1DF0"/>
    <w:rsid w:val="009B2010"/>
    <w:rsid w:val="009B3885"/>
    <w:rsid w:val="009B58DD"/>
    <w:rsid w:val="009B6537"/>
    <w:rsid w:val="009C1563"/>
    <w:rsid w:val="009C1B39"/>
    <w:rsid w:val="009C234E"/>
    <w:rsid w:val="009C2F81"/>
    <w:rsid w:val="009C5E5F"/>
    <w:rsid w:val="009D056E"/>
    <w:rsid w:val="009D1752"/>
    <w:rsid w:val="009D21B9"/>
    <w:rsid w:val="009D3957"/>
    <w:rsid w:val="009D4921"/>
    <w:rsid w:val="009D59BB"/>
    <w:rsid w:val="009D7643"/>
    <w:rsid w:val="009D7F5A"/>
    <w:rsid w:val="009D7F77"/>
    <w:rsid w:val="009E0F99"/>
    <w:rsid w:val="009E19D5"/>
    <w:rsid w:val="009E2BEF"/>
    <w:rsid w:val="009E50B9"/>
    <w:rsid w:val="009E6B1D"/>
    <w:rsid w:val="009F43CA"/>
    <w:rsid w:val="009F44C5"/>
    <w:rsid w:val="009F5679"/>
    <w:rsid w:val="009F609A"/>
    <w:rsid w:val="009F71CC"/>
    <w:rsid w:val="00A01A99"/>
    <w:rsid w:val="00A022D9"/>
    <w:rsid w:val="00A10ACF"/>
    <w:rsid w:val="00A13950"/>
    <w:rsid w:val="00A14CC4"/>
    <w:rsid w:val="00A16F90"/>
    <w:rsid w:val="00A1701A"/>
    <w:rsid w:val="00A219A8"/>
    <w:rsid w:val="00A22467"/>
    <w:rsid w:val="00A227FB"/>
    <w:rsid w:val="00A23382"/>
    <w:rsid w:val="00A23388"/>
    <w:rsid w:val="00A23756"/>
    <w:rsid w:val="00A24081"/>
    <w:rsid w:val="00A268B4"/>
    <w:rsid w:val="00A303FF"/>
    <w:rsid w:val="00A3074A"/>
    <w:rsid w:val="00A30898"/>
    <w:rsid w:val="00A35A6B"/>
    <w:rsid w:val="00A37706"/>
    <w:rsid w:val="00A40B43"/>
    <w:rsid w:val="00A4217B"/>
    <w:rsid w:val="00A439E5"/>
    <w:rsid w:val="00A43F9C"/>
    <w:rsid w:val="00A43FD5"/>
    <w:rsid w:val="00A453DC"/>
    <w:rsid w:val="00A46445"/>
    <w:rsid w:val="00A4704F"/>
    <w:rsid w:val="00A5243C"/>
    <w:rsid w:val="00A529AC"/>
    <w:rsid w:val="00A578B9"/>
    <w:rsid w:val="00A6152C"/>
    <w:rsid w:val="00A63337"/>
    <w:rsid w:val="00A63EB1"/>
    <w:rsid w:val="00A668CA"/>
    <w:rsid w:val="00A67DAD"/>
    <w:rsid w:val="00A67E07"/>
    <w:rsid w:val="00A7108F"/>
    <w:rsid w:val="00A71DEA"/>
    <w:rsid w:val="00A74406"/>
    <w:rsid w:val="00A809ED"/>
    <w:rsid w:val="00A80BB4"/>
    <w:rsid w:val="00A85373"/>
    <w:rsid w:val="00A8542A"/>
    <w:rsid w:val="00A856ED"/>
    <w:rsid w:val="00A86116"/>
    <w:rsid w:val="00A872A9"/>
    <w:rsid w:val="00A87D26"/>
    <w:rsid w:val="00A902DE"/>
    <w:rsid w:val="00A92526"/>
    <w:rsid w:val="00A9343F"/>
    <w:rsid w:val="00A942AB"/>
    <w:rsid w:val="00A96BD7"/>
    <w:rsid w:val="00A96F19"/>
    <w:rsid w:val="00A9751A"/>
    <w:rsid w:val="00A97AAE"/>
    <w:rsid w:val="00AA0806"/>
    <w:rsid w:val="00AA287C"/>
    <w:rsid w:val="00AA45E8"/>
    <w:rsid w:val="00AA475B"/>
    <w:rsid w:val="00AA4971"/>
    <w:rsid w:val="00AB3C19"/>
    <w:rsid w:val="00AB7729"/>
    <w:rsid w:val="00AC0132"/>
    <w:rsid w:val="00AC0CA6"/>
    <w:rsid w:val="00AC257A"/>
    <w:rsid w:val="00AC2C95"/>
    <w:rsid w:val="00AC31A4"/>
    <w:rsid w:val="00AC366B"/>
    <w:rsid w:val="00AC46D9"/>
    <w:rsid w:val="00AC50CD"/>
    <w:rsid w:val="00AC7553"/>
    <w:rsid w:val="00AD0A8E"/>
    <w:rsid w:val="00AD261D"/>
    <w:rsid w:val="00AD4853"/>
    <w:rsid w:val="00AD60BE"/>
    <w:rsid w:val="00AD7D79"/>
    <w:rsid w:val="00AE1BDE"/>
    <w:rsid w:val="00AE2817"/>
    <w:rsid w:val="00AE2A66"/>
    <w:rsid w:val="00AE4D4D"/>
    <w:rsid w:val="00AE5892"/>
    <w:rsid w:val="00AF0CDC"/>
    <w:rsid w:val="00AF2916"/>
    <w:rsid w:val="00AF2BFF"/>
    <w:rsid w:val="00AF33AB"/>
    <w:rsid w:val="00AF4778"/>
    <w:rsid w:val="00AF5BDE"/>
    <w:rsid w:val="00AF7279"/>
    <w:rsid w:val="00B001C2"/>
    <w:rsid w:val="00B003EA"/>
    <w:rsid w:val="00B01321"/>
    <w:rsid w:val="00B02D81"/>
    <w:rsid w:val="00B03961"/>
    <w:rsid w:val="00B0552A"/>
    <w:rsid w:val="00B058B5"/>
    <w:rsid w:val="00B06165"/>
    <w:rsid w:val="00B06B6C"/>
    <w:rsid w:val="00B06F64"/>
    <w:rsid w:val="00B10312"/>
    <w:rsid w:val="00B1055F"/>
    <w:rsid w:val="00B123A2"/>
    <w:rsid w:val="00B1319A"/>
    <w:rsid w:val="00B15ED2"/>
    <w:rsid w:val="00B16877"/>
    <w:rsid w:val="00B207DD"/>
    <w:rsid w:val="00B21553"/>
    <w:rsid w:val="00B221FC"/>
    <w:rsid w:val="00B3022C"/>
    <w:rsid w:val="00B33C07"/>
    <w:rsid w:val="00B34737"/>
    <w:rsid w:val="00B35C9F"/>
    <w:rsid w:val="00B36FF8"/>
    <w:rsid w:val="00B37E27"/>
    <w:rsid w:val="00B409AA"/>
    <w:rsid w:val="00B418C7"/>
    <w:rsid w:val="00B44710"/>
    <w:rsid w:val="00B45CB9"/>
    <w:rsid w:val="00B46BB8"/>
    <w:rsid w:val="00B50953"/>
    <w:rsid w:val="00B514C2"/>
    <w:rsid w:val="00B53601"/>
    <w:rsid w:val="00B538E2"/>
    <w:rsid w:val="00B541B5"/>
    <w:rsid w:val="00B54406"/>
    <w:rsid w:val="00B5680B"/>
    <w:rsid w:val="00B56E7E"/>
    <w:rsid w:val="00B5768B"/>
    <w:rsid w:val="00B603BF"/>
    <w:rsid w:val="00B60429"/>
    <w:rsid w:val="00B61356"/>
    <w:rsid w:val="00B622CD"/>
    <w:rsid w:val="00B63332"/>
    <w:rsid w:val="00B63D3F"/>
    <w:rsid w:val="00B6427C"/>
    <w:rsid w:val="00B65368"/>
    <w:rsid w:val="00B65BA8"/>
    <w:rsid w:val="00B66933"/>
    <w:rsid w:val="00B70ADD"/>
    <w:rsid w:val="00B71CE4"/>
    <w:rsid w:val="00B72D1F"/>
    <w:rsid w:val="00B7428C"/>
    <w:rsid w:val="00B804D1"/>
    <w:rsid w:val="00B8156A"/>
    <w:rsid w:val="00B84C62"/>
    <w:rsid w:val="00B873ED"/>
    <w:rsid w:val="00B92DAF"/>
    <w:rsid w:val="00B93C72"/>
    <w:rsid w:val="00B94144"/>
    <w:rsid w:val="00B9459E"/>
    <w:rsid w:val="00B95275"/>
    <w:rsid w:val="00B967F8"/>
    <w:rsid w:val="00B97683"/>
    <w:rsid w:val="00B979C6"/>
    <w:rsid w:val="00BA110A"/>
    <w:rsid w:val="00BA3E6A"/>
    <w:rsid w:val="00BA5277"/>
    <w:rsid w:val="00BB2C37"/>
    <w:rsid w:val="00BB391F"/>
    <w:rsid w:val="00BB3EC7"/>
    <w:rsid w:val="00BB41E7"/>
    <w:rsid w:val="00BB62A1"/>
    <w:rsid w:val="00BB6CE4"/>
    <w:rsid w:val="00BC00A6"/>
    <w:rsid w:val="00BC4CCC"/>
    <w:rsid w:val="00BC590E"/>
    <w:rsid w:val="00BC5B40"/>
    <w:rsid w:val="00BD2CCC"/>
    <w:rsid w:val="00BD3703"/>
    <w:rsid w:val="00BD4DC1"/>
    <w:rsid w:val="00BD5479"/>
    <w:rsid w:val="00BD634A"/>
    <w:rsid w:val="00BD653C"/>
    <w:rsid w:val="00BD72B3"/>
    <w:rsid w:val="00BE0670"/>
    <w:rsid w:val="00BE1CCC"/>
    <w:rsid w:val="00BE2782"/>
    <w:rsid w:val="00BE3457"/>
    <w:rsid w:val="00BE48DF"/>
    <w:rsid w:val="00BE6DBD"/>
    <w:rsid w:val="00BF1F77"/>
    <w:rsid w:val="00BF2A9B"/>
    <w:rsid w:val="00BF2C99"/>
    <w:rsid w:val="00BF36DC"/>
    <w:rsid w:val="00BF3EAA"/>
    <w:rsid w:val="00BF6C90"/>
    <w:rsid w:val="00BF73EE"/>
    <w:rsid w:val="00C02B0E"/>
    <w:rsid w:val="00C03239"/>
    <w:rsid w:val="00C06348"/>
    <w:rsid w:val="00C11020"/>
    <w:rsid w:val="00C11D43"/>
    <w:rsid w:val="00C1737A"/>
    <w:rsid w:val="00C20791"/>
    <w:rsid w:val="00C20E09"/>
    <w:rsid w:val="00C23EFA"/>
    <w:rsid w:val="00C2713A"/>
    <w:rsid w:val="00C27879"/>
    <w:rsid w:val="00C311FC"/>
    <w:rsid w:val="00C32F10"/>
    <w:rsid w:val="00C3519A"/>
    <w:rsid w:val="00C35F10"/>
    <w:rsid w:val="00C36CB0"/>
    <w:rsid w:val="00C418D5"/>
    <w:rsid w:val="00C421F8"/>
    <w:rsid w:val="00C43C0B"/>
    <w:rsid w:val="00C44C15"/>
    <w:rsid w:val="00C45FCD"/>
    <w:rsid w:val="00C46C05"/>
    <w:rsid w:val="00C52594"/>
    <w:rsid w:val="00C56BC0"/>
    <w:rsid w:val="00C57455"/>
    <w:rsid w:val="00C61181"/>
    <w:rsid w:val="00C61E4E"/>
    <w:rsid w:val="00C64179"/>
    <w:rsid w:val="00C655C2"/>
    <w:rsid w:val="00C70136"/>
    <w:rsid w:val="00C706E4"/>
    <w:rsid w:val="00C70D99"/>
    <w:rsid w:val="00C722A6"/>
    <w:rsid w:val="00C732C8"/>
    <w:rsid w:val="00C740EC"/>
    <w:rsid w:val="00C7758C"/>
    <w:rsid w:val="00C77D2B"/>
    <w:rsid w:val="00C77DBE"/>
    <w:rsid w:val="00C8220C"/>
    <w:rsid w:val="00C845FD"/>
    <w:rsid w:val="00C85273"/>
    <w:rsid w:val="00C864BF"/>
    <w:rsid w:val="00C878EB"/>
    <w:rsid w:val="00C91A69"/>
    <w:rsid w:val="00C925C6"/>
    <w:rsid w:val="00C92B17"/>
    <w:rsid w:val="00C945CD"/>
    <w:rsid w:val="00C97968"/>
    <w:rsid w:val="00CA1152"/>
    <w:rsid w:val="00CA3B8E"/>
    <w:rsid w:val="00CA5355"/>
    <w:rsid w:val="00CA57F3"/>
    <w:rsid w:val="00CA77AF"/>
    <w:rsid w:val="00CB12C2"/>
    <w:rsid w:val="00CB149B"/>
    <w:rsid w:val="00CB2E1F"/>
    <w:rsid w:val="00CB4DE6"/>
    <w:rsid w:val="00CB551A"/>
    <w:rsid w:val="00CC1016"/>
    <w:rsid w:val="00CC15EB"/>
    <w:rsid w:val="00CC45BC"/>
    <w:rsid w:val="00CC6413"/>
    <w:rsid w:val="00CC6E49"/>
    <w:rsid w:val="00CC7267"/>
    <w:rsid w:val="00CC7510"/>
    <w:rsid w:val="00CC7C28"/>
    <w:rsid w:val="00CD0464"/>
    <w:rsid w:val="00CD5A8A"/>
    <w:rsid w:val="00CE0132"/>
    <w:rsid w:val="00CE20E9"/>
    <w:rsid w:val="00CE4DE9"/>
    <w:rsid w:val="00CE5715"/>
    <w:rsid w:val="00CF1F73"/>
    <w:rsid w:val="00CF6CC8"/>
    <w:rsid w:val="00D01EE6"/>
    <w:rsid w:val="00D04587"/>
    <w:rsid w:val="00D066DC"/>
    <w:rsid w:val="00D07315"/>
    <w:rsid w:val="00D07CDE"/>
    <w:rsid w:val="00D10BCC"/>
    <w:rsid w:val="00D11B16"/>
    <w:rsid w:val="00D12FE8"/>
    <w:rsid w:val="00D1468F"/>
    <w:rsid w:val="00D14985"/>
    <w:rsid w:val="00D170BB"/>
    <w:rsid w:val="00D22215"/>
    <w:rsid w:val="00D224B7"/>
    <w:rsid w:val="00D22FB2"/>
    <w:rsid w:val="00D23B71"/>
    <w:rsid w:val="00D24753"/>
    <w:rsid w:val="00D24B8E"/>
    <w:rsid w:val="00D25D5A"/>
    <w:rsid w:val="00D33867"/>
    <w:rsid w:val="00D33A7B"/>
    <w:rsid w:val="00D36354"/>
    <w:rsid w:val="00D36901"/>
    <w:rsid w:val="00D40565"/>
    <w:rsid w:val="00D405A9"/>
    <w:rsid w:val="00D4184C"/>
    <w:rsid w:val="00D421D3"/>
    <w:rsid w:val="00D42F40"/>
    <w:rsid w:val="00D43053"/>
    <w:rsid w:val="00D434EB"/>
    <w:rsid w:val="00D43CCA"/>
    <w:rsid w:val="00D456E3"/>
    <w:rsid w:val="00D459B4"/>
    <w:rsid w:val="00D461C6"/>
    <w:rsid w:val="00D46236"/>
    <w:rsid w:val="00D46E5E"/>
    <w:rsid w:val="00D51FAC"/>
    <w:rsid w:val="00D547A9"/>
    <w:rsid w:val="00D55200"/>
    <w:rsid w:val="00D5733F"/>
    <w:rsid w:val="00D6075A"/>
    <w:rsid w:val="00D60A5D"/>
    <w:rsid w:val="00D60AE9"/>
    <w:rsid w:val="00D6253E"/>
    <w:rsid w:val="00D65106"/>
    <w:rsid w:val="00D65D2F"/>
    <w:rsid w:val="00D663BA"/>
    <w:rsid w:val="00D67027"/>
    <w:rsid w:val="00D677D6"/>
    <w:rsid w:val="00D678DA"/>
    <w:rsid w:val="00D70BBC"/>
    <w:rsid w:val="00D72ADB"/>
    <w:rsid w:val="00D73B32"/>
    <w:rsid w:val="00D73BE8"/>
    <w:rsid w:val="00D74FCD"/>
    <w:rsid w:val="00D7563D"/>
    <w:rsid w:val="00D7566F"/>
    <w:rsid w:val="00D762E2"/>
    <w:rsid w:val="00D7769D"/>
    <w:rsid w:val="00D77FF0"/>
    <w:rsid w:val="00D81ABD"/>
    <w:rsid w:val="00D8349B"/>
    <w:rsid w:val="00D83C7A"/>
    <w:rsid w:val="00D864C9"/>
    <w:rsid w:val="00D87B4C"/>
    <w:rsid w:val="00D934DC"/>
    <w:rsid w:val="00D945C0"/>
    <w:rsid w:val="00D95316"/>
    <w:rsid w:val="00D95CA0"/>
    <w:rsid w:val="00D95D2A"/>
    <w:rsid w:val="00D96A29"/>
    <w:rsid w:val="00DA13CA"/>
    <w:rsid w:val="00DA4F3E"/>
    <w:rsid w:val="00DA6850"/>
    <w:rsid w:val="00DA715A"/>
    <w:rsid w:val="00DA7362"/>
    <w:rsid w:val="00DA74FF"/>
    <w:rsid w:val="00DB1677"/>
    <w:rsid w:val="00DB2E73"/>
    <w:rsid w:val="00DC14B1"/>
    <w:rsid w:val="00DC2C4D"/>
    <w:rsid w:val="00DC325C"/>
    <w:rsid w:val="00DC397F"/>
    <w:rsid w:val="00DC4A87"/>
    <w:rsid w:val="00DC61AD"/>
    <w:rsid w:val="00DC700F"/>
    <w:rsid w:val="00DC79AD"/>
    <w:rsid w:val="00DD08A8"/>
    <w:rsid w:val="00DD14A8"/>
    <w:rsid w:val="00DD2BA3"/>
    <w:rsid w:val="00DD2E6E"/>
    <w:rsid w:val="00DD4BA2"/>
    <w:rsid w:val="00DD5EE4"/>
    <w:rsid w:val="00DE086A"/>
    <w:rsid w:val="00DE104C"/>
    <w:rsid w:val="00DE2B8D"/>
    <w:rsid w:val="00DE44FB"/>
    <w:rsid w:val="00DE4580"/>
    <w:rsid w:val="00DE72ED"/>
    <w:rsid w:val="00DF03CF"/>
    <w:rsid w:val="00DF17CF"/>
    <w:rsid w:val="00DF3363"/>
    <w:rsid w:val="00DF49A2"/>
    <w:rsid w:val="00DF6712"/>
    <w:rsid w:val="00DF6983"/>
    <w:rsid w:val="00DF6DBA"/>
    <w:rsid w:val="00E01356"/>
    <w:rsid w:val="00E02836"/>
    <w:rsid w:val="00E03121"/>
    <w:rsid w:val="00E040F2"/>
    <w:rsid w:val="00E0512F"/>
    <w:rsid w:val="00E0657F"/>
    <w:rsid w:val="00E07FFB"/>
    <w:rsid w:val="00E1252A"/>
    <w:rsid w:val="00E15339"/>
    <w:rsid w:val="00E15762"/>
    <w:rsid w:val="00E15825"/>
    <w:rsid w:val="00E16503"/>
    <w:rsid w:val="00E16822"/>
    <w:rsid w:val="00E22151"/>
    <w:rsid w:val="00E256F4"/>
    <w:rsid w:val="00E26734"/>
    <w:rsid w:val="00E307B6"/>
    <w:rsid w:val="00E32AED"/>
    <w:rsid w:val="00E330CF"/>
    <w:rsid w:val="00E33816"/>
    <w:rsid w:val="00E37DDE"/>
    <w:rsid w:val="00E4056F"/>
    <w:rsid w:val="00E41B25"/>
    <w:rsid w:val="00E42062"/>
    <w:rsid w:val="00E43271"/>
    <w:rsid w:val="00E440B8"/>
    <w:rsid w:val="00E46B06"/>
    <w:rsid w:val="00E46B25"/>
    <w:rsid w:val="00E504BA"/>
    <w:rsid w:val="00E52A56"/>
    <w:rsid w:val="00E53B77"/>
    <w:rsid w:val="00E57304"/>
    <w:rsid w:val="00E603DB"/>
    <w:rsid w:val="00E61D4C"/>
    <w:rsid w:val="00E628E2"/>
    <w:rsid w:val="00E637A6"/>
    <w:rsid w:val="00E64DE8"/>
    <w:rsid w:val="00E65E67"/>
    <w:rsid w:val="00E66AEF"/>
    <w:rsid w:val="00E71330"/>
    <w:rsid w:val="00E729C9"/>
    <w:rsid w:val="00E72CD8"/>
    <w:rsid w:val="00E739DD"/>
    <w:rsid w:val="00E742C6"/>
    <w:rsid w:val="00E80A81"/>
    <w:rsid w:val="00E81332"/>
    <w:rsid w:val="00E8133F"/>
    <w:rsid w:val="00E81598"/>
    <w:rsid w:val="00E8172E"/>
    <w:rsid w:val="00E81734"/>
    <w:rsid w:val="00E85BAB"/>
    <w:rsid w:val="00E86506"/>
    <w:rsid w:val="00E86EB8"/>
    <w:rsid w:val="00E92A82"/>
    <w:rsid w:val="00E94C58"/>
    <w:rsid w:val="00E952B6"/>
    <w:rsid w:val="00E95403"/>
    <w:rsid w:val="00E95653"/>
    <w:rsid w:val="00E96D81"/>
    <w:rsid w:val="00E97E3A"/>
    <w:rsid w:val="00EA0F32"/>
    <w:rsid w:val="00EA2656"/>
    <w:rsid w:val="00EA292D"/>
    <w:rsid w:val="00EA481F"/>
    <w:rsid w:val="00EA5E0B"/>
    <w:rsid w:val="00EA701F"/>
    <w:rsid w:val="00EB0810"/>
    <w:rsid w:val="00EB0D54"/>
    <w:rsid w:val="00EB2B08"/>
    <w:rsid w:val="00EB3558"/>
    <w:rsid w:val="00EB4874"/>
    <w:rsid w:val="00EB4A8A"/>
    <w:rsid w:val="00EB5729"/>
    <w:rsid w:val="00EB73FC"/>
    <w:rsid w:val="00EC358C"/>
    <w:rsid w:val="00EC383D"/>
    <w:rsid w:val="00EC5C93"/>
    <w:rsid w:val="00EC717C"/>
    <w:rsid w:val="00ED19A2"/>
    <w:rsid w:val="00ED27A2"/>
    <w:rsid w:val="00ED48AF"/>
    <w:rsid w:val="00ED53D2"/>
    <w:rsid w:val="00ED59A6"/>
    <w:rsid w:val="00EE13D2"/>
    <w:rsid w:val="00EE1C52"/>
    <w:rsid w:val="00EE2480"/>
    <w:rsid w:val="00EE35AD"/>
    <w:rsid w:val="00EE6829"/>
    <w:rsid w:val="00EE7408"/>
    <w:rsid w:val="00EE7F0A"/>
    <w:rsid w:val="00EF2052"/>
    <w:rsid w:val="00EF39F7"/>
    <w:rsid w:val="00EF3E79"/>
    <w:rsid w:val="00EF4974"/>
    <w:rsid w:val="00EF4EE1"/>
    <w:rsid w:val="00EF7457"/>
    <w:rsid w:val="00F0090F"/>
    <w:rsid w:val="00F00BA5"/>
    <w:rsid w:val="00F00C67"/>
    <w:rsid w:val="00F017D5"/>
    <w:rsid w:val="00F0594C"/>
    <w:rsid w:val="00F115E2"/>
    <w:rsid w:val="00F11850"/>
    <w:rsid w:val="00F12106"/>
    <w:rsid w:val="00F14C10"/>
    <w:rsid w:val="00F16214"/>
    <w:rsid w:val="00F162E7"/>
    <w:rsid w:val="00F24066"/>
    <w:rsid w:val="00F24940"/>
    <w:rsid w:val="00F24C52"/>
    <w:rsid w:val="00F31F4F"/>
    <w:rsid w:val="00F43BC5"/>
    <w:rsid w:val="00F43FD8"/>
    <w:rsid w:val="00F448A0"/>
    <w:rsid w:val="00F50388"/>
    <w:rsid w:val="00F5210F"/>
    <w:rsid w:val="00F52F73"/>
    <w:rsid w:val="00F54428"/>
    <w:rsid w:val="00F54C88"/>
    <w:rsid w:val="00F55E42"/>
    <w:rsid w:val="00F61E00"/>
    <w:rsid w:val="00F62DC1"/>
    <w:rsid w:val="00F63121"/>
    <w:rsid w:val="00F631FB"/>
    <w:rsid w:val="00F645B1"/>
    <w:rsid w:val="00F650DE"/>
    <w:rsid w:val="00F65A34"/>
    <w:rsid w:val="00F66BE7"/>
    <w:rsid w:val="00F73DA7"/>
    <w:rsid w:val="00F74700"/>
    <w:rsid w:val="00F76C89"/>
    <w:rsid w:val="00F76CFA"/>
    <w:rsid w:val="00F7788F"/>
    <w:rsid w:val="00F8129E"/>
    <w:rsid w:val="00F81636"/>
    <w:rsid w:val="00F82234"/>
    <w:rsid w:val="00F82480"/>
    <w:rsid w:val="00F8397F"/>
    <w:rsid w:val="00F83EC0"/>
    <w:rsid w:val="00F850FB"/>
    <w:rsid w:val="00F85916"/>
    <w:rsid w:val="00F9031B"/>
    <w:rsid w:val="00F90720"/>
    <w:rsid w:val="00F93274"/>
    <w:rsid w:val="00F94901"/>
    <w:rsid w:val="00F9512B"/>
    <w:rsid w:val="00F9563E"/>
    <w:rsid w:val="00F96ADD"/>
    <w:rsid w:val="00F9724F"/>
    <w:rsid w:val="00FA00FF"/>
    <w:rsid w:val="00FA1A64"/>
    <w:rsid w:val="00FA1C1B"/>
    <w:rsid w:val="00FA47B1"/>
    <w:rsid w:val="00FA6E74"/>
    <w:rsid w:val="00FA7626"/>
    <w:rsid w:val="00FB0596"/>
    <w:rsid w:val="00FB134C"/>
    <w:rsid w:val="00FB2EBD"/>
    <w:rsid w:val="00FB3672"/>
    <w:rsid w:val="00FB398C"/>
    <w:rsid w:val="00FB3B2C"/>
    <w:rsid w:val="00FB4500"/>
    <w:rsid w:val="00FB5554"/>
    <w:rsid w:val="00FB6DC2"/>
    <w:rsid w:val="00FB6E85"/>
    <w:rsid w:val="00FB7600"/>
    <w:rsid w:val="00FC3D41"/>
    <w:rsid w:val="00FC535C"/>
    <w:rsid w:val="00FC76AD"/>
    <w:rsid w:val="00FD099C"/>
    <w:rsid w:val="00FD1373"/>
    <w:rsid w:val="00FD2CCC"/>
    <w:rsid w:val="00FD49AD"/>
    <w:rsid w:val="00FE0375"/>
    <w:rsid w:val="00FE14D7"/>
    <w:rsid w:val="00FE1C4F"/>
    <w:rsid w:val="00FE3214"/>
    <w:rsid w:val="00FE3645"/>
    <w:rsid w:val="00FE3A1A"/>
    <w:rsid w:val="00FE6838"/>
    <w:rsid w:val="00FE77E7"/>
    <w:rsid w:val="00FE7EE5"/>
    <w:rsid w:val="00FF08BE"/>
    <w:rsid w:val="00FF0904"/>
    <w:rsid w:val="00FF0D9B"/>
    <w:rsid w:val="00FF48EF"/>
    <w:rsid w:val="00FF654E"/>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qFormat="1"/>
    <w:lsdException w:name="line number"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8C5E00"/>
    <w:pPr>
      <w:snapToGrid w:val="0"/>
    </w:pPr>
    <w:rPr>
      <w:rFonts w:ascii="Times New Roman" w:hAnsi="Times New Roman" w:cs="Times New Roman"/>
      <w:szCs w:val="22"/>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
    <w:next w:val="a"/>
    <w:link w:val="10"/>
    <w:autoRedefine/>
    <w:uiPriority w:val="1"/>
    <w:qFormat/>
    <w:rsid w:val="00D23B71"/>
    <w:pPr>
      <w:keepNext/>
      <w:tabs>
        <w:tab w:val="left" w:pos="851"/>
        <w:tab w:val="left" w:pos="993"/>
        <w:tab w:val="left" w:pos="2127"/>
      </w:tabs>
      <w:suppressAutoHyphens/>
      <w:snapToGrid/>
      <w:spacing w:before="240" w:after="120" w:line="276" w:lineRule="auto"/>
      <w:contextualSpacing/>
      <w:jc w:val="center"/>
      <w:outlineLvl w:val="0"/>
    </w:pPr>
    <w:rPr>
      <w:rFonts w:ascii="Times New Roman CYR" w:hAnsi="Times New Roman CYR" w:cs="Times New Roman CYR"/>
      <w:b/>
      <w:bCs/>
      <w:caps/>
      <w:color w:val="26282F"/>
      <w:sz w:val="24"/>
      <w:szCs w:val="24"/>
    </w:rPr>
  </w:style>
  <w:style w:type="paragraph" w:styleId="2">
    <w:name w:val="heading 2"/>
    <w:basedOn w:val="a"/>
    <w:next w:val="a"/>
    <w:link w:val="20"/>
    <w:autoRedefine/>
    <w:uiPriority w:val="99"/>
    <w:qFormat/>
    <w:rsid w:val="00FA1A64"/>
    <w:pPr>
      <w:keepNext/>
      <w:snapToGrid/>
      <w:spacing w:before="120" w:after="240"/>
      <w:ind w:firstLine="567"/>
      <w:contextualSpacing/>
      <w:jc w:val="center"/>
      <w:outlineLvl w:val="1"/>
    </w:pPr>
    <w:rPr>
      <w:rFonts w:cs="Arial"/>
      <w:b/>
      <w:bCs/>
      <w:iCs/>
      <w:sz w:val="24"/>
      <w:szCs w:val="28"/>
    </w:rPr>
  </w:style>
  <w:style w:type="paragraph" w:styleId="3">
    <w:name w:val="heading 3"/>
    <w:basedOn w:val="a"/>
    <w:next w:val="a"/>
    <w:link w:val="30"/>
    <w:autoRedefine/>
    <w:uiPriority w:val="99"/>
    <w:qFormat/>
    <w:rsid w:val="00F7788F"/>
    <w:pPr>
      <w:keepNext/>
      <w:snapToGrid/>
      <w:spacing w:before="120" w:after="120"/>
      <w:jc w:val="center"/>
      <w:outlineLvl w:val="2"/>
    </w:pPr>
    <w:rPr>
      <w:rFonts w:ascii="Times New Roman CYR" w:hAnsi="Times New Roman CYR" w:cs="Times New Roman CYR"/>
      <w:b/>
      <w:bCs/>
      <w:color w:val="000000" w:themeColor="text1"/>
      <w:sz w:val="24"/>
      <w:szCs w:val="24"/>
    </w:rPr>
  </w:style>
  <w:style w:type="paragraph" w:styleId="4">
    <w:name w:val="heading 4"/>
    <w:basedOn w:val="a"/>
    <w:next w:val="a"/>
    <w:link w:val="40"/>
    <w:autoRedefine/>
    <w:qFormat/>
    <w:rsid w:val="005A35E9"/>
    <w:pPr>
      <w:keepNext/>
      <w:snapToGrid/>
      <w:spacing w:before="120" w:after="120"/>
      <w:jc w:val="center"/>
      <w:outlineLvl w:val="3"/>
    </w:pPr>
    <w:rPr>
      <w:bCs/>
      <w:color w:val="000000" w:themeColor="text1"/>
      <w:sz w:val="24"/>
      <w:szCs w:val="24"/>
    </w:rPr>
  </w:style>
  <w:style w:type="paragraph" w:styleId="5">
    <w:name w:val="heading 5"/>
    <w:basedOn w:val="a"/>
    <w:next w:val="a"/>
    <w:link w:val="50"/>
    <w:uiPriority w:val="9"/>
    <w:unhideWhenUsed/>
    <w:qFormat/>
    <w:rsid w:val="00F52F73"/>
    <w:pPr>
      <w:widowControl w:val="0"/>
      <w:autoSpaceDE w:val="0"/>
      <w:autoSpaceDN w:val="0"/>
      <w:adjustRightInd w:val="0"/>
      <w:snapToGrid/>
      <w:spacing w:before="240" w:after="60"/>
      <w:ind w:firstLine="720"/>
      <w:jc w:val="both"/>
      <w:outlineLvl w:val="4"/>
    </w:pPr>
    <w:rPr>
      <w:rFonts w:ascii="Calibri" w:hAnsi="Calibri"/>
      <w:b/>
      <w:bCs/>
      <w:i/>
      <w:iCs/>
      <w:sz w:val="26"/>
      <w:szCs w:val="26"/>
    </w:rPr>
  </w:style>
  <w:style w:type="paragraph" w:styleId="6">
    <w:name w:val="heading 6"/>
    <w:basedOn w:val="a"/>
    <w:next w:val="a"/>
    <w:link w:val="60"/>
    <w:uiPriority w:val="9"/>
    <w:qFormat/>
    <w:rsid w:val="00687FF9"/>
    <w:pPr>
      <w:snapToGrid/>
      <w:spacing w:before="240" w:after="60"/>
      <w:jc w:val="center"/>
      <w:outlineLvl w:val="5"/>
    </w:pPr>
    <w:rPr>
      <w:rFonts w:ascii="Calibri" w:hAnsi="Calibri"/>
      <w:b/>
      <w:bCs/>
      <w:sz w:val="22"/>
    </w:rPr>
  </w:style>
  <w:style w:type="paragraph" w:styleId="7">
    <w:name w:val="heading 7"/>
    <w:basedOn w:val="a"/>
    <w:next w:val="a"/>
    <w:link w:val="70"/>
    <w:uiPriority w:val="9"/>
    <w:qFormat/>
    <w:rsid w:val="00687FF9"/>
    <w:pPr>
      <w:snapToGrid/>
      <w:spacing w:before="240" w:after="60"/>
      <w:jc w:val="center"/>
      <w:outlineLvl w:val="6"/>
    </w:pPr>
    <w:rPr>
      <w:rFonts w:ascii="Calibri" w:hAnsi="Calibri"/>
      <w:sz w:val="16"/>
      <w:szCs w:val="16"/>
    </w:rPr>
  </w:style>
  <w:style w:type="paragraph" w:styleId="8">
    <w:name w:val="heading 8"/>
    <w:basedOn w:val="a"/>
    <w:next w:val="a"/>
    <w:link w:val="80"/>
    <w:uiPriority w:val="9"/>
    <w:qFormat/>
    <w:rsid w:val="00687FF9"/>
    <w:pPr>
      <w:snapToGrid/>
      <w:spacing w:before="240" w:after="60"/>
      <w:jc w:val="center"/>
      <w:outlineLvl w:val="7"/>
    </w:pPr>
    <w:rPr>
      <w:rFonts w:ascii="Calibri" w:hAnsi="Calibri"/>
      <w:i/>
      <w:iCs/>
      <w:sz w:val="16"/>
      <w:szCs w:val="16"/>
    </w:rPr>
  </w:style>
  <w:style w:type="paragraph" w:styleId="9">
    <w:name w:val="heading 9"/>
    <w:basedOn w:val="a"/>
    <w:next w:val="a"/>
    <w:link w:val="90"/>
    <w:autoRedefine/>
    <w:uiPriority w:val="9"/>
    <w:qFormat/>
    <w:rsid w:val="00852ADA"/>
    <w:pPr>
      <w:snapToGrid/>
      <w:spacing w:before="120" w:after="120"/>
      <w:jc w:val="both"/>
      <w:outlineLvl w:val="8"/>
    </w:pPr>
    <w:rPr>
      <w:rFonts w:cs="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0"/>
    <w:link w:val="1"/>
    <w:locked/>
    <w:rsid w:val="00D23B71"/>
    <w:rPr>
      <w:rFonts w:ascii="Times New Roman CYR" w:hAnsi="Times New Roman CYR" w:cs="Times New Roman CYR"/>
      <w:b/>
      <w:bCs/>
      <w:caps/>
      <w:color w:val="26282F"/>
      <w:sz w:val="24"/>
      <w:szCs w:val="24"/>
    </w:rPr>
  </w:style>
  <w:style w:type="character" w:customStyle="1" w:styleId="20">
    <w:name w:val="Заголовок 2 Знак"/>
    <w:basedOn w:val="a0"/>
    <w:link w:val="2"/>
    <w:uiPriority w:val="99"/>
    <w:locked/>
    <w:rsid w:val="00FA1A64"/>
    <w:rPr>
      <w:rFonts w:ascii="Times New Roman" w:hAnsi="Times New Roman" w:cs="Arial"/>
      <w:b/>
      <w:bCs/>
      <w:iCs/>
      <w:sz w:val="24"/>
      <w:szCs w:val="28"/>
    </w:rPr>
  </w:style>
  <w:style w:type="character" w:customStyle="1" w:styleId="30">
    <w:name w:val="Заголовок 3 Знак"/>
    <w:basedOn w:val="a0"/>
    <w:link w:val="3"/>
    <w:uiPriority w:val="99"/>
    <w:locked/>
    <w:rsid w:val="00F7788F"/>
    <w:rPr>
      <w:rFonts w:ascii="Times New Roman CYR" w:hAnsi="Times New Roman CYR" w:cs="Times New Roman CYR"/>
      <w:b/>
      <w:bCs/>
      <w:color w:val="000000" w:themeColor="text1"/>
      <w:sz w:val="24"/>
      <w:szCs w:val="24"/>
    </w:rPr>
  </w:style>
  <w:style w:type="character" w:customStyle="1" w:styleId="40">
    <w:name w:val="Заголовок 4 Знак"/>
    <w:basedOn w:val="a0"/>
    <w:link w:val="4"/>
    <w:locked/>
    <w:rsid w:val="005A35E9"/>
    <w:rPr>
      <w:rFonts w:ascii="Times New Roman" w:hAnsi="Times New Roman" w:cs="Times New Roman"/>
      <w:bCs/>
      <w:color w:val="000000" w:themeColor="text1"/>
      <w:sz w:val="24"/>
      <w:szCs w:val="24"/>
    </w:rPr>
  </w:style>
  <w:style w:type="character" w:customStyle="1" w:styleId="50">
    <w:name w:val="Заголовок 5 Знак"/>
    <w:basedOn w:val="a0"/>
    <w:link w:val="5"/>
    <w:uiPriority w:val="9"/>
    <w:locked/>
    <w:rsid w:val="00F52F73"/>
    <w:rPr>
      <w:rFonts w:cs="Times New Roman"/>
      <w:b/>
      <w:i/>
      <w:sz w:val="26"/>
    </w:rPr>
  </w:style>
  <w:style w:type="character" w:customStyle="1" w:styleId="60">
    <w:name w:val="Заголовок 6 Знак"/>
    <w:basedOn w:val="a0"/>
    <w:link w:val="6"/>
    <w:uiPriority w:val="9"/>
    <w:locked/>
    <w:rsid w:val="00687FF9"/>
    <w:rPr>
      <w:rFonts w:ascii="Calibri" w:hAnsi="Calibri" w:cs="Times New Roman"/>
      <w:b/>
    </w:rPr>
  </w:style>
  <w:style w:type="character" w:customStyle="1" w:styleId="70">
    <w:name w:val="Заголовок 7 Знак"/>
    <w:basedOn w:val="a0"/>
    <w:link w:val="7"/>
    <w:uiPriority w:val="9"/>
    <w:locked/>
    <w:rsid w:val="00687FF9"/>
    <w:rPr>
      <w:rFonts w:ascii="Calibri" w:hAnsi="Calibri" w:cs="Times New Roman"/>
      <w:sz w:val="16"/>
    </w:rPr>
  </w:style>
  <w:style w:type="character" w:customStyle="1" w:styleId="80">
    <w:name w:val="Заголовок 8 Знак"/>
    <w:basedOn w:val="a0"/>
    <w:link w:val="8"/>
    <w:uiPriority w:val="9"/>
    <w:locked/>
    <w:rsid w:val="00687FF9"/>
    <w:rPr>
      <w:rFonts w:ascii="Calibri" w:hAnsi="Calibri" w:cs="Times New Roman"/>
      <w:i/>
      <w:sz w:val="16"/>
    </w:rPr>
  </w:style>
  <w:style w:type="character" w:customStyle="1" w:styleId="90">
    <w:name w:val="Заголовок 9 Знак"/>
    <w:basedOn w:val="a0"/>
    <w:link w:val="9"/>
    <w:uiPriority w:val="9"/>
    <w:locked/>
    <w:rsid w:val="00852ADA"/>
    <w:rPr>
      <w:rFonts w:ascii="Times New Roman" w:hAnsi="Times New Roman" w:cs="Arial"/>
      <w:b/>
      <w:sz w:val="22"/>
      <w:szCs w:val="22"/>
    </w:rPr>
  </w:style>
  <w:style w:type="character" w:customStyle="1" w:styleId="a3">
    <w:name w:val="Цветовое выделение"/>
    <w:uiPriority w:val="99"/>
    <w:rsid w:val="006903F1"/>
    <w:rPr>
      <w:b/>
      <w:color w:val="26282F"/>
    </w:rPr>
  </w:style>
  <w:style w:type="character" w:customStyle="1" w:styleId="a4">
    <w:name w:val="Гипертекстовая ссылка"/>
    <w:uiPriority w:val="99"/>
    <w:rsid w:val="006903F1"/>
    <w:rPr>
      <w:color w:val="106BBE"/>
    </w:rPr>
  </w:style>
  <w:style w:type="paragraph" w:customStyle="1" w:styleId="a5">
    <w:name w:val="Текст (справка)"/>
    <w:basedOn w:val="a"/>
    <w:next w:val="a"/>
    <w:uiPriority w:val="99"/>
    <w:rsid w:val="006903F1"/>
    <w:pPr>
      <w:widowControl w:val="0"/>
      <w:autoSpaceDE w:val="0"/>
      <w:autoSpaceDN w:val="0"/>
      <w:adjustRightInd w:val="0"/>
      <w:snapToGrid/>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6903F1"/>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6903F1"/>
    <w:rPr>
      <w:i/>
      <w:iCs/>
    </w:rPr>
  </w:style>
  <w:style w:type="paragraph" w:customStyle="1" w:styleId="a8">
    <w:name w:val="Текст информации об изменениях"/>
    <w:basedOn w:val="a"/>
    <w:next w:val="a"/>
    <w:uiPriority w:val="99"/>
    <w:rsid w:val="006903F1"/>
    <w:pPr>
      <w:widowControl w:val="0"/>
      <w:autoSpaceDE w:val="0"/>
      <w:autoSpaceDN w:val="0"/>
      <w:adjustRightInd w:val="0"/>
      <w:snapToGrid/>
      <w:ind w:firstLine="720"/>
      <w:jc w:val="both"/>
    </w:pPr>
    <w:rPr>
      <w:rFonts w:ascii="Times New Roman CYR" w:hAnsi="Times New Roman CYR" w:cs="Times New Roman CYR"/>
      <w:color w:val="353842"/>
      <w:szCs w:val="20"/>
    </w:rPr>
  </w:style>
  <w:style w:type="paragraph" w:customStyle="1" w:styleId="a9">
    <w:name w:val="Информация об изменениях"/>
    <w:basedOn w:val="a8"/>
    <w:next w:val="a"/>
    <w:uiPriority w:val="99"/>
    <w:rsid w:val="006903F1"/>
    <w:pPr>
      <w:spacing w:before="180"/>
      <w:ind w:left="360" w:right="360" w:firstLine="0"/>
    </w:pPr>
    <w:rPr>
      <w:shd w:val="clear" w:color="auto" w:fill="EAEFED"/>
    </w:rPr>
  </w:style>
  <w:style w:type="paragraph" w:customStyle="1" w:styleId="aa">
    <w:name w:val="Нормальный (таблица)"/>
    <w:basedOn w:val="a"/>
    <w:next w:val="a"/>
    <w:uiPriority w:val="99"/>
    <w:rsid w:val="006903F1"/>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b">
    <w:name w:val="Подзаголовок для информации об изменениях"/>
    <w:basedOn w:val="a8"/>
    <w:next w:val="a"/>
    <w:uiPriority w:val="99"/>
    <w:rsid w:val="006903F1"/>
    <w:rPr>
      <w:b/>
      <w:bCs/>
    </w:rPr>
  </w:style>
  <w:style w:type="paragraph" w:customStyle="1" w:styleId="ac">
    <w:name w:val="Прижатый влево"/>
    <w:basedOn w:val="a"/>
    <w:next w:val="a"/>
    <w:uiPriority w:val="99"/>
    <w:rsid w:val="006903F1"/>
    <w:pPr>
      <w:widowControl w:val="0"/>
      <w:autoSpaceDE w:val="0"/>
      <w:autoSpaceDN w:val="0"/>
      <w:adjustRightInd w:val="0"/>
      <w:snapToGrid/>
    </w:pPr>
    <w:rPr>
      <w:rFonts w:ascii="Times New Roman CYR" w:hAnsi="Times New Roman CYR" w:cs="Times New Roman CYR"/>
      <w:sz w:val="24"/>
      <w:szCs w:val="24"/>
    </w:rPr>
  </w:style>
  <w:style w:type="character" w:customStyle="1" w:styleId="ad">
    <w:name w:val="Цветовое выделение для Текст"/>
    <w:uiPriority w:val="99"/>
    <w:rsid w:val="006903F1"/>
    <w:rPr>
      <w:rFonts w:ascii="Times New Roman CYR" w:hAnsi="Times New Roman CYR"/>
    </w:rPr>
  </w:style>
  <w:style w:type="table" w:customStyle="1" w:styleId="11">
    <w:name w:val="Сетка таблицы светлая1"/>
    <w:basedOn w:val="a1"/>
    <w:uiPriority w:val="40"/>
    <w:rsid w:val="00211093"/>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nsNonformatTimesNewRoman10">
    <w:name w:val="Стиль ConsNonformat + Times New Roman 10 пт полужирный По центру..."/>
    <w:basedOn w:val="a"/>
    <w:autoRedefine/>
    <w:rsid w:val="00687FF9"/>
    <w:pPr>
      <w:widowControl w:val="0"/>
      <w:autoSpaceDE w:val="0"/>
      <w:autoSpaceDN w:val="0"/>
      <w:adjustRightInd w:val="0"/>
      <w:snapToGrid/>
      <w:jc w:val="center"/>
    </w:pPr>
    <w:rPr>
      <w:rFonts w:ascii="Calibri" w:hAnsi="Calibri"/>
      <w:b/>
      <w:bCs/>
      <w:szCs w:val="20"/>
    </w:rPr>
  </w:style>
  <w:style w:type="paragraph" w:customStyle="1" w:styleId="ConsNormal12">
    <w:name w:val="Стиль ConsNormal + 12 пт полужирный Черный"/>
    <w:basedOn w:val="a"/>
    <w:autoRedefine/>
    <w:rsid w:val="00687FF9"/>
    <w:pPr>
      <w:widowControl w:val="0"/>
      <w:autoSpaceDE w:val="0"/>
      <w:autoSpaceDN w:val="0"/>
      <w:adjustRightInd w:val="0"/>
      <w:snapToGrid/>
      <w:ind w:right="19772" w:firstLine="720"/>
      <w:jc w:val="center"/>
    </w:pPr>
    <w:rPr>
      <w:rFonts w:ascii="Calibri" w:hAnsi="Calibri" w:cs="Arial"/>
      <w:b/>
      <w:bCs/>
      <w:color w:val="000000"/>
      <w:sz w:val="16"/>
      <w:szCs w:val="16"/>
    </w:rPr>
  </w:style>
  <w:style w:type="paragraph" w:styleId="ae">
    <w:name w:val="footer"/>
    <w:basedOn w:val="a"/>
    <w:link w:val="af"/>
    <w:uiPriority w:val="99"/>
    <w:rsid w:val="00687FF9"/>
    <w:pPr>
      <w:tabs>
        <w:tab w:val="center" w:pos="4677"/>
        <w:tab w:val="right" w:pos="9355"/>
      </w:tabs>
      <w:snapToGrid/>
      <w:jc w:val="center"/>
    </w:pPr>
    <w:rPr>
      <w:rFonts w:ascii="Calibri" w:hAnsi="Calibri"/>
      <w:sz w:val="16"/>
      <w:szCs w:val="16"/>
    </w:rPr>
  </w:style>
  <w:style w:type="character" w:customStyle="1" w:styleId="af">
    <w:name w:val="Нижний колонтитул Знак"/>
    <w:basedOn w:val="a0"/>
    <w:link w:val="ae"/>
    <w:uiPriority w:val="99"/>
    <w:locked/>
    <w:rsid w:val="00687FF9"/>
    <w:rPr>
      <w:rFonts w:ascii="Calibri" w:hAnsi="Calibri" w:cs="Times New Roman"/>
      <w:sz w:val="16"/>
    </w:rPr>
  </w:style>
  <w:style w:type="character" w:styleId="af0">
    <w:name w:val="page number"/>
    <w:basedOn w:val="a0"/>
    <w:uiPriority w:val="99"/>
    <w:rsid w:val="00687FF9"/>
    <w:rPr>
      <w:rFonts w:cs="Times New Roman"/>
    </w:rPr>
  </w:style>
  <w:style w:type="paragraph" w:styleId="af1">
    <w:name w:val="header"/>
    <w:aliases w:val="ВерхКолонтитул,Знак10"/>
    <w:basedOn w:val="a"/>
    <w:link w:val="af2"/>
    <w:uiPriority w:val="99"/>
    <w:rsid w:val="00687FF9"/>
    <w:pPr>
      <w:tabs>
        <w:tab w:val="center" w:pos="4677"/>
        <w:tab w:val="right" w:pos="9355"/>
      </w:tabs>
      <w:snapToGrid/>
      <w:jc w:val="center"/>
    </w:pPr>
    <w:rPr>
      <w:rFonts w:ascii="Calibri" w:hAnsi="Calibri"/>
      <w:sz w:val="16"/>
      <w:szCs w:val="16"/>
    </w:rPr>
  </w:style>
  <w:style w:type="character" w:customStyle="1" w:styleId="af2">
    <w:name w:val="Верхний колонтитул Знак"/>
    <w:aliases w:val="ВерхКолонтитул Знак,Знак10 Знак"/>
    <w:basedOn w:val="a0"/>
    <w:link w:val="af1"/>
    <w:uiPriority w:val="99"/>
    <w:locked/>
    <w:rsid w:val="00687FF9"/>
    <w:rPr>
      <w:rFonts w:ascii="Calibri" w:hAnsi="Calibri" w:cs="Times New Roman"/>
      <w:sz w:val="16"/>
    </w:rPr>
  </w:style>
  <w:style w:type="paragraph" w:styleId="HTML">
    <w:name w:val="HTML Address"/>
    <w:basedOn w:val="a"/>
    <w:link w:val="HTML0"/>
    <w:uiPriority w:val="99"/>
    <w:rsid w:val="00687FF9"/>
    <w:pPr>
      <w:snapToGrid/>
      <w:jc w:val="center"/>
    </w:pPr>
    <w:rPr>
      <w:rFonts w:ascii="Calibri" w:hAnsi="Calibri"/>
      <w:i/>
      <w:iCs/>
      <w:sz w:val="16"/>
      <w:szCs w:val="16"/>
    </w:rPr>
  </w:style>
  <w:style w:type="character" w:customStyle="1" w:styleId="HTML0">
    <w:name w:val="Адрес HTML Знак"/>
    <w:basedOn w:val="a0"/>
    <w:link w:val="HTML"/>
    <w:uiPriority w:val="99"/>
    <w:locked/>
    <w:rsid w:val="00687FF9"/>
    <w:rPr>
      <w:rFonts w:ascii="Calibri" w:hAnsi="Calibri" w:cs="Times New Roman"/>
      <w:i/>
      <w:sz w:val="16"/>
    </w:rPr>
  </w:style>
  <w:style w:type="paragraph" w:styleId="af3">
    <w:name w:val="envelope address"/>
    <w:basedOn w:val="a"/>
    <w:uiPriority w:val="99"/>
    <w:rsid w:val="00687FF9"/>
    <w:pPr>
      <w:framePr w:w="7920" w:h="1980" w:hRule="exact" w:hSpace="180" w:wrap="auto" w:hAnchor="page" w:xAlign="center" w:yAlign="bottom"/>
      <w:snapToGrid/>
      <w:ind w:left="2880"/>
      <w:jc w:val="center"/>
    </w:pPr>
    <w:rPr>
      <w:rFonts w:ascii="Arial" w:hAnsi="Arial" w:cs="Arial"/>
      <w:sz w:val="16"/>
      <w:szCs w:val="16"/>
    </w:rPr>
  </w:style>
  <w:style w:type="paragraph" w:styleId="af4">
    <w:name w:val="Date"/>
    <w:basedOn w:val="a"/>
    <w:next w:val="a"/>
    <w:link w:val="af5"/>
    <w:uiPriority w:val="99"/>
    <w:rsid w:val="00687FF9"/>
    <w:pPr>
      <w:snapToGrid/>
      <w:jc w:val="center"/>
    </w:pPr>
    <w:rPr>
      <w:rFonts w:ascii="Calibri" w:hAnsi="Calibri"/>
      <w:sz w:val="16"/>
      <w:szCs w:val="16"/>
    </w:rPr>
  </w:style>
  <w:style w:type="character" w:customStyle="1" w:styleId="af5">
    <w:name w:val="Дата Знак"/>
    <w:basedOn w:val="a0"/>
    <w:link w:val="af4"/>
    <w:uiPriority w:val="99"/>
    <w:locked/>
    <w:rsid w:val="00687FF9"/>
    <w:rPr>
      <w:rFonts w:ascii="Calibri" w:hAnsi="Calibri" w:cs="Times New Roman"/>
      <w:sz w:val="16"/>
    </w:rPr>
  </w:style>
  <w:style w:type="paragraph" w:styleId="af6">
    <w:name w:val="Note Heading"/>
    <w:basedOn w:val="a"/>
    <w:next w:val="a"/>
    <w:link w:val="af7"/>
    <w:uiPriority w:val="99"/>
    <w:rsid w:val="00687FF9"/>
    <w:pPr>
      <w:snapToGrid/>
      <w:jc w:val="center"/>
    </w:pPr>
    <w:rPr>
      <w:rFonts w:ascii="Calibri" w:hAnsi="Calibri"/>
      <w:sz w:val="16"/>
      <w:szCs w:val="16"/>
    </w:rPr>
  </w:style>
  <w:style w:type="character" w:customStyle="1" w:styleId="af7">
    <w:name w:val="Заголовок записки Знак"/>
    <w:basedOn w:val="a0"/>
    <w:link w:val="af6"/>
    <w:uiPriority w:val="99"/>
    <w:locked/>
    <w:rsid w:val="00687FF9"/>
    <w:rPr>
      <w:rFonts w:ascii="Calibri" w:hAnsi="Calibri" w:cs="Times New Roman"/>
      <w:sz w:val="16"/>
    </w:rPr>
  </w:style>
  <w:style w:type="paragraph" w:styleId="af8">
    <w:name w:val="Closing"/>
    <w:basedOn w:val="a"/>
    <w:link w:val="af9"/>
    <w:uiPriority w:val="99"/>
    <w:rsid w:val="00687FF9"/>
    <w:pPr>
      <w:snapToGrid/>
      <w:ind w:left="4252"/>
      <w:jc w:val="center"/>
    </w:pPr>
    <w:rPr>
      <w:rFonts w:ascii="Calibri" w:hAnsi="Calibri"/>
      <w:sz w:val="16"/>
      <w:szCs w:val="16"/>
    </w:rPr>
  </w:style>
  <w:style w:type="character" w:customStyle="1" w:styleId="af9">
    <w:name w:val="Прощание Знак"/>
    <w:basedOn w:val="a0"/>
    <w:link w:val="af8"/>
    <w:uiPriority w:val="99"/>
    <w:locked/>
    <w:rsid w:val="00687FF9"/>
    <w:rPr>
      <w:rFonts w:ascii="Calibri" w:hAnsi="Calibri" w:cs="Times New Roman"/>
      <w:sz w:val="16"/>
    </w:rPr>
  </w:style>
  <w:style w:type="paragraph" w:styleId="afa">
    <w:name w:val="Body Text"/>
    <w:basedOn w:val="a"/>
    <w:link w:val="afb"/>
    <w:uiPriority w:val="1"/>
    <w:qFormat/>
    <w:rsid w:val="00687FF9"/>
    <w:pPr>
      <w:snapToGrid/>
      <w:spacing w:after="120"/>
      <w:jc w:val="center"/>
    </w:pPr>
    <w:rPr>
      <w:rFonts w:ascii="Calibri" w:hAnsi="Calibri"/>
      <w:sz w:val="16"/>
      <w:szCs w:val="16"/>
    </w:rPr>
  </w:style>
  <w:style w:type="character" w:customStyle="1" w:styleId="afb">
    <w:name w:val="Основной текст Знак"/>
    <w:basedOn w:val="a0"/>
    <w:link w:val="afa"/>
    <w:uiPriority w:val="1"/>
    <w:locked/>
    <w:rsid w:val="00687FF9"/>
    <w:rPr>
      <w:rFonts w:ascii="Calibri" w:hAnsi="Calibri" w:cs="Times New Roman"/>
      <w:sz w:val="16"/>
    </w:rPr>
  </w:style>
  <w:style w:type="paragraph" w:styleId="afc">
    <w:name w:val="Body Text First Indent"/>
    <w:basedOn w:val="afa"/>
    <w:link w:val="afd"/>
    <w:uiPriority w:val="99"/>
    <w:rsid w:val="00687FF9"/>
    <w:pPr>
      <w:ind w:firstLine="210"/>
    </w:pPr>
  </w:style>
  <w:style w:type="character" w:customStyle="1" w:styleId="afd">
    <w:name w:val="Красная строка Знак"/>
    <w:basedOn w:val="afb"/>
    <w:link w:val="afc"/>
    <w:uiPriority w:val="99"/>
    <w:locked/>
    <w:rsid w:val="00687FF9"/>
    <w:rPr>
      <w:rFonts w:ascii="Calibri" w:hAnsi="Calibri" w:cs="Times New Roman"/>
      <w:sz w:val="16"/>
      <w:szCs w:val="16"/>
    </w:rPr>
  </w:style>
  <w:style w:type="paragraph" w:styleId="afe">
    <w:name w:val="Body Text Indent"/>
    <w:basedOn w:val="a"/>
    <w:link w:val="aff"/>
    <w:uiPriority w:val="99"/>
    <w:rsid w:val="00687FF9"/>
    <w:pPr>
      <w:snapToGrid/>
      <w:spacing w:after="120"/>
      <w:ind w:left="283"/>
      <w:jc w:val="center"/>
    </w:pPr>
    <w:rPr>
      <w:rFonts w:ascii="Calibri" w:hAnsi="Calibri"/>
      <w:sz w:val="16"/>
      <w:szCs w:val="16"/>
    </w:rPr>
  </w:style>
  <w:style w:type="character" w:customStyle="1" w:styleId="aff">
    <w:name w:val="Основной текст с отступом Знак"/>
    <w:basedOn w:val="a0"/>
    <w:link w:val="afe"/>
    <w:uiPriority w:val="99"/>
    <w:locked/>
    <w:rsid w:val="00687FF9"/>
    <w:rPr>
      <w:rFonts w:ascii="Calibri" w:hAnsi="Calibri" w:cs="Times New Roman"/>
      <w:sz w:val="16"/>
    </w:rPr>
  </w:style>
  <w:style w:type="paragraph" w:styleId="21">
    <w:name w:val="Body Text First Indent 2"/>
    <w:basedOn w:val="afe"/>
    <w:link w:val="22"/>
    <w:uiPriority w:val="99"/>
    <w:rsid w:val="00687FF9"/>
    <w:pPr>
      <w:ind w:firstLine="210"/>
    </w:pPr>
  </w:style>
  <w:style w:type="character" w:customStyle="1" w:styleId="22">
    <w:name w:val="Красная строка 2 Знак"/>
    <w:basedOn w:val="aff"/>
    <w:link w:val="21"/>
    <w:uiPriority w:val="99"/>
    <w:locked/>
    <w:rsid w:val="00687FF9"/>
    <w:rPr>
      <w:rFonts w:ascii="Calibri" w:hAnsi="Calibri" w:cs="Times New Roman"/>
      <w:sz w:val="16"/>
      <w:szCs w:val="16"/>
    </w:rPr>
  </w:style>
  <w:style w:type="paragraph" w:styleId="aff0">
    <w:name w:val="List Bullet"/>
    <w:aliases w:val="Маркированный список1"/>
    <w:basedOn w:val="a"/>
    <w:autoRedefine/>
    <w:uiPriority w:val="99"/>
    <w:rsid w:val="00687FF9"/>
    <w:pPr>
      <w:tabs>
        <w:tab w:val="num" w:pos="360"/>
      </w:tabs>
      <w:snapToGrid/>
      <w:ind w:left="360" w:hanging="360"/>
      <w:jc w:val="center"/>
    </w:pPr>
    <w:rPr>
      <w:rFonts w:ascii="Calibri" w:hAnsi="Calibri"/>
      <w:sz w:val="16"/>
      <w:szCs w:val="16"/>
    </w:rPr>
  </w:style>
  <w:style w:type="paragraph" w:styleId="23">
    <w:name w:val="List Bullet 2"/>
    <w:basedOn w:val="a"/>
    <w:autoRedefine/>
    <w:uiPriority w:val="99"/>
    <w:rsid w:val="00687FF9"/>
    <w:pPr>
      <w:tabs>
        <w:tab w:val="num" w:pos="643"/>
      </w:tabs>
      <w:snapToGrid/>
      <w:ind w:left="643" w:hanging="360"/>
      <w:jc w:val="center"/>
    </w:pPr>
    <w:rPr>
      <w:rFonts w:ascii="Calibri" w:hAnsi="Calibri"/>
      <w:sz w:val="16"/>
      <w:szCs w:val="16"/>
    </w:rPr>
  </w:style>
  <w:style w:type="paragraph" w:styleId="31">
    <w:name w:val="List Bullet 3"/>
    <w:basedOn w:val="a"/>
    <w:autoRedefine/>
    <w:uiPriority w:val="99"/>
    <w:rsid w:val="00687FF9"/>
    <w:pPr>
      <w:tabs>
        <w:tab w:val="num" w:pos="926"/>
      </w:tabs>
      <w:snapToGrid/>
      <w:ind w:left="926" w:hanging="360"/>
      <w:jc w:val="center"/>
    </w:pPr>
    <w:rPr>
      <w:rFonts w:ascii="Calibri" w:hAnsi="Calibri"/>
      <w:sz w:val="16"/>
      <w:szCs w:val="16"/>
    </w:rPr>
  </w:style>
  <w:style w:type="paragraph" w:styleId="41">
    <w:name w:val="List Bullet 4"/>
    <w:basedOn w:val="a"/>
    <w:autoRedefine/>
    <w:uiPriority w:val="99"/>
    <w:rsid w:val="00687FF9"/>
    <w:pPr>
      <w:tabs>
        <w:tab w:val="num" w:pos="1209"/>
      </w:tabs>
      <w:snapToGrid/>
      <w:ind w:left="1209" w:hanging="360"/>
      <w:jc w:val="center"/>
    </w:pPr>
    <w:rPr>
      <w:rFonts w:ascii="Calibri" w:hAnsi="Calibri"/>
      <w:sz w:val="16"/>
      <w:szCs w:val="16"/>
    </w:rPr>
  </w:style>
  <w:style w:type="paragraph" w:styleId="51">
    <w:name w:val="List Bullet 5"/>
    <w:basedOn w:val="a"/>
    <w:autoRedefine/>
    <w:uiPriority w:val="99"/>
    <w:rsid w:val="00687FF9"/>
    <w:pPr>
      <w:tabs>
        <w:tab w:val="num" w:pos="1492"/>
      </w:tabs>
      <w:snapToGrid/>
      <w:ind w:left="1492" w:hanging="360"/>
      <w:jc w:val="center"/>
    </w:pPr>
    <w:rPr>
      <w:rFonts w:ascii="Calibri" w:hAnsi="Calibri"/>
      <w:sz w:val="16"/>
      <w:szCs w:val="16"/>
    </w:rPr>
  </w:style>
  <w:style w:type="paragraph" w:styleId="aff1">
    <w:name w:val="Title"/>
    <w:basedOn w:val="a"/>
    <w:link w:val="aff2"/>
    <w:uiPriority w:val="10"/>
    <w:qFormat/>
    <w:rsid w:val="00687FF9"/>
    <w:pPr>
      <w:snapToGrid/>
      <w:spacing w:before="240" w:after="60"/>
      <w:jc w:val="center"/>
      <w:outlineLvl w:val="0"/>
    </w:pPr>
    <w:rPr>
      <w:rFonts w:ascii="Arial" w:hAnsi="Arial" w:cs="Arial"/>
      <w:b/>
      <w:bCs/>
      <w:kern w:val="28"/>
      <w:sz w:val="32"/>
      <w:szCs w:val="32"/>
    </w:rPr>
  </w:style>
  <w:style w:type="character" w:customStyle="1" w:styleId="aff2">
    <w:name w:val="Название Знак"/>
    <w:basedOn w:val="a0"/>
    <w:link w:val="aff1"/>
    <w:uiPriority w:val="10"/>
    <w:locked/>
    <w:rsid w:val="00687FF9"/>
    <w:rPr>
      <w:rFonts w:ascii="Arial" w:hAnsi="Arial" w:cs="Times New Roman"/>
      <w:b/>
      <w:kern w:val="28"/>
      <w:sz w:val="32"/>
    </w:rPr>
  </w:style>
  <w:style w:type="paragraph" w:styleId="aff3">
    <w:name w:val="caption"/>
    <w:basedOn w:val="a"/>
    <w:next w:val="a"/>
    <w:uiPriority w:val="35"/>
    <w:qFormat/>
    <w:rsid w:val="00687FF9"/>
    <w:pPr>
      <w:snapToGrid/>
      <w:spacing w:before="120" w:after="120"/>
      <w:jc w:val="center"/>
    </w:pPr>
    <w:rPr>
      <w:rFonts w:ascii="Calibri" w:hAnsi="Calibri"/>
      <w:b/>
      <w:bCs/>
      <w:szCs w:val="20"/>
    </w:rPr>
  </w:style>
  <w:style w:type="paragraph" w:styleId="aff4">
    <w:name w:val="List Number"/>
    <w:basedOn w:val="a"/>
    <w:uiPriority w:val="99"/>
    <w:rsid w:val="00687FF9"/>
    <w:pPr>
      <w:tabs>
        <w:tab w:val="num" w:pos="360"/>
      </w:tabs>
      <w:snapToGrid/>
      <w:ind w:left="360" w:hanging="360"/>
      <w:jc w:val="center"/>
    </w:pPr>
    <w:rPr>
      <w:rFonts w:ascii="Calibri" w:hAnsi="Calibri"/>
      <w:sz w:val="16"/>
      <w:szCs w:val="16"/>
    </w:rPr>
  </w:style>
  <w:style w:type="paragraph" w:styleId="24">
    <w:name w:val="List Number 2"/>
    <w:basedOn w:val="a"/>
    <w:uiPriority w:val="99"/>
    <w:rsid w:val="00687FF9"/>
    <w:pPr>
      <w:tabs>
        <w:tab w:val="num" w:pos="643"/>
      </w:tabs>
      <w:snapToGrid/>
      <w:ind w:left="643" w:hanging="360"/>
      <w:jc w:val="center"/>
    </w:pPr>
    <w:rPr>
      <w:rFonts w:ascii="Calibri" w:hAnsi="Calibri"/>
      <w:sz w:val="16"/>
      <w:szCs w:val="16"/>
    </w:rPr>
  </w:style>
  <w:style w:type="paragraph" w:styleId="32">
    <w:name w:val="List Number 3"/>
    <w:basedOn w:val="a"/>
    <w:uiPriority w:val="99"/>
    <w:rsid w:val="00687FF9"/>
    <w:pPr>
      <w:tabs>
        <w:tab w:val="num" w:pos="926"/>
      </w:tabs>
      <w:snapToGrid/>
      <w:ind w:left="926" w:hanging="360"/>
      <w:jc w:val="center"/>
    </w:pPr>
    <w:rPr>
      <w:rFonts w:ascii="Calibri" w:hAnsi="Calibri"/>
      <w:sz w:val="16"/>
      <w:szCs w:val="16"/>
    </w:rPr>
  </w:style>
  <w:style w:type="paragraph" w:styleId="42">
    <w:name w:val="List Number 4"/>
    <w:basedOn w:val="a"/>
    <w:uiPriority w:val="99"/>
    <w:rsid w:val="00687FF9"/>
    <w:pPr>
      <w:tabs>
        <w:tab w:val="num" w:pos="1209"/>
      </w:tabs>
      <w:snapToGrid/>
      <w:ind w:left="1209" w:hanging="360"/>
      <w:jc w:val="center"/>
    </w:pPr>
    <w:rPr>
      <w:rFonts w:ascii="Calibri" w:hAnsi="Calibri"/>
      <w:sz w:val="16"/>
      <w:szCs w:val="16"/>
    </w:rPr>
  </w:style>
  <w:style w:type="paragraph" w:styleId="52">
    <w:name w:val="List Number 5"/>
    <w:basedOn w:val="a"/>
    <w:uiPriority w:val="99"/>
    <w:rsid w:val="00687FF9"/>
    <w:pPr>
      <w:tabs>
        <w:tab w:val="num" w:pos="1492"/>
      </w:tabs>
      <w:snapToGrid/>
      <w:ind w:left="1492" w:hanging="360"/>
      <w:jc w:val="center"/>
    </w:pPr>
    <w:rPr>
      <w:rFonts w:ascii="Calibri" w:hAnsi="Calibri"/>
      <w:sz w:val="16"/>
      <w:szCs w:val="16"/>
    </w:rPr>
  </w:style>
  <w:style w:type="paragraph" w:styleId="25">
    <w:name w:val="envelope return"/>
    <w:basedOn w:val="a"/>
    <w:uiPriority w:val="99"/>
    <w:rsid w:val="00687FF9"/>
    <w:pPr>
      <w:snapToGrid/>
      <w:jc w:val="center"/>
    </w:pPr>
    <w:rPr>
      <w:rFonts w:ascii="Arial" w:hAnsi="Arial" w:cs="Arial"/>
      <w:szCs w:val="20"/>
    </w:rPr>
  </w:style>
  <w:style w:type="paragraph" w:styleId="aff5">
    <w:name w:val="Normal (Web)"/>
    <w:basedOn w:val="a"/>
    <w:uiPriority w:val="99"/>
    <w:rsid w:val="00687FF9"/>
    <w:pPr>
      <w:snapToGrid/>
      <w:jc w:val="center"/>
    </w:pPr>
    <w:rPr>
      <w:rFonts w:ascii="Calibri" w:hAnsi="Calibri"/>
      <w:sz w:val="16"/>
      <w:szCs w:val="16"/>
    </w:rPr>
  </w:style>
  <w:style w:type="paragraph" w:styleId="aff6">
    <w:name w:val="Normal Indent"/>
    <w:basedOn w:val="a"/>
    <w:uiPriority w:val="99"/>
    <w:rsid w:val="00687FF9"/>
    <w:pPr>
      <w:snapToGrid/>
      <w:ind w:left="708"/>
      <w:jc w:val="center"/>
    </w:pPr>
    <w:rPr>
      <w:rFonts w:ascii="Calibri" w:hAnsi="Calibri"/>
      <w:sz w:val="16"/>
      <w:szCs w:val="16"/>
    </w:rPr>
  </w:style>
  <w:style w:type="paragraph" w:styleId="12">
    <w:name w:val="toc 1"/>
    <w:basedOn w:val="a"/>
    <w:next w:val="a"/>
    <w:autoRedefine/>
    <w:uiPriority w:val="39"/>
    <w:rsid w:val="00AC257A"/>
    <w:pPr>
      <w:tabs>
        <w:tab w:val="right" w:leader="underscore" w:pos="9604"/>
      </w:tabs>
      <w:spacing w:line="360" w:lineRule="auto"/>
    </w:pPr>
    <w:rPr>
      <w:b/>
      <w:bCs/>
      <w:caps/>
      <w:noProof/>
      <w:color w:val="000000" w:themeColor="text1"/>
      <w:sz w:val="24"/>
      <w:szCs w:val="24"/>
    </w:rPr>
  </w:style>
  <w:style w:type="paragraph" w:styleId="26">
    <w:name w:val="Body Text 2"/>
    <w:basedOn w:val="a"/>
    <w:link w:val="27"/>
    <w:uiPriority w:val="99"/>
    <w:rsid w:val="00687FF9"/>
    <w:pPr>
      <w:snapToGrid/>
      <w:spacing w:after="120" w:line="480" w:lineRule="auto"/>
      <w:jc w:val="center"/>
    </w:pPr>
    <w:rPr>
      <w:rFonts w:ascii="Calibri" w:hAnsi="Calibri"/>
      <w:sz w:val="16"/>
      <w:szCs w:val="16"/>
    </w:rPr>
  </w:style>
  <w:style w:type="character" w:customStyle="1" w:styleId="27">
    <w:name w:val="Основной текст 2 Знак"/>
    <w:basedOn w:val="a0"/>
    <w:link w:val="26"/>
    <w:uiPriority w:val="99"/>
    <w:locked/>
    <w:rsid w:val="00687FF9"/>
    <w:rPr>
      <w:rFonts w:ascii="Calibri" w:hAnsi="Calibri" w:cs="Times New Roman"/>
      <w:sz w:val="16"/>
    </w:rPr>
  </w:style>
  <w:style w:type="paragraph" w:styleId="33">
    <w:name w:val="Body Text 3"/>
    <w:basedOn w:val="a"/>
    <w:link w:val="34"/>
    <w:uiPriority w:val="99"/>
    <w:rsid w:val="00687FF9"/>
    <w:pPr>
      <w:snapToGrid/>
      <w:spacing w:after="120"/>
      <w:jc w:val="center"/>
    </w:pPr>
    <w:rPr>
      <w:rFonts w:ascii="Calibri" w:hAnsi="Calibri"/>
      <w:sz w:val="16"/>
      <w:szCs w:val="16"/>
    </w:rPr>
  </w:style>
  <w:style w:type="character" w:customStyle="1" w:styleId="34">
    <w:name w:val="Основной текст 3 Знак"/>
    <w:basedOn w:val="a0"/>
    <w:link w:val="33"/>
    <w:uiPriority w:val="99"/>
    <w:locked/>
    <w:rsid w:val="00687FF9"/>
    <w:rPr>
      <w:rFonts w:ascii="Calibri" w:hAnsi="Calibri" w:cs="Times New Roman"/>
      <w:sz w:val="16"/>
    </w:rPr>
  </w:style>
  <w:style w:type="paragraph" w:styleId="28">
    <w:name w:val="Body Text Indent 2"/>
    <w:basedOn w:val="a"/>
    <w:link w:val="29"/>
    <w:uiPriority w:val="99"/>
    <w:rsid w:val="00687FF9"/>
    <w:pPr>
      <w:snapToGrid/>
      <w:spacing w:after="120" w:line="480" w:lineRule="auto"/>
      <w:ind w:left="283"/>
      <w:jc w:val="center"/>
    </w:pPr>
    <w:rPr>
      <w:rFonts w:ascii="Calibri" w:hAnsi="Calibri"/>
      <w:sz w:val="16"/>
      <w:szCs w:val="16"/>
    </w:rPr>
  </w:style>
  <w:style w:type="character" w:customStyle="1" w:styleId="29">
    <w:name w:val="Основной текст с отступом 2 Знак"/>
    <w:basedOn w:val="a0"/>
    <w:link w:val="28"/>
    <w:uiPriority w:val="99"/>
    <w:locked/>
    <w:rsid w:val="00687FF9"/>
    <w:rPr>
      <w:rFonts w:ascii="Calibri" w:hAnsi="Calibri" w:cs="Times New Roman"/>
      <w:sz w:val="16"/>
    </w:rPr>
  </w:style>
  <w:style w:type="paragraph" w:styleId="35">
    <w:name w:val="Body Text Indent 3"/>
    <w:basedOn w:val="a"/>
    <w:link w:val="36"/>
    <w:uiPriority w:val="99"/>
    <w:rsid w:val="00687FF9"/>
    <w:pPr>
      <w:snapToGrid/>
      <w:spacing w:after="120"/>
      <w:ind w:left="283"/>
      <w:jc w:val="center"/>
    </w:pPr>
    <w:rPr>
      <w:rFonts w:ascii="Calibri" w:hAnsi="Calibri"/>
      <w:sz w:val="16"/>
      <w:szCs w:val="16"/>
    </w:rPr>
  </w:style>
  <w:style w:type="character" w:customStyle="1" w:styleId="36">
    <w:name w:val="Основной текст с отступом 3 Знак"/>
    <w:basedOn w:val="a0"/>
    <w:link w:val="35"/>
    <w:uiPriority w:val="99"/>
    <w:locked/>
    <w:rsid w:val="00687FF9"/>
    <w:rPr>
      <w:rFonts w:ascii="Calibri" w:hAnsi="Calibri" w:cs="Times New Roman"/>
      <w:sz w:val="16"/>
    </w:rPr>
  </w:style>
  <w:style w:type="paragraph" w:styleId="aff7">
    <w:name w:val="Subtitle"/>
    <w:basedOn w:val="a"/>
    <w:link w:val="aff8"/>
    <w:uiPriority w:val="11"/>
    <w:qFormat/>
    <w:rsid w:val="00687FF9"/>
    <w:pPr>
      <w:snapToGrid/>
      <w:spacing w:after="60"/>
      <w:jc w:val="center"/>
      <w:outlineLvl w:val="1"/>
    </w:pPr>
    <w:rPr>
      <w:rFonts w:ascii="Arial" w:hAnsi="Arial" w:cs="Arial"/>
      <w:sz w:val="16"/>
      <w:szCs w:val="16"/>
    </w:rPr>
  </w:style>
  <w:style w:type="character" w:customStyle="1" w:styleId="aff8">
    <w:name w:val="Подзаголовок Знак"/>
    <w:basedOn w:val="a0"/>
    <w:link w:val="aff7"/>
    <w:uiPriority w:val="11"/>
    <w:locked/>
    <w:rsid w:val="00687FF9"/>
    <w:rPr>
      <w:rFonts w:ascii="Arial" w:hAnsi="Arial" w:cs="Times New Roman"/>
      <w:sz w:val="16"/>
    </w:rPr>
  </w:style>
  <w:style w:type="paragraph" w:styleId="aff9">
    <w:name w:val="Signature"/>
    <w:basedOn w:val="a"/>
    <w:link w:val="affa"/>
    <w:uiPriority w:val="99"/>
    <w:rsid w:val="00687FF9"/>
    <w:pPr>
      <w:snapToGrid/>
      <w:ind w:left="4252"/>
      <w:jc w:val="center"/>
    </w:pPr>
    <w:rPr>
      <w:rFonts w:ascii="Calibri" w:hAnsi="Calibri"/>
      <w:sz w:val="16"/>
      <w:szCs w:val="16"/>
    </w:rPr>
  </w:style>
  <w:style w:type="character" w:customStyle="1" w:styleId="affa">
    <w:name w:val="Подпись Знак"/>
    <w:basedOn w:val="a0"/>
    <w:link w:val="aff9"/>
    <w:uiPriority w:val="99"/>
    <w:locked/>
    <w:rsid w:val="00687FF9"/>
    <w:rPr>
      <w:rFonts w:ascii="Calibri" w:hAnsi="Calibri" w:cs="Times New Roman"/>
      <w:sz w:val="16"/>
    </w:rPr>
  </w:style>
  <w:style w:type="paragraph" w:styleId="affb">
    <w:name w:val="Salutation"/>
    <w:basedOn w:val="a"/>
    <w:next w:val="a"/>
    <w:link w:val="affc"/>
    <w:uiPriority w:val="99"/>
    <w:rsid w:val="00687FF9"/>
    <w:pPr>
      <w:snapToGrid/>
      <w:jc w:val="center"/>
    </w:pPr>
    <w:rPr>
      <w:rFonts w:ascii="Calibri" w:hAnsi="Calibri"/>
      <w:sz w:val="16"/>
      <w:szCs w:val="16"/>
    </w:rPr>
  </w:style>
  <w:style w:type="character" w:customStyle="1" w:styleId="affc">
    <w:name w:val="Приветствие Знак"/>
    <w:basedOn w:val="a0"/>
    <w:link w:val="affb"/>
    <w:uiPriority w:val="99"/>
    <w:locked/>
    <w:rsid w:val="00687FF9"/>
    <w:rPr>
      <w:rFonts w:ascii="Calibri" w:hAnsi="Calibri" w:cs="Times New Roman"/>
      <w:sz w:val="16"/>
    </w:rPr>
  </w:style>
  <w:style w:type="paragraph" w:styleId="affd">
    <w:name w:val="List Continue"/>
    <w:basedOn w:val="a"/>
    <w:uiPriority w:val="99"/>
    <w:rsid w:val="00687FF9"/>
    <w:pPr>
      <w:snapToGrid/>
      <w:spacing w:after="120"/>
      <w:ind w:left="283"/>
      <w:jc w:val="center"/>
    </w:pPr>
    <w:rPr>
      <w:rFonts w:ascii="Calibri" w:hAnsi="Calibri"/>
      <w:sz w:val="16"/>
      <w:szCs w:val="16"/>
    </w:rPr>
  </w:style>
  <w:style w:type="paragraph" w:styleId="2a">
    <w:name w:val="List Continue 2"/>
    <w:basedOn w:val="a"/>
    <w:uiPriority w:val="99"/>
    <w:rsid w:val="00687FF9"/>
    <w:pPr>
      <w:snapToGrid/>
      <w:spacing w:after="120"/>
      <w:ind w:left="566"/>
      <w:jc w:val="center"/>
    </w:pPr>
    <w:rPr>
      <w:rFonts w:ascii="Calibri" w:hAnsi="Calibri"/>
      <w:sz w:val="16"/>
      <w:szCs w:val="16"/>
    </w:rPr>
  </w:style>
  <w:style w:type="paragraph" w:styleId="37">
    <w:name w:val="List Continue 3"/>
    <w:basedOn w:val="a"/>
    <w:uiPriority w:val="99"/>
    <w:rsid w:val="00687FF9"/>
    <w:pPr>
      <w:snapToGrid/>
      <w:spacing w:after="120"/>
      <w:ind w:left="849"/>
      <w:jc w:val="center"/>
    </w:pPr>
    <w:rPr>
      <w:rFonts w:ascii="Calibri" w:hAnsi="Calibri"/>
      <w:sz w:val="16"/>
      <w:szCs w:val="16"/>
    </w:rPr>
  </w:style>
  <w:style w:type="paragraph" w:styleId="43">
    <w:name w:val="List Continue 4"/>
    <w:basedOn w:val="a"/>
    <w:uiPriority w:val="99"/>
    <w:rsid w:val="00687FF9"/>
    <w:pPr>
      <w:snapToGrid/>
      <w:spacing w:after="120"/>
      <w:ind w:left="1132"/>
      <w:jc w:val="center"/>
    </w:pPr>
    <w:rPr>
      <w:rFonts w:ascii="Calibri" w:hAnsi="Calibri"/>
      <w:sz w:val="16"/>
      <w:szCs w:val="16"/>
    </w:rPr>
  </w:style>
  <w:style w:type="paragraph" w:styleId="53">
    <w:name w:val="List Continue 5"/>
    <w:basedOn w:val="a"/>
    <w:uiPriority w:val="99"/>
    <w:rsid w:val="00687FF9"/>
    <w:pPr>
      <w:snapToGrid/>
      <w:spacing w:after="120"/>
      <w:ind w:left="1415"/>
      <w:jc w:val="center"/>
    </w:pPr>
    <w:rPr>
      <w:rFonts w:ascii="Calibri" w:hAnsi="Calibri"/>
      <w:sz w:val="16"/>
      <w:szCs w:val="16"/>
    </w:rPr>
  </w:style>
  <w:style w:type="paragraph" w:styleId="affe">
    <w:name w:val="List"/>
    <w:basedOn w:val="a"/>
    <w:uiPriority w:val="99"/>
    <w:rsid w:val="00687FF9"/>
    <w:pPr>
      <w:snapToGrid/>
      <w:ind w:left="283" w:hanging="283"/>
      <w:jc w:val="center"/>
    </w:pPr>
    <w:rPr>
      <w:rFonts w:ascii="Calibri" w:hAnsi="Calibri"/>
      <w:sz w:val="16"/>
      <w:szCs w:val="16"/>
    </w:rPr>
  </w:style>
  <w:style w:type="paragraph" w:styleId="2b">
    <w:name w:val="List 2"/>
    <w:basedOn w:val="a"/>
    <w:uiPriority w:val="99"/>
    <w:rsid w:val="00687FF9"/>
    <w:pPr>
      <w:snapToGrid/>
      <w:ind w:left="566" w:hanging="283"/>
      <w:jc w:val="center"/>
    </w:pPr>
    <w:rPr>
      <w:rFonts w:ascii="Calibri" w:hAnsi="Calibri"/>
      <w:sz w:val="16"/>
      <w:szCs w:val="16"/>
    </w:rPr>
  </w:style>
  <w:style w:type="paragraph" w:styleId="38">
    <w:name w:val="List 3"/>
    <w:basedOn w:val="a"/>
    <w:uiPriority w:val="99"/>
    <w:rsid w:val="00687FF9"/>
    <w:pPr>
      <w:snapToGrid/>
      <w:ind w:left="849" w:hanging="283"/>
      <w:jc w:val="center"/>
    </w:pPr>
    <w:rPr>
      <w:rFonts w:ascii="Calibri" w:hAnsi="Calibri"/>
      <w:sz w:val="16"/>
      <w:szCs w:val="16"/>
    </w:rPr>
  </w:style>
  <w:style w:type="paragraph" w:styleId="44">
    <w:name w:val="List 4"/>
    <w:basedOn w:val="a"/>
    <w:uiPriority w:val="99"/>
    <w:rsid w:val="00687FF9"/>
    <w:pPr>
      <w:snapToGrid/>
      <w:ind w:left="1132" w:hanging="283"/>
      <w:jc w:val="center"/>
    </w:pPr>
    <w:rPr>
      <w:rFonts w:ascii="Calibri" w:hAnsi="Calibri"/>
      <w:sz w:val="16"/>
      <w:szCs w:val="16"/>
    </w:rPr>
  </w:style>
  <w:style w:type="paragraph" w:styleId="54">
    <w:name w:val="List 5"/>
    <w:basedOn w:val="a"/>
    <w:uiPriority w:val="99"/>
    <w:rsid w:val="00687FF9"/>
    <w:pPr>
      <w:snapToGrid/>
      <w:ind w:left="1415" w:hanging="283"/>
      <w:jc w:val="center"/>
    </w:pPr>
    <w:rPr>
      <w:rFonts w:ascii="Calibri" w:hAnsi="Calibri"/>
      <w:sz w:val="16"/>
      <w:szCs w:val="16"/>
    </w:rPr>
  </w:style>
  <w:style w:type="paragraph" w:styleId="HTML1">
    <w:name w:val="HTML Preformatted"/>
    <w:basedOn w:val="a"/>
    <w:link w:val="HTML2"/>
    <w:uiPriority w:val="99"/>
    <w:rsid w:val="00687FF9"/>
    <w:pPr>
      <w:snapToGrid/>
      <w:jc w:val="center"/>
    </w:pPr>
    <w:rPr>
      <w:rFonts w:ascii="Courier New" w:hAnsi="Courier New" w:cs="Courier New"/>
      <w:szCs w:val="20"/>
    </w:rPr>
  </w:style>
  <w:style w:type="character" w:customStyle="1" w:styleId="HTML2">
    <w:name w:val="Стандартный HTML Знак"/>
    <w:basedOn w:val="a0"/>
    <w:link w:val="HTML1"/>
    <w:uiPriority w:val="99"/>
    <w:locked/>
    <w:rsid w:val="00687FF9"/>
    <w:rPr>
      <w:rFonts w:ascii="Courier New" w:hAnsi="Courier New" w:cs="Times New Roman"/>
      <w:sz w:val="20"/>
    </w:rPr>
  </w:style>
  <w:style w:type="character" w:customStyle="1" w:styleId="afff">
    <w:name w:val="Схема документа Знак"/>
    <w:link w:val="afff0"/>
    <w:locked/>
    <w:rsid w:val="00687FF9"/>
    <w:rPr>
      <w:rFonts w:ascii="Tahoma" w:hAnsi="Tahoma"/>
      <w:sz w:val="24"/>
      <w:shd w:val="clear" w:color="auto" w:fill="000080"/>
    </w:rPr>
  </w:style>
  <w:style w:type="paragraph" w:styleId="afff0">
    <w:name w:val="Document Map"/>
    <w:basedOn w:val="a"/>
    <w:link w:val="afff"/>
    <w:uiPriority w:val="99"/>
    <w:rsid w:val="00687FF9"/>
    <w:pPr>
      <w:shd w:val="clear" w:color="auto" w:fill="000080"/>
      <w:snapToGrid/>
      <w:jc w:val="center"/>
    </w:pPr>
    <w:rPr>
      <w:rFonts w:ascii="Tahoma" w:hAnsi="Tahoma" w:cs="Tahoma"/>
      <w:sz w:val="24"/>
      <w:szCs w:val="24"/>
    </w:rPr>
  </w:style>
  <w:style w:type="character" w:customStyle="1" w:styleId="13">
    <w:name w:val="Схема документа Знак1"/>
    <w:basedOn w:val="a0"/>
    <w:uiPriority w:val="99"/>
    <w:semiHidden/>
    <w:rsid w:val="006903F1"/>
    <w:rPr>
      <w:rFonts w:ascii="Segoe UI" w:hAnsi="Segoe UI" w:cs="Segoe UI"/>
      <w:sz w:val="16"/>
      <w:szCs w:val="16"/>
    </w:rPr>
  </w:style>
  <w:style w:type="character" w:customStyle="1" w:styleId="175">
    <w:name w:val="Схема документа Знак175"/>
    <w:basedOn w:val="a0"/>
    <w:uiPriority w:val="99"/>
    <w:semiHidden/>
    <w:rsid w:val="006903F1"/>
    <w:rPr>
      <w:rFonts w:ascii="Segoe UI" w:hAnsi="Segoe UI" w:cs="Segoe UI"/>
      <w:sz w:val="16"/>
      <w:szCs w:val="16"/>
    </w:rPr>
  </w:style>
  <w:style w:type="character" w:customStyle="1" w:styleId="174">
    <w:name w:val="Схема документа Знак174"/>
    <w:basedOn w:val="a0"/>
    <w:uiPriority w:val="99"/>
    <w:semiHidden/>
    <w:rsid w:val="006903F1"/>
    <w:rPr>
      <w:rFonts w:ascii="Segoe UI" w:hAnsi="Segoe UI" w:cs="Segoe UI"/>
      <w:sz w:val="16"/>
      <w:szCs w:val="16"/>
    </w:rPr>
  </w:style>
  <w:style w:type="character" w:customStyle="1" w:styleId="173">
    <w:name w:val="Схема документа Знак173"/>
    <w:basedOn w:val="a0"/>
    <w:uiPriority w:val="99"/>
    <w:semiHidden/>
    <w:rsid w:val="006903F1"/>
    <w:rPr>
      <w:rFonts w:ascii="Segoe UI" w:hAnsi="Segoe UI" w:cs="Segoe UI"/>
      <w:sz w:val="16"/>
      <w:szCs w:val="16"/>
    </w:rPr>
  </w:style>
  <w:style w:type="character" w:customStyle="1" w:styleId="172">
    <w:name w:val="Схема документа Знак172"/>
    <w:basedOn w:val="a0"/>
    <w:uiPriority w:val="99"/>
    <w:semiHidden/>
    <w:rsid w:val="006903F1"/>
    <w:rPr>
      <w:rFonts w:ascii="Segoe UI" w:hAnsi="Segoe UI" w:cs="Segoe UI"/>
      <w:sz w:val="16"/>
      <w:szCs w:val="16"/>
    </w:rPr>
  </w:style>
  <w:style w:type="character" w:customStyle="1" w:styleId="171">
    <w:name w:val="Схема документа Знак171"/>
    <w:basedOn w:val="a0"/>
    <w:uiPriority w:val="99"/>
    <w:semiHidden/>
    <w:rsid w:val="006903F1"/>
    <w:rPr>
      <w:rFonts w:ascii="Segoe UI" w:hAnsi="Segoe UI" w:cs="Segoe UI"/>
      <w:sz w:val="16"/>
      <w:szCs w:val="16"/>
    </w:rPr>
  </w:style>
  <w:style w:type="character" w:customStyle="1" w:styleId="170">
    <w:name w:val="Схема документа Знак170"/>
    <w:basedOn w:val="a0"/>
    <w:uiPriority w:val="99"/>
    <w:semiHidden/>
    <w:rsid w:val="006903F1"/>
    <w:rPr>
      <w:rFonts w:ascii="Segoe UI" w:hAnsi="Segoe UI" w:cs="Segoe UI"/>
      <w:sz w:val="16"/>
      <w:szCs w:val="16"/>
    </w:rPr>
  </w:style>
  <w:style w:type="character" w:customStyle="1" w:styleId="169">
    <w:name w:val="Схема документа Знак169"/>
    <w:basedOn w:val="a0"/>
    <w:uiPriority w:val="99"/>
    <w:semiHidden/>
    <w:rsid w:val="006903F1"/>
    <w:rPr>
      <w:rFonts w:ascii="Segoe UI" w:hAnsi="Segoe UI" w:cs="Segoe UI"/>
      <w:sz w:val="16"/>
      <w:szCs w:val="16"/>
    </w:rPr>
  </w:style>
  <w:style w:type="character" w:customStyle="1" w:styleId="168">
    <w:name w:val="Схема документа Знак168"/>
    <w:basedOn w:val="a0"/>
    <w:uiPriority w:val="99"/>
    <w:semiHidden/>
    <w:rsid w:val="006903F1"/>
    <w:rPr>
      <w:rFonts w:ascii="Segoe UI" w:hAnsi="Segoe UI" w:cs="Segoe UI"/>
      <w:sz w:val="16"/>
      <w:szCs w:val="16"/>
    </w:rPr>
  </w:style>
  <w:style w:type="character" w:customStyle="1" w:styleId="167">
    <w:name w:val="Схема документа Знак167"/>
    <w:basedOn w:val="a0"/>
    <w:uiPriority w:val="99"/>
    <w:semiHidden/>
    <w:rsid w:val="006903F1"/>
    <w:rPr>
      <w:rFonts w:ascii="Segoe UI" w:hAnsi="Segoe UI" w:cs="Segoe UI"/>
      <w:sz w:val="16"/>
      <w:szCs w:val="16"/>
    </w:rPr>
  </w:style>
  <w:style w:type="character" w:customStyle="1" w:styleId="166">
    <w:name w:val="Схема документа Знак166"/>
    <w:basedOn w:val="a0"/>
    <w:uiPriority w:val="99"/>
    <w:semiHidden/>
    <w:rsid w:val="006903F1"/>
    <w:rPr>
      <w:rFonts w:ascii="Segoe UI" w:hAnsi="Segoe UI" w:cs="Segoe UI"/>
      <w:sz w:val="16"/>
      <w:szCs w:val="16"/>
    </w:rPr>
  </w:style>
  <w:style w:type="character" w:customStyle="1" w:styleId="165">
    <w:name w:val="Схема документа Знак165"/>
    <w:basedOn w:val="a0"/>
    <w:uiPriority w:val="99"/>
    <w:semiHidden/>
    <w:rsid w:val="006903F1"/>
    <w:rPr>
      <w:rFonts w:ascii="Segoe UI" w:hAnsi="Segoe UI" w:cs="Segoe UI"/>
      <w:sz w:val="16"/>
      <w:szCs w:val="16"/>
    </w:rPr>
  </w:style>
  <w:style w:type="character" w:customStyle="1" w:styleId="164">
    <w:name w:val="Схема документа Знак164"/>
    <w:basedOn w:val="a0"/>
    <w:uiPriority w:val="99"/>
    <w:semiHidden/>
    <w:rsid w:val="006903F1"/>
    <w:rPr>
      <w:rFonts w:ascii="Segoe UI" w:hAnsi="Segoe UI" w:cs="Segoe UI"/>
      <w:sz w:val="16"/>
      <w:szCs w:val="16"/>
    </w:rPr>
  </w:style>
  <w:style w:type="character" w:customStyle="1" w:styleId="163">
    <w:name w:val="Схема документа Знак163"/>
    <w:basedOn w:val="a0"/>
    <w:uiPriority w:val="99"/>
    <w:semiHidden/>
    <w:rsid w:val="006903F1"/>
    <w:rPr>
      <w:rFonts w:ascii="Segoe UI" w:hAnsi="Segoe UI" w:cs="Segoe UI"/>
      <w:sz w:val="16"/>
      <w:szCs w:val="16"/>
    </w:rPr>
  </w:style>
  <w:style w:type="character" w:customStyle="1" w:styleId="162">
    <w:name w:val="Схема документа Знак162"/>
    <w:basedOn w:val="a0"/>
    <w:uiPriority w:val="99"/>
    <w:semiHidden/>
    <w:rsid w:val="006903F1"/>
    <w:rPr>
      <w:rFonts w:ascii="Segoe UI" w:hAnsi="Segoe UI" w:cs="Segoe UI"/>
      <w:sz w:val="16"/>
      <w:szCs w:val="16"/>
    </w:rPr>
  </w:style>
  <w:style w:type="character" w:customStyle="1" w:styleId="161">
    <w:name w:val="Схема документа Знак161"/>
    <w:basedOn w:val="a0"/>
    <w:uiPriority w:val="99"/>
    <w:semiHidden/>
    <w:rsid w:val="006903F1"/>
    <w:rPr>
      <w:rFonts w:ascii="Segoe UI" w:hAnsi="Segoe UI" w:cs="Segoe UI"/>
      <w:sz w:val="16"/>
      <w:szCs w:val="16"/>
    </w:rPr>
  </w:style>
  <w:style w:type="character" w:customStyle="1" w:styleId="160">
    <w:name w:val="Схема документа Знак160"/>
    <w:basedOn w:val="a0"/>
    <w:uiPriority w:val="99"/>
    <w:semiHidden/>
    <w:rsid w:val="006903F1"/>
    <w:rPr>
      <w:rFonts w:ascii="Segoe UI" w:hAnsi="Segoe UI" w:cs="Segoe UI"/>
      <w:sz w:val="16"/>
      <w:szCs w:val="16"/>
    </w:rPr>
  </w:style>
  <w:style w:type="character" w:customStyle="1" w:styleId="159">
    <w:name w:val="Схема документа Знак159"/>
    <w:basedOn w:val="a0"/>
    <w:uiPriority w:val="99"/>
    <w:semiHidden/>
    <w:rsid w:val="006903F1"/>
    <w:rPr>
      <w:rFonts w:ascii="Segoe UI" w:hAnsi="Segoe UI" w:cs="Segoe UI"/>
      <w:sz w:val="16"/>
      <w:szCs w:val="16"/>
    </w:rPr>
  </w:style>
  <w:style w:type="character" w:customStyle="1" w:styleId="158">
    <w:name w:val="Схема документа Знак158"/>
    <w:basedOn w:val="a0"/>
    <w:uiPriority w:val="99"/>
    <w:semiHidden/>
    <w:rsid w:val="006903F1"/>
    <w:rPr>
      <w:rFonts w:ascii="Segoe UI" w:hAnsi="Segoe UI" w:cs="Segoe UI"/>
      <w:sz w:val="16"/>
      <w:szCs w:val="16"/>
    </w:rPr>
  </w:style>
  <w:style w:type="character" w:customStyle="1" w:styleId="157">
    <w:name w:val="Схема документа Знак157"/>
    <w:basedOn w:val="a0"/>
    <w:uiPriority w:val="99"/>
    <w:semiHidden/>
    <w:rsid w:val="006903F1"/>
    <w:rPr>
      <w:rFonts w:ascii="Segoe UI" w:hAnsi="Segoe UI" w:cs="Segoe UI"/>
      <w:sz w:val="16"/>
      <w:szCs w:val="16"/>
    </w:rPr>
  </w:style>
  <w:style w:type="character" w:customStyle="1" w:styleId="156">
    <w:name w:val="Схема документа Знак156"/>
    <w:basedOn w:val="a0"/>
    <w:uiPriority w:val="99"/>
    <w:semiHidden/>
    <w:rsid w:val="006903F1"/>
    <w:rPr>
      <w:rFonts w:ascii="Segoe UI" w:hAnsi="Segoe UI" w:cs="Segoe UI"/>
      <w:sz w:val="16"/>
      <w:szCs w:val="16"/>
    </w:rPr>
  </w:style>
  <w:style w:type="character" w:customStyle="1" w:styleId="155">
    <w:name w:val="Схема документа Знак155"/>
    <w:basedOn w:val="a0"/>
    <w:uiPriority w:val="99"/>
    <w:semiHidden/>
    <w:rsid w:val="006903F1"/>
    <w:rPr>
      <w:rFonts w:ascii="Segoe UI" w:hAnsi="Segoe UI" w:cs="Segoe UI"/>
      <w:sz w:val="16"/>
      <w:szCs w:val="16"/>
    </w:rPr>
  </w:style>
  <w:style w:type="character" w:customStyle="1" w:styleId="154">
    <w:name w:val="Схема документа Знак154"/>
    <w:basedOn w:val="a0"/>
    <w:uiPriority w:val="99"/>
    <w:semiHidden/>
    <w:rsid w:val="006903F1"/>
    <w:rPr>
      <w:rFonts w:ascii="Segoe UI" w:hAnsi="Segoe UI" w:cs="Segoe UI"/>
      <w:sz w:val="16"/>
      <w:szCs w:val="16"/>
    </w:rPr>
  </w:style>
  <w:style w:type="character" w:customStyle="1" w:styleId="153">
    <w:name w:val="Схема документа Знак153"/>
    <w:basedOn w:val="a0"/>
    <w:uiPriority w:val="99"/>
    <w:semiHidden/>
    <w:rsid w:val="006903F1"/>
    <w:rPr>
      <w:rFonts w:ascii="Segoe UI" w:hAnsi="Segoe UI" w:cs="Segoe UI"/>
      <w:sz w:val="16"/>
      <w:szCs w:val="16"/>
    </w:rPr>
  </w:style>
  <w:style w:type="character" w:customStyle="1" w:styleId="152">
    <w:name w:val="Схема документа Знак152"/>
    <w:basedOn w:val="a0"/>
    <w:uiPriority w:val="99"/>
    <w:semiHidden/>
    <w:rsid w:val="006903F1"/>
    <w:rPr>
      <w:rFonts w:ascii="Segoe UI" w:hAnsi="Segoe UI" w:cs="Segoe UI"/>
      <w:sz w:val="16"/>
      <w:szCs w:val="16"/>
    </w:rPr>
  </w:style>
  <w:style w:type="character" w:customStyle="1" w:styleId="151">
    <w:name w:val="Схема документа Знак151"/>
    <w:basedOn w:val="a0"/>
    <w:uiPriority w:val="99"/>
    <w:semiHidden/>
    <w:rsid w:val="006903F1"/>
    <w:rPr>
      <w:rFonts w:ascii="Segoe UI" w:hAnsi="Segoe UI" w:cs="Segoe UI"/>
      <w:sz w:val="16"/>
      <w:szCs w:val="16"/>
    </w:rPr>
  </w:style>
  <w:style w:type="character" w:customStyle="1" w:styleId="150">
    <w:name w:val="Схема документа Знак150"/>
    <w:basedOn w:val="a0"/>
    <w:uiPriority w:val="99"/>
    <w:semiHidden/>
    <w:rsid w:val="006903F1"/>
    <w:rPr>
      <w:rFonts w:ascii="Segoe UI" w:hAnsi="Segoe UI" w:cs="Segoe UI"/>
      <w:sz w:val="16"/>
      <w:szCs w:val="16"/>
    </w:rPr>
  </w:style>
  <w:style w:type="character" w:customStyle="1" w:styleId="149">
    <w:name w:val="Схема документа Знак149"/>
    <w:basedOn w:val="a0"/>
    <w:uiPriority w:val="99"/>
    <w:semiHidden/>
    <w:rsid w:val="006903F1"/>
    <w:rPr>
      <w:rFonts w:ascii="Segoe UI" w:hAnsi="Segoe UI" w:cs="Segoe UI"/>
      <w:sz w:val="16"/>
      <w:szCs w:val="16"/>
    </w:rPr>
  </w:style>
  <w:style w:type="character" w:customStyle="1" w:styleId="148">
    <w:name w:val="Схема документа Знак148"/>
    <w:basedOn w:val="a0"/>
    <w:uiPriority w:val="99"/>
    <w:semiHidden/>
    <w:rsid w:val="006903F1"/>
    <w:rPr>
      <w:rFonts w:ascii="Segoe UI" w:hAnsi="Segoe UI" w:cs="Segoe UI"/>
      <w:sz w:val="16"/>
      <w:szCs w:val="16"/>
    </w:rPr>
  </w:style>
  <w:style w:type="character" w:customStyle="1" w:styleId="147">
    <w:name w:val="Схема документа Знак147"/>
    <w:basedOn w:val="a0"/>
    <w:uiPriority w:val="99"/>
    <w:semiHidden/>
    <w:rsid w:val="006903F1"/>
    <w:rPr>
      <w:rFonts w:ascii="Segoe UI" w:hAnsi="Segoe UI" w:cs="Segoe UI"/>
      <w:sz w:val="16"/>
      <w:szCs w:val="16"/>
    </w:rPr>
  </w:style>
  <w:style w:type="character" w:customStyle="1" w:styleId="146">
    <w:name w:val="Схема документа Знак146"/>
    <w:basedOn w:val="a0"/>
    <w:uiPriority w:val="99"/>
    <w:semiHidden/>
    <w:rsid w:val="006903F1"/>
    <w:rPr>
      <w:rFonts w:ascii="Segoe UI" w:hAnsi="Segoe UI" w:cs="Segoe UI"/>
      <w:sz w:val="16"/>
      <w:szCs w:val="16"/>
    </w:rPr>
  </w:style>
  <w:style w:type="character" w:customStyle="1" w:styleId="145">
    <w:name w:val="Схема документа Знак145"/>
    <w:basedOn w:val="a0"/>
    <w:uiPriority w:val="99"/>
    <w:semiHidden/>
    <w:rsid w:val="006903F1"/>
    <w:rPr>
      <w:rFonts w:ascii="Segoe UI" w:hAnsi="Segoe UI" w:cs="Segoe UI"/>
      <w:sz w:val="16"/>
      <w:szCs w:val="16"/>
    </w:rPr>
  </w:style>
  <w:style w:type="character" w:customStyle="1" w:styleId="144">
    <w:name w:val="Схема документа Знак144"/>
    <w:basedOn w:val="a0"/>
    <w:uiPriority w:val="99"/>
    <w:semiHidden/>
    <w:rsid w:val="006903F1"/>
    <w:rPr>
      <w:rFonts w:ascii="Segoe UI" w:hAnsi="Segoe UI" w:cs="Segoe UI"/>
      <w:sz w:val="16"/>
      <w:szCs w:val="16"/>
    </w:rPr>
  </w:style>
  <w:style w:type="character" w:customStyle="1" w:styleId="143">
    <w:name w:val="Схема документа Знак143"/>
    <w:basedOn w:val="a0"/>
    <w:uiPriority w:val="99"/>
    <w:semiHidden/>
    <w:rsid w:val="006903F1"/>
    <w:rPr>
      <w:rFonts w:ascii="Segoe UI" w:hAnsi="Segoe UI" w:cs="Segoe UI"/>
      <w:sz w:val="16"/>
      <w:szCs w:val="16"/>
    </w:rPr>
  </w:style>
  <w:style w:type="character" w:customStyle="1" w:styleId="142">
    <w:name w:val="Схема документа Знак142"/>
    <w:basedOn w:val="a0"/>
    <w:uiPriority w:val="99"/>
    <w:semiHidden/>
    <w:rsid w:val="006903F1"/>
    <w:rPr>
      <w:rFonts w:ascii="Segoe UI" w:hAnsi="Segoe UI" w:cs="Segoe UI"/>
      <w:sz w:val="16"/>
      <w:szCs w:val="16"/>
    </w:rPr>
  </w:style>
  <w:style w:type="character" w:customStyle="1" w:styleId="141">
    <w:name w:val="Схема документа Знак141"/>
    <w:basedOn w:val="a0"/>
    <w:uiPriority w:val="99"/>
    <w:semiHidden/>
    <w:rsid w:val="006903F1"/>
    <w:rPr>
      <w:rFonts w:ascii="Segoe UI" w:hAnsi="Segoe UI" w:cs="Segoe UI"/>
      <w:sz w:val="16"/>
      <w:szCs w:val="16"/>
    </w:rPr>
  </w:style>
  <w:style w:type="character" w:customStyle="1" w:styleId="140">
    <w:name w:val="Схема документа Знак140"/>
    <w:basedOn w:val="a0"/>
    <w:uiPriority w:val="99"/>
    <w:semiHidden/>
    <w:rsid w:val="006903F1"/>
    <w:rPr>
      <w:rFonts w:ascii="Segoe UI" w:hAnsi="Segoe UI" w:cs="Segoe UI"/>
      <w:sz w:val="16"/>
      <w:szCs w:val="16"/>
    </w:rPr>
  </w:style>
  <w:style w:type="character" w:customStyle="1" w:styleId="139">
    <w:name w:val="Схема документа Знак139"/>
    <w:basedOn w:val="a0"/>
    <w:uiPriority w:val="99"/>
    <w:semiHidden/>
    <w:rsid w:val="006903F1"/>
    <w:rPr>
      <w:rFonts w:ascii="Segoe UI" w:hAnsi="Segoe UI" w:cs="Segoe UI"/>
      <w:sz w:val="16"/>
      <w:szCs w:val="16"/>
    </w:rPr>
  </w:style>
  <w:style w:type="character" w:customStyle="1" w:styleId="138">
    <w:name w:val="Схема документа Знак138"/>
    <w:basedOn w:val="a0"/>
    <w:uiPriority w:val="99"/>
    <w:semiHidden/>
    <w:rsid w:val="006903F1"/>
    <w:rPr>
      <w:rFonts w:ascii="Segoe UI" w:hAnsi="Segoe UI" w:cs="Segoe UI"/>
      <w:sz w:val="16"/>
      <w:szCs w:val="16"/>
    </w:rPr>
  </w:style>
  <w:style w:type="character" w:customStyle="1" w:styleId="137">
    <w:name w:val="Схема документа Знак137"/>
    <w:basedOn w:val="a0"/>
    <w:uiPriority w:val="99"/>
    <w:semiHidden/>
    <w:rsid w:val="006903F1"/>
    <w:rPr>
      <w:rFonts w:ascii="Segoe UI" w:hAnsi="Segoe UI" w:cs="Segoe UI"/>
      <w:sz w:val="16"/>
      <w:szCs w:val="16"/>
    </w:rPr>
  </w:style>
  <w:style w:type="character" w:customStyle="1" w:styleId="136">
    <w:name w:val="Схема документа Знак136"/>
    <w:basedOn w:val="a0"/>
    <w:uiPriority w:val="99"/>
    <w:semiHidden/>
    <w:rsid w:val="006903F1"/>
    <w:rPr>
      <w:rFonts w:ascii="Segoe UI" w:hAnsi="Segoe UI" w:cs="Segoe UI"/>
      <w:sz w:val="16"/>
      <w:szCs w:val="16"/>
    </w:rPr>
  </w:style>
  <w:style w:type="character" w:customStyle="1" w:styleId="135">
    <w:name w:val="Схема документа Знак135"/>
    <w:basedOn w:val="a0"/>
    <w:uiPriority w:val="99"/>
    <w:semiHidden/>
    <w:rsid w:val="006903F1"/>
    <w:rPr>
      <w:rFonts w:ascii="Segoe UI" w:hAnsi="Segoe UI" w:cs="Segoe UI"/>
      <w:sz w:val="16"/>
      <w:szCs w:val="16"/>
    </w:rPr>
  </w:style>
  <w:style w:type="character" w:customStyle="1" w:styleId="134">
    <w:name w:val="Схема документа Знак134"/>
    <w:basedOn w:val="a0"/>
    <w:uiPriority w:val="99"/>
    <w:semiHidden/>
    <w:rsid w:val="006903F1"/>
    <w:rPr>
      <w:rFonts w:ascii="Segoe UI" w:hAnsi="Segoe UI" w:cs="Segoe UI"/>
      <w:sz w:val="16"/>
      <w:szCs w:val="16"/>
    </w:rPr>
  </w:style>
  <w:style w:type="character" w:customStyle="1" w:styleId="133">
    <w:name w:val="Схема документа Знак133"/>
    <w:basedOn w:val="a0"/>
    <w:uiPriority w:val="99"/>
    <w:semiHidden/>
    <w:rsid w:val="006903F1"/>
    <w:rPr>
      <w:rFonts w:ascii="Segoe UI" w:hAnsi="Segoe UI" w:cs="Segoe UI"/>
      <w:sz w:val="16"/>
      <w:szCs w:val="16"/>
    </w:rPr>
  </w:style>
  <w:style w:type="character" w:customStyle="1" w:styleId="132">
    <w:name w:val="Схема документа Знак132"/>
    <w:basedOn w:val="a0"/>
    <w:uiPriority w:val="99"/>
    <w:semiHidden/>
    <w:rsid w:val="006903F1"/>
    <w:rPr>
      <w:rFonts w:ascii="Segoe UI" w:hAnsi="Segoe UI" w:cs="Segoe UI"/>
      <w:sz w:val="16"/>
      <w:szCs w:val="16"/>
    </w:rPr>
  </w:style>
  <w:style w:type="character" w:customStyle="1" w:styleId="131">
    <w:name w:val="Схема документа Знак131"/>
    <w:basedOn w:val="a0"/>
    <w:uiPriority w:val="99"/>
    <w:semiHidden/>
    <w:rsid w:val="006903F1"/>
    <w:rPr>
      <w:rFonts w:ascii="Segoe UI" w:hAnsi="Segoe UI" w:cs="Segoe UI"/>
      <w:sz w:val="16"/>
      <w:szCs w:val="16"/>
    </w:rPr>
  </w:style>
  <w:style w:type="character" w:customStyle="1" w:styleId="130">
    <w:name w:val="Схема документа Знак130"/>
    <w:basedOn w:val="a0"/>
    <w:uiPriority w:val="99"/>
    <w:semiHidden/>
    <w:rsid w:val="006903F1"/>
    <w:rPr>
      <w:rFonts w:ascii="Segoe UI" w:hAnsi="Segoe UI" w:cs="Segoe UI"/>
      <w:sz w:val="16"/>
      <w:szCs w:val="16"/>
    </w:rPr>
  </w:style>
  <w:style w:type="character" w:customStyle="1" w:styleId="129">
    <w:name w:val="Схема документа Знак129"/>
    <w:basedOn w:val="a0"/>
    <w:uiPriority w:val="99"/>
    <w:semiHidden/>
    <w:rsid w:val="006903F1"/>
    <w:rPr>
      <w:rFonts w:ascii="Segoe UI" w:hAnsi="Segoe UI" w:cs="Segoe UI"/>
      <w:sz w:val="16"/>
      <w:szCs w:val="16"/>
    </w:rPr>
  </w:style>
  <w:style w:type="character" w:customStyle="1" w:styleId="128">
    <w:name w:val="Схема документа Знак128"/>
    <w:basedOn w:val="a0"/>
    <w:uiPriority w:val="99"/>
    <w:semiHidden/>
    <w:rsid w:val="006903F1"/>
    <w:rPr>
      <w:rFonts w:ascii="Segoe UI" w:hAnsi="Segoe UI" w:cs="Segoe UI"/>
      <w:sz w:val="16"/>
      <w:szCs w:val="16"/>
    </w:rPr>
  </w:style>
  <w:style w:type="character" w:customStyle="1" w:styleId="127">
    <w:name w:val="Схема документа Знак127"/>
    <w:basedOn w:val="a0"/>
    <w:uiPriority w:val="99"/>
    <w:semiHidden/>
    <w:rsid w:val="006903F1"/>
    <w:rPr>
      <w:rFonts w:ascii="Segoe UI" w:hAnsi="Segoe UI" w:cs="Segoe UI"/>
      <w:sz w:val="16"/>
      <w:szCs w:val="16"/>
    </w:rPr>
  </w:style>
  <w:style w:type="character" w:customStyle="1" w:styleId="126">
    <w:name w:val="Схема документа Знак126"/>
    <w:basedOn w:val="a0"/>
    <w:uiPriority w:val="99"/>
    <w:semiHidden/>
    <w:rsid w:val="006903F1"/>
    <w:rPr>
      <w:rFonts w:ascii="Segoe UI" w:hAnsi="Segoe UI" w:cs="Segoe UI"/>
      <w:sz w:val="16"/>
      <w:szCs w:val="16"/>
    </w:rPr>
  </w:style>
  <w:style w:type="character" w:customStyle="1" w:styleId="125">
    <w:name w:val="Схема документа Знак125"/>
    <w:basedOn w:val="a0"/>
    <w:uiPriority w:val="99"/>
    <w:semiHidden/>
    <w:rsid w:val="006903F1"/>
    <w:rPr>
      <w:rFonts w:ascii="Segoe UI" w:hAnsi="Segoe UI" w:cs="Segoe UI"/>
      <w:sz w:val="16"/>
      <w:szCs w:val="16"/>
    </w:rPr>
  </w:style>
  <w:style w:type="character" w:customStyle="1" w:styleId="124">
    <w:name w:val="Схема документа Знак124"/>
    <w:basedOn w:val="a0"/>
    <w:uiPriority w:val="99"/>
    <w:semiHidden/>
    <w:rsid w:val="006903F1"/>
    <w:rPr>
      <w:rFonts w:ascii="Segoe UI" w:hAnsi="Segoe UI" w:cs="Segoe UI"/>
      <w:sz w:val="16"/>
      <w:szCs w:val="16"/>
    </w:rPr>
  </w:style>
  <w:style w:type="character" w:customStyle="1" w:styleId="123">
    <w:name w:val="Схема документа Знак123"/>
    <w:uiPriority w:val="99"/>
    <w:semiHidden/>
    <w:rsid w:val="006903F1"/>
    <w:rPr>
      <w:rFonts w:ascii="Segoe UI" w:hAnsi="Segoe UI"/>
      <w:sz w:val="16"/>
    </w:rPr>
  </w:style>
  <w:style w:type="character" w:customStyle="1" w:styleId="122">
    <w:name w:val="Схема документа Знак122"/>
    <w:uiPriority w:val="99"/>
    <w:semiHidden/>
    <w:rsid w:val="006903F1"/>
    <w:rPr>
      <w:rFonts w:ascii="Segoe UI" w:hAnsi="Segoe UI"/>
      <w:sz w:val="16"/>
    </w:rPr>
  </w:style>
  <w:style w:type="character" w:customStyle="1" w:styleId="121">
    <w:name w:val="Схема документа Знак121"/>
    <w:uiPriority w:val="99"/>
    <w:semiHidden/>
    <w:rsid w:val="006903F1"/>
    <w:rPr>
      <w:rFonts w:ascii="Segoe UI" w:hAnsi="Segoe UI"/>
      <w:sz w:val="16"/>
    </w:rPr>
  </w:style>
  <w:style w:type="character" w:customStyle="1" w:styleId="120">
    <w:name w:val="Схема документа Знак120"/>
    <w:uiPriority w:val="99"/>
    <w:semiHidden/>
    <w:rsid w:val="006903F1"/>
    <w:rPr>
      <w:rFonts w:ascii="Segoe UI" w:hAnsi="Segoe UI"/>
      <w:sz w:val="16"/>
    </w:rPr>
  </w:style>
  <w:style w:type="character" w:customStyle="1" w:styleId="119">
    <w:name w:val="Схема документа Знак119"/>
    <w:uiPriority w:val="99"/>
    <w:semiHidden/>
    <w:rsid w:val="006903F1"/>
    <w:rPr>
      <w:rFonts w:ascii="Segoe UI" w:hAnsi="Segoe UI"/>
      <w:sz w:val="16"/>
    </w:rPr>
  </w:style>
  <w:style w:type="character" w:customStyle="1" w:styleId="118">
    <w:name w:val="Схема документа Знак118"/>
    <w:uiPriority w:val="99"/>
    <w:semiHidden/>
    <w:rsid w:val="006903F1"/>
    <w:rPr>
      <w:rFonts w:ascii="Segoe UI" w:hAnsi="Segoe UI"/>
      <w:sz w:val="16"/>
    </w:rPr>
  </w:style>
  <w:style w:type="character" w:customStyle="1" w:styleId="117">
    <w:name w:val="Схема документа Знак117"/>
    <w:uiPriority w:val="99"/>
    <w:semiHidden/>
    <w:rsid w:val="006903F1"/>
    <w:rPr>
      <w:rFonts w:ascii="Tahoma" w:hAnsi="Tahoma"/>
      <w:sz w:val="16"/>
    </w:rPr>
  </w:style>
  <w:style w:type="character" w:customStyle="1" w:styleId="116">
    <w:name w:val="Схема документа Знак116"/>
    <w:uiPriority w:val="99"/>
    <w:semiHidden/>
    <w:rsid w:val="006903F1"/>
    <w:rPr>
      <w:rFonts w:ascii="Tahoma" w:hAnsi="Tahoma"/>
      <w:sz w:val="16"/>
    </w:rPr>
  </w:style>
  <w:style w:type="character" w:customStyle="1" w:styleId="115">
    <w:name w:val="Схема документа Знак115"/>
    <w:uiPriority w:val="99"/>
    <w:semiHidden/>
    <w:rsid w:val="006903F1"/>
    <w:rPr>
      <w:rFonts w:ascii="Segoe UI" w:hAnsi="Segoe UI"/>
      <w:sz w:val="16"/>
    </w:rPr>
  </w:style>
  <w:style w:type="character" w:customStyle="1" w:styleId="114">
    <w:name w:val="Схема документа Знак114"/>
    <w:uiPriority w:val="99"/>
    <w:semiHidden/>
    <w:rsid w:val="006903F1"/>
    <w:rPr>
      <w:rFonts w:ascii="Segoe UI" w:hAnsi="Segoe UI"/>
      <w:sz w:val="16"/>
    </w:rPr>
  </w:style>
  <w:style w:type="character" w:customStyle="1" w:styleId="113">
    <w:name w:val="Схема документа Знак113"/>
    <w:uiPriority w:val="99"/>
    <w:semiHidden/>
    <w:rsid w:val="006903F1"/>
    <w:rPr>
      <w:rFonts w:ascii="Segoe UI" w:hAnsi="Segoe UI"/>
      <w:sz w:val="16"/>
    </w:rPr>
  </w:style>
  <w:style w:type="character" w:customStyle="1" w:styleId="112">
    <w:name w:val="Схема документа Знак112"/>
    <w:uiPriority w:val="99"/>
    <w:semiHidden/>
    <w:rsid w:val="006903F1"/>
    <w:rPr>
      <w:rFonts w:ascii="Segoe UI" w:hAnsi="Segoe UI"/>
      <w:sz w:val="16"/>
    </w:rPr>
  </w:style>
  <w:style w:type="character" w:customStyle="1" w:styleId="111">
    <w:name w:val="Схема документа Знак111"/>
    <w:uiPriority w:val="99"/>
    <w:semiHidden/>
    <w:rsid w:val="006903F1"/>
    <w:rPr>
      <w:rFonts w:ascii="Segoe UI" w:hAnsi="Segoe UI"/>
      <w:sz w:val="16"/>
    </w:rPr>
  </w:style>
  <w:style w:type="character" w:customStyle="1" w:styleId="110">
    <w:name w:val="Схема документа Знак110"/>
    <w:uiPriority w:val="99"/>
    <w:semiHidden/>
    <w:rsid w:val="006903F1"/>
    <w:rPr>
      <w:rFonts w:ascii="Segoe UI" w:hAnsi="Segoe UI"/>
      <w:sz w:val="16"/>
    </w:rPr>
  </w:style>
  <w:style w:type="character" w:customStyle="1" w:styleId="19">
    <w:name w:val="Схема документа Знак19"/>
    <w:uiPriority w:val="99"/>
    <w:semiHidden/>
    <w:rsid w:val="006903F1"/>
    <w:rPr>
      <w:rFonts w:ascii="Segoe UI" w:hAnsi="Segoe UI"/>
      <w:sz w:val="16"/>
    </w:rPr>
  </w:style>
  <w:style w:type="character" w:customStyle="1" w:styleId="18">
    <w:name w:val="Схема документа Знак18"/>
    <w:uiPriority w:val="99"/>
    <w:semiHidden/>
    <w:rsid w:val="006903F1"/>
    <w:rPr>
      <w:rFonts w:ascii="Segoe UI" w:hAnsi="Segoe UI"/>
      <w:sz w:val="16"/>
    </w:rPr>
  </w:style>
  <w:style w:type="character" w:customStyle="1" w:styleId="17">
    <w:name w:val="Схема документа Знак17"/>
    <w:uiPriority w:val="99"/>
    <w:semiHidden/>
    <w:rsid w:val="006903F1"/>
    <w:rPr>
      <w:rFonts w:ascii="Segoe UI" w:hAnsi="Segoe UI"/>
      <w:sz w:val="16"/>
    </w:rPr>
  </w:style>
  <w:style w:type="character" w:customStyle="1" w:styleId="16">
    <w:name w:val="Схема документа Знак16"/>
    <w:uiPriority w:val="99"/>
    <w:semiHidden/>
    <w:rsid w:val="006903F1"/>
    <w:rPr>
      <w:rFonts w:ascii="Segoe UI" w:hAnsi="Segoe UI"/>
      <w:sz w:val="16"/>
    </w:rPr>
  </w:style>
  <w:style w:type="character" w:customStyle="1" w:styleId="15">
    <w:name w:val="Схема документа Знак15"/>
    <w:uiPriority w:val="99"/>
    <w:semiHidden/>
    <w:rsid w:val="006903F1"/>
    <w:rPr>
      <w:rFonts w:ascii="Segoe UI" w:hAnsi="Segoe UI"/>
      <w:sz w:val="16"/>
    </w:rPr>
  </w:style>
  <w:style w:type="character" w:customStyle="1" w:styleId="14">
    <w:name w:val="Схема документа Знак14"/>
    <w:uiPriority w:val="99"/>
    <w:semiHidden/>
    <w:rsid w:val="006903F1"/>
    <w:rPr>
      <w:rFonts w:ascii="Segoe UI" w:hAnsi="Segoe UI"/>
      <w:sz w:val="16"/>
    </w:rPr>
  </w:style>
  <w:style w:type="character" w:customStyle="1" w:styleId="13a">
    <w:name w:val="Схема документа Знак13"/>
    <w:uiPriority w:val="99"/>
    <w:semiHidden/>
    <w:rsid w:val="006903F1"/>
    <w:rPr>
      <w:rFonts w:ascii="Segoe UI" w:hAnsi="Segoe UI"/>
      <w:sz w:val="16"/>
    </w:rPr>
  </w:style>
  <w:style w:type="character" w:customStyle="1" w:styleId="12a">
    <w:name w:val="Схема документа Знак12"/>
    <w:uiPriority w:val="99"/>
    <w:semiHidden/>
    <w:rsid w:val="006903F1"/>
    <w:rPr>
      <w:rFonts w:ascii="Segoe UI" w:hAnsi="Segoe UI"/>
      <w:sz w:val="16"/>
    </w:rPr>
  </w:style>
  <w:style w:type="character" w:customStyle="1" w:styleId="11a">
    <w:name w:val="Схема документа Знак11"/>
    <w:rsid w:val="00687FF9"/>
    <w:rPr>
      <w:rFonts w:ascii="Segoe UI" w:hAnsi="Segoe UI"/>
      <w:sz w:val="16"/>
    </w:rPr>
  </w:style>
  <w:style w:type="paragraph" w:styleId="afff1">
    <w:name w:val="Plain Text"/>
    <w:basedOn w:val="a"/>
    <w:link w:val="afff2"/>
    <w:uiPriority w:val="99"/>
    <w:rsid w:val="00687FF9"/>
    <w:pPr>
      <w:snapToGrid/>
      <w:jc w:val="center"/>
    </w:pPr>
    <w:rPr>
      <w:rFonts w:ascii="Courier New" w:hAnsi="Courier New" w:cs="Courier New"/>
      <w:szCs w:val="20"/>
    </w:rPr>
  </w:style>
  <w:style w:type="character" w:customStyle="1" w:styleId="afff2">
    <w:name w:val="Текст Знак"/>
    <w:basedOn w:val="a0"/>
    <w:link w:val="afff1"/>
    <w:uiPriority w:val="99"/>
    <w:locked/>
    <w:rsid w:val="00687FF9"/>
    <w:rPr>
      <w:rFonts w:ascii="Courier New" w:hAnsi="Courier New" w:cs="Times New Roman"/>
      <w:sz w:val="20"/>
    </w:rPr>
  </w:style>
  <w:style w:type="character" w:customStyle="1" w:styleId="afff3">
    <w:name w:val="Текст выноски Знак"/>
    <w:link w:val="afff4"/>
    <w:locked/>
    <w:rsid w:val="00687FF9"/>
    <w:rPr>
      <w:rFonts w:ascii="Tahoma" w:hAnsi="Tahoma"/>
      <w:sz w:val="16"/>
    </w:rPr>
  </w:style>
  <w:style w:type="paragraph" w:styleId="afff4">
    <w:name w:val="Balloon Text"/>
    <w:basedOn w:val="a"/>
    <w:link w:val="afff3"/>
    <w:uiPriority w:val="99"/>
    <w:rsid w:val="00687FF9"/>
    <w:pPr>
      <w:snapToGrid/>
      <w:jc w:val="center"/>
    </w:pPr>
    <w:rPr>
      <w:rFonts w:ascii="Tahoma" w:hAnsi="Tahoma" w:cs="Tahoma"/>
      <w:sz w:val="16"/>
      <w:szCs w:val="16"/>
    </w:rPr>
  </w:style>
  <w:style w:type="character" w:customStyle="1" w:styleId="1a">
    <w:name w:val="Текст выноски Знак1"/>
    <w:basedOn w:val="a0"/>
    <w:uiPriority w:val="99"/>
    <w:semiHidden/>
    <w:rsid w:val="006903F1"/>
    <w:rPr>
      <w:rFonts w:ascii="Segoe UI" w:hAnsi="Segoe UI" w:cs="Segoe UI"/>
      <w:sz w:val="18"/>
      <w:szCs w:val="18"/>
    </w:rPr>
  </w:style>
  <w:style w:type="character" w:customStyle="1" w:styleId="1750">
    <w:name w:val="Текст выноски Знак175"/>
    <w:basedOn w:val="a0"/>
    <w:uiPriority w:val="99"/>
    <w:semiHidden/>
    <w:rsid w:val="006903F1"/>
    <w:rPr>
      <w:rFonts w:ascii="Segoe UI" w:hAnsi="Segoe UI" w:cs="Segoe UI"/>
      <w:sz w:val="18"/>
      <w:szCs w:val="18"/>
    </w:rPr>
  </w:style>
  <w:style w:type="character" w:customStyle="1" w:styleId="1740">
    <w:name w:val="Текст выноски Знак174"/>
    <w:basedOn w:val="a0"/>
    <w:uiPriority w:val="99"/>
    <w:semiHidden/>
    <w:rsid w:val="006903F1"/>
    <w:rPr>
      <w:rFonts w:ascii="Segoe UI" w:hAnsi="Segoe UI" w:cs="Segoe UI"/>
      <w:sz w:val="18"/>
      <w:szCs w:val="18"/>
    </w:rPr>
  </w:style>
  <w:style w:type="character" w:customStyle="1" w:styleId="1730">
    <w:name w:val="Текст выноски Знак173"/>
    <w:basedOn w:val="a0"/>
    <w:uiPriority w:val="99"/>
    <w:semiHidden/>
    <w:rsid w:val="006903F1"/>
    <w:rPr>
      <w:rFonts w:ascii="Segoe UI" w:hAnsi="Segoe UI" w:cs="Segoe UI"/>
      <w:sz w:val="18"/>
      <w:szCs w:val="18"/>
    </w:rPr>
  </w:style>
  <w:style w:type="character" w:customStyle="1" w:styleId="1720">
    <w:name w:val="Текст выноски Знак172"/>
    <w:basedOn w:val="a0"/>
    <w:uiPriority w:val="99"/>
    <w:semiHidden/>
    <w:rsid w:val="006903F1"/>
    <w:rPr>
      <w:rFonts w:ascii="Segoe UI" w:hAnsi="Segoe UI" w:cs="Segoe UI"/>
      <w:sz w:val="18"/>
      <w:szCs w:val="18"/>
    </w:rPr>
  </w:style>
  <w:style w:type="character" w:customStyle="1" w:styleId="1710">
    <w:name w:val="Текст выноски Знак171"/>
    <w:basedOn w:val="a0"/>
    <w:uiPriority w:val="99"/>
    <w:semiHidden/>
    <w:rsid w:val="006903F1"/>
    <w:rPr>
      <w:rFonts w:ascii="Segoe UI" w:hAnsi="Segoe UI" w:cs="Segoe UI"/>
      <w:sz w:val="18"/>
      <w:szCs w:val="18"/>
    </w:rPr>
  </w:style>
  <w:style w:type="character" w:customStyle="1" w:styleId="1700">
    <w:name w:val="Текст выноски Знак170"/>
    <w:basedOn w:val="a0"/>
    <w:uiPriority w:val="99"/>
    <w:semiHidden/>
    <w:rsid w:val="006903F1"/>
    <w:rPr>
      <w:rFonts w:ascii="Segoe UI" w:hAnsi="Segoe UI" w:cs="Segoe UI"/>
      <w:sz w:val="18"/>
      <w:szCs w:val="18"/>
    </w:rPr>
  </w:style>
  <w:style w:type="character" w:customStyle="1" w:styleId="1690">
    <w:name w:val="Текст выноски Знак169"/>
    <w:basedOn w:val="a0"/>
    <w:uiPriority w:val="99"/>
    <w:semiHidden/>
    <w:rsid w:val="006903F1"/>
    <w:rPr>
      <w:rFonts w:ascii="Segoe UI" w:hAnsi="Segoe UI" w:cs="Segoe UI"/>
      <w:sz w:val="18"/>
      <w:szCs w:val="18"/>
    </w:rPr>
  </w:style>
  <w:style w:type="character" w:customStyle="1" w:styleId="1680">
    <w:name w:val="Текст выноски Знак168"/>
    <w:basedOn w:val="a0"/>
    <w:uiPriority w:val="99"/>
    <w:semiHidden/>
    <w:rsid w:val="006903F1"/>
    <w:rPr>
      <w:rFonts w:ascii="Segoe UI" w:hAnsi="Segoe UI" w:cs="Segoe UI"/>
      <w:sz w:val="18"/>
      <w:szCs w:val="18"/>
    </w:rPr>
  </w:style>
  <w:style w:type="character" w:customStyle="1" w:styleId="1670">
    <w:name w:val="Текст выноски Знак167"/>
    <w:basedOn w:val="a0"/>
    <w:uiPriority w:val="99"/>
    <w:semiHidden/>
    <w:rsid w:val="006903F1"/>
    <w:rPr>
      <w:rFonts w:ascii="Segoe UI" w:hAnsi="Segoe UI" w:cs="Segoe UI"/>
      <w:sz w:val="18"/>
      <w:szCs w:val="18"/>
    </w:rPr>
  </w:style>
  <w:style w:type="character" w:customStyle="1" w:styleId="1660">
    <w:name w:val="Текст выноски Знак166"/>
    <w:basedOn w:val="a0"/>
    <w:uiPriority w:val="99"/>
    <w:semiHidden/>
    <w:rsid w:val="006903F1"/>
    <w:rPr>
      <w:rFonts w:ascii="Segoe UI" w:hAnsi="Segoe UI" w:cs="Segoe UI"/>
      <w:sz w:val="18"/>
      <w:szCs w:val="18"/>
    </w:rPr>
  </w:style>
  <w:style w:type="character" w:customStyle="1" w:styleId="1650">
    <w:name w:val="Текст выноски Знак165"/>
    <w:basedOn w:val="a0"/>
    <w:uiPriority w:val="99"/>
    <w:semiHidden/>
    <w:rsid w:val="006903F1"/>
    <w:rPr>
      <w:rFonts w:ascii="Segoe UI" w:hAnsi="Segoe UI" w:cs="Segoe UI"/>
      <w:sz w:val="18"/>
      <w:szCs w:val="18"/>
    </w:rPr>
  </w:style>
  <w:style w:type="character" w:customStyle="1" w:styleId="1640">
    <w:name w:val="Текст выноски Знак164"/>
    <w:basedOn w:val="a0"/>
    <w:uiPriority w:val="99"/>
    <w:semiHidden/>
    <w:rsid w:val="006903F1"/>
    <w:rPr>
      <w:rFonts w:ascii="Segoe UI" w:hAnsi="Segoe UI" w:cs="Segoe UI"/>
      <w:sz w:val="18"/>
      <w:szCs w:val="18"/>
    </w:rPr>
  </w:style>
  <w:style w:type="character" w:customStyle="1" w:styleId="1630">
    <w:name w:val="Текст выноски Знак163"/>
    <w:basedOn w:val="a0"/>
    <w:uiPriority w:val="99"/>
    <w:semiHidden/>
    <w:rsid w:val="006903F1"/>
    <w:rPr>
      <w:rFonts w:ascii="Segoe UI" w:hAnsi="Segoe UI" w:cs="Segoe UI"/>
      <w:sz w:val="18"/>
      <w:szCs w:val="18"/>
    </w:rPr>
  </w:style>
  <w:style w:type="character" w:customStyle="1" w:styleId="1620">
    <w:name w:val="Текст выноски Знак162"/>
    <w:basedOn w:val="a0"/>
    <w:uiPriority w:val="99"/>
    <w:semiHidden/>
    <w:rsid w:val="006903F1"/>
    <w:rPr>
      <w:rFonts w:ascii="Segoe UI" w:hAnsi="Segoe UI" w:cs="Segoe UI"/>
      <w:sz w:val="18"/>
      <w:szCs w:val="18"/>
    </w:rPr>
  </w:style>
  <w:style w:type="character" w:customStyle="1" w:styleId="1610">
    <w:name w:val="Текст выноски Знак161"/>
    <w:basedOn w:val="a0"/>
    <w:uiPriority w:val="99"/>
    <w:semiHidden/>
    <w:rsid w:val="006903F1"/>
    <w:rPr>
      <w:rFonts w:ascii="Segoe UI" w:hAnsi="Segoe UI" w:cs="Segoe UI"/>
      <w:sz w:val="18"/>
      <w:szCs w:val="18"/>
    </w:rPr>
  </w:style>
  <w:style w:type="character" w:customStyle="1" w:styleId="1600">
    <w:name w:val="Текст выноски Знак160"/>
    <w:basedOn w:val="a0"/>
    <w:uiPriority w:val="99"/>
    <w:semiHidden/>
    <w:rsid w:val="006903F1"/>
    <w:rPr>
      <w:rFonts w:ascii="Segoe UI" w:hAnsi="Segoe UI" w:cs="Segoe UI"/>
      <w:sz w:val="18"/>
      <w:szCs w:val="18"/>
    </w:rPr>
  </w:style>
  <w:style w:type="character" w:customStyle="1" w:styleId="1590">
    <w:name w:val="Текст выноски Знак159"/>
    <w:basedOn w:val="a0"/>
    <w:uiPriority w:val="99"/>
    <w:semiHidden/>
    <w:rsid w:val="006903F1"/>
    <w:rPr>
      <w:rFonts w:ascii="Segoe UI" w:hAnsi="Segoe UI" w:cs="Segoe UI"/>
      <w:sz w:val="18"/>
      <w:szCs w:val="18"/>
    </w:rPr>
  </w:style>
  <w:style w:type="character" w:customStyle="1" w:styleId="1580">
    <w:name w:val="Текст выноски Знак158"/>
    <w:basedOn w:val="a0"/>
    <w:uiPriority w:val="99"/>
    <w:semiHidden/>
    <w:rsid w:val="006903F1"/>
    <w:rPr>
      <w:rFonts w:ascii="Segoe UI" w:hAnsi="Segoe UI" w:cs="Segoe UI"/>
      <w:sz w:val="18"/>
      <w:szCs w:val="18"/>
    </w:rPr>
  </w:style>
  <w:style w:type="character" w:customStyle="1" w:styleId="1570">
    <w:name w:val="Текст выноски Знак157"/>
    <w:basedOn w:val="a0"/>
    <w:uiPriority w:val="99"/>
    <w:semiHidden/>
    <w:rsid w:val="006903F1"/>
    <w:rPr>
      <w:rFonts w:ascii="Segoe UI" w:hAnsi="Segoe UI" w:cs="Segoe UI"/>
      <w:sz w:val="18"/>
      <w:szCs w:val="18"/>
    </w:rPr>
  </w:style>
  <w:style w:type="character" w:customStyle="1" w:styleId="1560">
    <w:name w:val="Текст выноски Знак156"/>
    <w:basedOn w:val="a0"/>
    <w:uiPriority w:val="99"/>
    <w:semiHidden/>
    <w:rsid w:val="006903F1"/>
    <w:rPr>
      <w:rFonts w:ascii="Segoe UI" w:hAnsi="Segoe UI" w:cs="Segoe UI"/>
      <w:sz w:val="18"/>
      <w:szCs w:val="18"/>
    </w:rPr>
  </w:style>
  <w:style w:type="character" w:customStyle="1" w:styleId="1550">
    <w:name w:val="Текст выноски Знак155"/>
    <w:basedOn w:val="a0"/>
    <w:uiPriority w:val="99"/>
    <w:semiHidden/>
    <w:rsid w:val="006903F1"/>
    <w:rPr>
      <w:rFonts w:ascii="Segoe UI" w:hAnsi="Segoe UI" w:cs="Segoe UI"/>
      <w:sz w:val="18"/>
      <w:szCs w:val="18"/>
    </w:rPr>
  </w:style>
  <w:style w:type="character" w:customStyle="1" w:styleId="1540">
    <w:name w:val="Текст выноски Знак154"/>
    <w:basedOn w:val="a0"/>
    <w:uiPriority w:val="99"/>
    <w:semiHidden/>
    <w:rsid w:val="006903F1"/>
    <w:rPr>
      <w:rFonts w:ascii="Segoe UI" w:hAnsi="Segoe UI" w:cs="Segoe UI"/>
      <w:sz w:val="18"/>
      <w:szCs w:val="18"/>
    </w:rPr>
  </w:style>
  <w:style w:type="character" w:customStyle="1" w:styleId="1530">
    <w:name w:val="Текст выноски Знак153"/>
    <w:basedOn w:val="a0"/>
    <w:uiPriority w:val="99"/>
    <w:semiHidden/>
    <w:rsid w:val="006903F1"/>
    <w:rPr>
      <w:rFonts w:ascii="Segoe UI" w:hAnsi="Segoe UI" w:cs="Segoe UI"/>
      <w:sz w:val="18"/>
      <w:szCs w:val="18"/>
    </w:rPr>
  </w:style>
  <w:style w:type="character" w:customStyle="1" w:styleId="1520">
    <w:name w:val="Текст выноски Знак152"/>
    <w:basedOn w:val="a0"/>
    <w:uiPriority w:val="99"/>
    <w:semiHidden/>
    <w:rsid w:val="006903F1"/>
    <w:rPr>
      <w:rFonts w:ascii="Segoe UI" w:hAnsi="Segoe UI" w:cs="Segoe UI"/>
      <w:sz w:val="18"/>
      <w:szCs w:val="18"/>
    </w:rPr>
  </w:style>
  <w:style w:type="character" w:customStyle="1" w:styleId="1510">
    <w:name w:val="Текст выноски Знак151"/>
    <w:basedOn w:val="a0"/>
    <w:uiPriority w:val="99"/>
    <w:semiHidden/>
    <w:rsid w:val="006903F1"/>
    <w:rPr>
      <w:rFonts w:ascii="Segoe UI" w:hAnsi="Segoe UI" w:cs="Segoe UI"/>
      <w:sz w:val="18"/>
      <w:szCs w:val="18"/>
    </w:rPr>
  </w:style>
  <w:style w:type="character" w:customStyle="1" w:styleId="1500">
    <w:name w:val="Текст выноски Знак150"/>
    <w:basedOn w:val="a0"/>
    <w:uiPriority w:val="99"/>
    <w:semiHidden/>
    <w:rsid w:val="006903F1"/>
    <w:rPr>
      <w:rFonts w:ascii="Segoe UI" w:hAnsi="Segoe UI" w:cs="Segoe UI"/>
      <w:sz w:val="18"/>
      <w:szCs w:val="18"/>
    </w:rPr>
  </w:style>
  <w:style w:type="character" w:customStyle="1" w:styleId="1490">
    <w:name w:val="Текст выноски Знак149"/>
    <w:basedOn w:val="a0"/>
    <w:uiPriority w:val="99"/>
    <w:semiHidden/>
    <w:rsid w:val="006903F1"/>
    <w:rPr>
      <w:rFonts w:ascii="Segoe UI" w:hAnsi="Segoe UI" w:cs="Segoe UI"/>
      <w:sz w:val="18"/>
      <w:szCs w:val="18"/>
    </w:rPr>
  </w:style>
  <w:style w:type="character" w:customStyle="1" w:styleId="1480">
    <w:name w:val="Текст выноски Знак148"/>
    <w:basedOn w:val="a0"/>
    <w:uiPriority w:val="99"/>
    <w:semiHidden/>
    <w:rsid w:val="006903F1"/>
    <w:rPr>
      <w:rFonts w:ascii="Segoe UI" w:hAnsi="Segoe UI" w:cs="Segoe UI"/>
      <w:sz w:val="18"/>
      <w:szCs w:val="18"/>
    </w:rPr>
  </w:style>
  <w:style w:type="character" w:customStyle="1" w:styleId="1470">
    <w:name w:val="Текст выноски Знак147"/>
    <w:basedOn w:val="a0"/>
    <w:uiPriority w:val="99"/>
    <w:semiHidden/>
    <w:rsid w:val="006903F1"/>
    <w:rPr>
      <w:rFonts w:ascii="Segoe UI" w:hAnsi="Segoe UI" w:cs="Segoe UI"/>
      <w:sz w:val="18"/>
      <w:szCs w:val="18"/>
    </w:rPr>
  </w:style>
  <w:style w:type="character" w:customStyle="1" w:styleId="1460">
    <w:name w:val="Текст выноски Знак146"/>
    <w:basedOn w:val="a0"/>
    <w:uiPriority w:val="99"/>
    <w:semiHidden/>
    <w:rsid w:val="006903F1"/>
    <w:rPr>
      <w:rFonts w:ascii="Segoe UI" w:hAnsi="Segoe UI" w:cs="Segoe UI"/>
      <w:sz w:val="18"/>
      <w:szCs w:val="18"/>
    </w:rPr>
  </w:style>
  <w:style w:type="character" w:customStyle="1" w:styleId="1450">
    <w:name w:val="Текст выноски Знак145"/>
    <w:basedOn w:val="a0"/>
    <w:uiPriority w:val="99"/>
    <w:semiHidden/>
    <w:rsid w:val="006903F1"/>
    <w:rPr>
      <w:rFonts w:ascii="Segoe UI" w:hAnsi="Segoe UI" w:cs="Segoe UI"/>
      <w:sz w:val="18"/>
      <w:szCs w:val="18"/>
    </w:rPr>
  </w:style>
  <w:style w:type="character" w:customStyle="1" w:styleId="1440">
    <w:name w:val="Текст выноски Знак144"/>
    <w:basedOn w:val="a0"/>
    <w:uiPriority w:val="99"/>
    <w:semiHidden/>
    <w:rsid w:val="006903F1"/>
    <w:rPr>
      <w:rFonts w:ascii="Segoe UI" w:hAnsi="Segoe UI" w:cs="Segoe UI"/>
      <w:sz w:val="18"/>
      <w:szCs w:val="18"/>
    </w:rPr>
  </w:style>
  <w:style w:type="character" w:customStyle="1" w:styleId="1430">
    <w:name w:val="Текст выноски Знак143"/>
    <w:basedOn w:val="a0"/>
    <w:uiPriority w:val="99"/>
    <w:semiHidden/>
    <w:rsid w:val="006903F1"/>
    <w:rPr>
      <w:rFonts w:ascii="Segoe UI" w:hAnsi="Segoe UI" w:cs="Segoe UI"/>
      <w:sz w:val="18"/>
      <w:szCs w:val="18"/>
    </w:rPr>
  </w:style>
  <w:style w:type="character" w:customStyle="1" w:styleId="1420">
    <w:name w:val="Текст выноски Знак142"/>
    <w:basedOn w:val="a0"/>
    <w:uiPriority w:val="99"/>
    <w:semiHidden/>
    <w:rsid w:val="006903F1"/>
    <w:rPr>
      <w:rFonts w:ascii="Segoe UI" w:hAnsi="Segoe UI" w:cs="Segoe UI"/>
      <w:sz w:val="18"/>
      <w:szCs w:val="18"/>
    </w:rPr>
  </w:style>
  <w:style w:type="character" w:customStyle="1" w:styleId="1410">
    <w:name w:val="Текст выноски Знак141"/>
    <w:basedOn w:val="a0"/>
    <w:uiPriority w:val="99"/>
    <w:semiHidden/>
    <w:rsid w:val="006903F1"/>
    <w:rPr>
      <w:rFonts w:ascii="Segoe UI" w:hAnsi="Segoe UI" w:cs="Segoe UI"/>
      <w:sz w:val="18"/>
      <w:szCs w:val="18"/>
    </w:rPr>
  </w:style>
  <w:style w:type="character" w:customStyle="1" w:styleId="1400">
    <w:name w:val="Текст выноски Знак140"/>
    <w:basedOn w:val="a0"/>
    <w:uiPriority w:val="99"/>
    <w:semiHidden/>
    <w:rsid w:val="006903F1"/>
    <w:rPr>
      <w:rFonts w:ascii="Segoe UI" w:hAnsi="Segoe UI" w:cs="Segoe UI"/>
      <w:sz w:val="18"/>
      <w:szCs w:val="18"/>
    </w:rPr>
  </w:style>
  <w:style w:type="character" w:customStyle="1" w:styleId="1390">
    <w:name w:val="Текст выноски Знак139"/>
    <w:basedOn w:val="a0"/>
    <w:uiPriority w:val="99"/>
    <w:semiHidden/>
    <w:rsid w:val="006903F1"/>
    <w:rPr>
      <w:rFonts w:ascii="Segoe UI" w:hAnsi="Segoe UI" w:cs="Segoe UI"/>
      <w:sz w:val="18"/>
      <w:szCs w:val="18"/>
    </w:rPr>
  </w:style>
  <w:style w:type="character" w:customStyle="1" w:styleId="1380">
    <w:name w:val="Текст выноски Знак138"/>
    <w:basedOn w:val="a0"/>
    <w:uiPriority w:val="99"/>
    <w:semiHidden/>
    <w:rsid w:val="006903F1"/>
    <w:rPr>
      <w:rFonts w:ascii="Segoe UI" w:hAnsi="Segoe UI" w:cs="Segoe UI"/>
      <w:sz w:val="18"/>
      <w:szCs w:val="18"/>
    </w:rPr>
  </w:style>
  <w:style w:type="character" w:customStyle="1" w:styleId="1370">
    <w:name w:val="Текст выноски Знак137"/>
    <w:basedOn w:val="a0"/>
    <w:uiPriority w:val="99"/>
    <w:semiHidden/>
    <w:rsid w:val="006903F1"/>
    <w:rPr>
      <w:rFonts w:ascii="Segoe UI" w:hAnsi="Segoe UI" w:cs="Segoe UI"/>
      <w:sz w:val="18"/>
      <w:szCs w:val="18"/>
    </w:rPr>
  </w:style>
  <w:style w:type="character" w:customStyle="1" w:styleId="1360">
    <w:name w:val="Текст выноски Знак136"/>
    <w:basedOn w:val="a0"/>
    <w:uiPriority w:val="99"/>
    <w:semiHidden/>
    <w:rsid w:val="006903F1"/>
    <w:rPr>
      <w:rFonts w:ascii="Segoe UI" w:hAnsi="Segoe UI" w:cs="Segoe UI"/>
      <w:sz w:val="18"/>
      <w:szCs w:val="18"/>
    </w:rPr>
  </w:style>
  <w:style w:type="character" w:customStyle="1" w:styleId="1350">
    <w:name w:val="Текст выноски Знак135"/>
    <w:basedOn w:val="a0"/>
    <w:uiPriority w:val="99"/>
    <w:semiHidden/>
    <w:rsid w:val="006903F1"/>
    <w:rPr>
      <w:rFonts w:ascii="Segoe UI" w:hAnsi="Segoe UI" w:cs="Segoe UI"/>
      <w:sz w:val="18"/>
      <w:szCs w:val="18"/>
    </w:rPr>
  </w:style>
  <w:style w:type="character" w:customStyle="1" w:styleId="1340">
    <w:name w:val="Текст выноски Знак134"/>
    <w:basedOn w:val="a0"/>
    <w:uiPriority w:val="99"/>
    <w:semiHidden/>
    <w:rsid w:val="006903F1"/>
    <w:rPr>
      <w:rFonts w:ascii="Segoe UI" w:hAnsi="Segoe UI" w:cs="Segoe UI"/>
      <w:sz w:val="18"/>
      <w:szCs w:val="18"/>
    </w:rPr>
  </w:style>
  <w:style w:type="character" w:customStyle="1" w:styleId="1330">
    <w:name w:val="Текст выноски Знак133"/>
    <w:basedOn w:val="a0"/>
    <w:uiPriority w:val="99"/>
    <w:semiHidden/>
    <w:rsid w:val="006903F1"/>
    <w:rPr>
      <w:rFonts w:ascii="Segoe UI" w:hAnsi="Segoe UI" w:cs="Segoe UI"/>
      <w:sz w:val="18"/>
      <w:szCs w:val="18"/>
    </w:rPr>
  </w:style>
  <w:style w:type="character" w:customStyle="1" w:styleId="1320">
    <w:name w:val="Текст выноски Знак132"/>
    <w:basedOn w:val="a0"/>
    <w:uiPriority w:val="99"/>
    <w:semiHidden/>
    <w:rsid w:val="006903F1"/>
    <w:rPr>
      <w:rFonts w:ascii="Segoe UI" w:hAnsi="Segoe UI" w:cs="Segoe UI"/>
      <w:sz w:val="18"/>
      <w:szCs w:val="18"/>
    </w:rPr>
  </w:style>
  <w:style w:type="character" w:customStyle="1" w:styleId="1310">
    <w:name w:val="Текст выноски Знак131"/>
    <w:basedOn w:val="a0"/>
    <w:uiPriority w:val="99"/>
    <w:semiHidden/>
    <w:rsid w:val="006903F1"/>
    <w:rPr>
      <w:rFonts w:ascii="Segoe UI" w:hAnsi="Segoe UI" w:cs="Segoe UI"/>
      <w:sz w:val="18"/>
      <w:szCs w:val="18"/>
    </w:rPr>
  </w:style>
  <w:style w:type="character" w:customStyle="1" w:styleId="1300">
    <w:name w:val="Текст выноски Знак130"/>
    <w:basedOn w:val="a0"/>
    <w:uiPriority w:val="99"/>
    <w:semiHidden/>
    <w:rsid w:val="006903F1"/>
    <w:rPr>
      <w:rFonts w:ascii="Segoe UI" w:hAnsi="Segoe UI" w:cs="Segoe UI"/>
      <w:sz w:val="18"/>
      <w:szCs w:val="18"/>
    </w:rPr>
  </w:style>
  <w:style w:type="character" w:customStyle="1" w:styleId="1290">
    <w:name w:val="Текст выноски Знак129"/>
    <w:basedOn w:val="a0"/>
    <w:uiPriority w:val="99"/>
    <w:semiHidden/>
    <w:rsid w:val="006903F1"/>
    <w:rPr>
      <w:rFonts w:ascii="Segoe UI" w:hAnsi="Segoe UI" w:cs="Segoe UI"/>
      <w:sz w:val="18"/>
      <w:szCs w:val="18"/>
    </w:rPr>
  </w:style>
  <w:style w:type="character" w:customStyle="1" w:styleId="1280">
    <w:name w:val="Текст выноски Знак128"/>
    <w:basedOn w:val="a0"/>
    <w:uiPriority w:val="99"/>
    <w:semiHidden/>
    <w:rsid w:val="006903F1"/>
    <w:rPr>
      <w:rFonts w:ascii="Segoe UI" w:hAnsi="Segoe UI" w:cs="Segoe UI"/>
      <w:sz w:val="18"/>
      <w:szCs w:val="18"/>
    </w:rPr>
  </w:style>
  <w:style w:type="character" w:customStyle="1" w:styleId="1270">
    <w:name w:val="Текст выноски Знак127"/>
    <w:basedOn w:val="a0"/>
    <w:uiPriority w:val="99"/>
    <w:semiHidden/>
    <w:rsid w:val="006903F1"/>
    <w:rPr>
      <w:rFonts w:ascii="Segoe UI" w:hAnsi="Segoe UI" w:cs="Segoe UI"/>
      <w:sz w:val="18"/>
      <w:szCs w:val="18"/>
    </w:rPr>
  </w:style>
  <w:style w:type="character" w:customStyle="1" w:styleId="1260">
    <w:name w:val="Текст выноски Знак126"/>
    <w:basedOn w:val="a0"/>
    <w:uiPriority w:val="99"/>
    <w:semiHidden/>
    <w:rsid w:val="006903F1"/>
    <w:rPr>
      <w:rFonts w:ascii="Segoe UI" w:hAnsi="Segoe UI" w:cs="Segoe UI"/>
      <w:sz w:val="18"/>
      <w:szCs w:val="18"/>
    </w:rPr>
  </w:style>
  <w:style w:type="character" w:customStyle="1" w:styleId="1250">
    <w:name w:val="Текст выноски Знак125"/>
    <w:basedOn w:val="a0"/>
    <w:uiPriority w:val="99"/>
    <w:semiHidden/>
    <w:rsid w:val="006903F1"/>
    <w:rPr>
      <w:rFonts w:ascii="Segoe UI" w:hAnsi="Segoe UI" w:cs="Segoe UI"/>
      <w:sz w:val="18"/>
      <w:szCs w:val="18"/>
    </w:rPr>
  </w:style>
  <w:style w:type="character" w:customStyle="1" w:styleId="1240">
    <w:name w:val="Текст выноски Знак124"/>
    <w:basedOn w:val="a0"/>
    <w:uiPriority w:val="99"/>
    <w:semiHidden/>
    <w:rsid w:val="006903F1"/>
    <w:rPr>
      <w:rFonts w:ascii="Segoe UI" w:hAnsi="Segoe UI" w:cs="Segoe UI"/>
      <w:sz w:val="18"/>
      <w:szCs w:val="18"/>
    </w:rPr>
  </w:style>
  <w:style w:type="character" w:customStyle="1" w:styleId="1230">
    <w:name w:val="Текст выноски Знак123"/>
    <w:uiPriority w:val="99"/>
    <w:semiHidden/>
    <w:rsid w:val="006903F1"/>
    <w:rPr>
      <w:rFonts w:ascii="Segoe UI" w:hAnsi="Segoe UI"/>
      <w:sz w:val="18"/>
    </w:rPr>
  </w:style>
  <w:style w:type="character" w:customStyle="1" w:styleId="1220">
    <w:name w:val="Текст выноски Знак122"/>
    <w:uiPriority w:val="99"/>
    <w:semiHidden/>
    <w:rsid w:val="006903F1"/>
    <w:rPr>
      <w:rFonts w:ascii="Segoe UI" w:hAnsi="Segoe UI"/>
      <w:sz w:val="18"/>
    </w:rPr>
  </w:style>
  <w:style w:type="character" w:customStyle="1" w:styleId="1210">
    <w:name w:val="Текст выноски Знак121"/>
    <w:uiPriority w:val="99"/>
    <w:semiHidden/>
    <w:rsid w:val="006903F1"/>
    <w:rPr>
      <w:rFonts w:ascii="Segoe UI" w:hAnsi="Segoe UI"/>
      <w:sz w:val="18"/>
    </w:rPr>
  </w:style>
  <w:style w:type="character" w:customStyle="1" w:styleId="1200">
    <w:name w:val="Текст выноски Знак120"/>
    <w:uiPriority w:val="99"/>
    <w:semiHidden/>
    <w:rsid w:val="006903F1"/>
    <w:rPr>
      <w:rFonts w:ascii="Segoe UI" w:hAnsi="Segoe UI"/>
      <w:sz w:val="18"/>
    </w:rPr>
  </w:style>
  <w:style w:type="character" w:customStyle="1" w:styleId="1190">
    <w:name w:val="Текст выноски Знак119"/>
    <w:uiPriority w:val="99"/>
    <w:semiHidden/>
    <w:rsid w:val="006903F1"/>
    <w:rPr>
      <w:rFonts w:ascii="Segoe UI" w:hAnsi="Segoe UI"/>
      <w:sz w:val="18"/>
    </w:rPr>
  </w:style>
  <w:style w:type="character" w:customStyle="1" w:styleId="1180">
    <w:name w:val="Текст выноски Знак118"/>
    <w:uiPriority w:val="99"/>
    <w:semiHidden/>
    <w:rsid w:val="006903F1"/>
    <w:rPr>
      <w:rFonts w:ascii="Segoe UI" w:hAnsi="Segoe UI"/>
      <w:sz w:val="18"/>
    </w:rPr>
  </w:style>
  <w:style w:type="character" w:customStyle="1" w:styleId="1170">
    <w:name w:val="Текст выноски Знак117"/>
    <w:uiPriority w:val="99"/>
    <w:semiHidden/>
    <w:rsid w:val="006903F1"/>
    <w:rPr>
      <w:rFonts w:ascii="Tahoma" w:hAnsi="Tahoma"/>
      <w:sz w:val="16"/>
    </w:rPr>
  </w:style>
  <w:style w:type="character" w:customStyle="1" w:styleId="1160">
    <w:name w:val="Текст выноски Знак116"/>
    <w:uiPriority w:val="99"/>
    <w:semiHidden/>
    <w:rsid w:val="006903F1"/>
    <w:rPr>
      <w:rFonts w:ascii="Tahoma" w:hAnsi="Tahoma"/>
      <w:sz w:val="16"/>
    </w:rPr>
  </w:style>
  <w:style w:type="character" w:customStyle="1" w:styleId="1150">
    <w:name w:val="Текст выноски Знак115"/>
    <w:uiPriority w:val="99"/>
    <w:semiHidden/>
    <w:rsid w:val="006903F1"/>
    <w:rPr>
      <w:rFonts w:ascii="Segoe UI" w:hAnsi="Segoe UI"/>
      <w:sz w:val="18"/>
    </w:rPr>
  </w:style>
  <w:style w:type="character" w:customStyle="1" w:styleId="1140">
    <w:name w:val="Текст выноски Знак114"/>
    <w:uiPriority w:val="99"/>
    <w:semiHidden/>
    <w:rsid w:val="006903F1"/>
    <w:rPr>
      <w:rFonts w:ascii="Segoe UI" w:hAnsi="Segoe UI"/>
      <w:sz w:val="18"/>
    </w:rPr>
  </w:style>
  <w:style w:type="character" w:customStyle="1" w:styleId="1130">
    <w:name w:val="Текст выноски Знак113"/>
    <w:uiPriority w:val="99"/>
    <w:semiHidden/>
    <w:rsid w:val="006903F1"/>
    <w:rPr>
      <w:rFonts w:ascii="Segoe UI" w:hAnsi="Segoe UI"/>
      <w:sz w:val="18"/>
    </w:rPr>
  </w:style>
  <w:style w:type="character" w:customStyle="1" w:styleId="1120">
    <w:name w:val="Текст выноски Знак112"/>
    <w:uiPriority w:val="99"/>
    <w:semiHidden/>
    <w:rsid w:val="006903F1"/>
    <w:rPr>
      <w:rFonts w:ascii="Segoe UI" w:hAnsi="Segoe UI"/>
      <w:sz w:val="18"/>
    </w:rPr>
  </w:style>
  <w:style w:type="character" w:customStyle="1" w:styleId="1110">
    <w:name w:val="Текст выноски Знак111"/>
    <w:uiPriority w:val="99"/>
    <w:semiHidden/>
    <w:rsid w:val="006903F1"/>
    <w:rPr>
      <w:rFonts w:ascii="Segoe UI" w:hAnsi="Segoe UI"/>
      <w:sz w:val="18"/>
    </w:rPr>
  </w:style>
  <w:style w:type="character" w:customStyle="1" w:styleId="1100">
    <w:name w:val="Текст выноски Знак110"/>
    <w:uiPriority w:val="99"/>
    <w:semiHidden/>
    <w:rsid w:val="006903F1"/>
    <w:rPr>
      <w:rFonts w:ascii="Segoe UI" w:hAnsi="Segoe UI"/>
      <w:sz w:val="18"/>
    </w:rPr>
  </w:style>
  <w:style w:type="character" w:customStyle="1" w:styleId="190">
    <w:name w:val="Текст выноски Знак19"/>
    <w:uiPriority w:val="99"/>
    <w:semiHidden/>
    <w:rsid w:val="006903F1"/>
    <w:rPr>
      <w:rFonts w:ascii="Segoe UI" w:hAnsi="Segoe UI"/>
      <w:sz w:val="18"/>
    </w:rPr>
  </w:style>
  <w:style w:type="character" w:customStyle="1" w:styleId="180">
    <w:name w:val="Текст выноски Знак18"/>
    <w:uiPriority w:val="99"/>
    <w:semiHidden/>
    <w:rsid w:val="006903F1"/>
    <w:rPr>
      <w:rFonts w:ascii="Segoe UI" w:hAnsi="Segoe UI"/>
      <w:sz w:val="18"/>
    </w:rPr>
  </w:style>
  <w:style w:type="character" w:customStyle="1" w:styleId="176">
    <w:name w:val="Текст выноски Знак17"/>
    <w:uiPriority w:val="99"/>
    <w:semiHidden/>
    <w:rsid w:val="006903F1"/>
    <w:rPr>
      <w:rFonts w:ascii="Segoe UI" w:hAnsi="Segoe UI"/>
      <w:sz w:val="18"/>
    </w:rPr>
  </w:style>
  <w:style w:type="character" w:customStyle="1" w:styleId="16a">
    <w:name w:val="Текст выноски Знак16"/>
    <w:uiPriority w:val="99"/>
    <w:semiHidden/>
    <w:rsid w:val="006903F1"/>
    <w:rPr>
      <w:rFonts w:ascii="Segoe UI" w:hAnsi="Segoe UI"/>
      <w:sz w:val="18"/>
    </w:rPr>
  </w:style>
  <w:style w:type="character" w:customStyle="1" w:styleId="15a">
    <w:name w:val="Текст выноски Знак15"/>
    <w:uiPriority w:val="99"/>
    <w:semiHidden/>
    <w:rsid w:val="006903F1"/>
    <w:rPr>
      <w:rFonts w:ascii="Segoe UI" w:hAnsi="Segoe UI"/>
      <w:sz w:val="18"/>
    </w:rPr>
  </w:style>
  <w:style w:type="character" w:customStyle="1" w:styleId="14a">
    <w:name w:val="Текст выноски Знак14"/>
    <w:uiPriority w:val="99"/>
    <w:semiHidden/>
    <w:rsid w:val="006903F1"/>
    <w:rPr>
      <w:rFonts w:ascii="Segoe UI" w:hAnsi="Segoe UI"/>
      <w:sz w:val="18"/>
    </w:rPr>
  </w:style>
  <w:style w:type="character" w:customStyle="1" w:styleId="13b">
    <w:name w:val="Текст выноски Знак13"/>
    <w:uiPriority w:val="99"/>
    <w:semiHidden/>
    <w:rsid w:val="006903F1"/>
    <w:rPr>
      <w:rFonts w:ascii="Segoe UI" w:hAnsi="Segoe UI"/>
      <w:sz w:val="18"/>
    </w:rPr>
  </w:style>
  <w:style w:type="character" w:customStyle="1" w:styleId="12b">
    <w:name w:val="Текст выноски Знак12"/>
    <w:uiPriority w:val="99"/>
    <w:semiHidden/>
    <w:rsid w:val="006903F1"/>
    <w:rPr>
      <w:rFonts w:ascii="Segoe UI" w:hAnsi="Segoe UI"/>
      <w:sz w:val="18"/>
    </w:rPr>
  </w:style>
  <w:style w:type="character" w:customStyle="1" w:styleId="11b">
    <w:name w:val="Текст выноски Знак11"/>
    <w:rsid w:val="00687FF9"/>
    <w:rPr>
      <w:rFonts w:ascii="Segoe UI" w:hAnsi="Segoe UI"/>
      <w:sz w:val="18"/>
    </w:rPr>
  </w:style>
  <w:style w:type="character" w:customStyle="1" w:styleId="afff5">
    <w:name w:val="Текст концевой сноски Знак"/>
    <w:link w:val="afff6"/>
    <w:locked/>
    <w:rsid w:val="00687FF9"/>
  </w:style>
  <w:style w:type="paragraph" w:styleId="afff6">
    <w:name w:val="endnote text"/>
    <w:basedOn w:val="a"/>
    <w:link w:val="afff5"/>
    <w:uiPriority w:val="99"/>
    <w:rsid w:val="00687FF9"/>
    <w:pPr>
      <w:snapToGrid/>
      <w:jc w:val="center"/>
    </w:pPr>
    <w:rPr>
      <w:rFonts w:ascii="Calibri" w:hAnsi="Calibri"/>
      <w:sz w:val="22"/>
    </w:rPr>
  </w:style>
  <w:style w:type="character" w:customStyle="1" w:styleId="1b">
    <w:name w:val="Текст концевой сноски Знак1"/>
    <w:basedOn w:val="a0"/>
    <w:uiPriority w:val="99"/>
    <w:semiHidden/>
    <w:rsid w:val="006903F1"/>
    <w:rPr>
      <w:rFonts w:ascii="Times New Roman" w:hAnsi="Times New Roman" w:cs="Times New Roman"/>
    </w:rPr>
  </w:style>
  <w:style w:type="character" w:customStyle="1" w:styleId="1751">
    <w:name w:val="Текст концевой сноски Знак175"/>
    <w:basedOn w:val="a0"/>
    <w:uiPriority w:val="99"/>
    <w:semiHidden/>
    <w:rsid w:val="006903F1"/>
    <w:rPr>
      <w:rFonts w:ascii="Times New Roman" w:hAnsi="Times New Roman" w:cs="Times New Roman"/>
    </w:rPr>
  </w:style>
  <w:style w:type="character" w:customStyle="1" w:styleId="1741">
    <w:name w:val="Текст концевой сноски Знак174"/>
    <w:basedOn w:val="a0"/>
    <w:uiPriority w:val="99"/>
    <w:semiHidden/>
    <w:rsid w:val="006903F1"/>
    <w:rPr>
      <w:rFonts w:ascii="Times New Roman" w:hAnsi="Times New Roman" w:cs="Times New Roman"/>
    </w:rPr>
  </w:style>
  <w:style w:type="character" w:customStyle="1" w:styleId="1731">
    <w:name w:val="Текст концевой сноски Знак173"/>
    <w:basedOn w:val="a0"/>
    <w:uiPriority w:val="99"/>
    <w:semiHidden/>
    <w:rsid w:val="006903F1"/>
    <w:rPr>
      <w:rFonts w:ascii="Times New Roman" w:hAnsi="Times New Roman" w:cs="Times New Roman"/>
    </w:rPr>
  </w:style>
  <w:style w:type="character" w:customStyle="1" w:styleId="1721">
    <w:name w:val="Текст концевой сноски Знак172"/>
    <w:basedOn w:val="a0"/>
    <w:uiPriority w:val="99"/>
    <w:semiHidden/>
    <w:rsid w:val="006903F1"/>
    <w:rPr>
      <w:rFonts w:ascii="Times New Roman" w:hAnsi="Times New Roman" w:cs="Times New Roman"/>
    </w:rPr>
  </w:style>
  <w:style w:type="character" w:customStyle="1" w:styleId="1711">
    <w:name w:val="Текст концевой сноски Знак171"/>
    <w:basedOn w:val="a0"/>
    <w:uiPriority w:val="99"/>
    <w:semiHidden/>
    <w:rsid w:val="006903F1"/>
    <w:rPr>
      <w:rFonts w:ascii="Times New Roman" w:hAnsi="Times New Roman" w:cs="Times New Roman"/>
    </w:rPr>
  </w:style>
  <w:style w:type="character" w:customStyle="1" w:styleId="1701">
    <w:name w:val="Текст концевой сноски Знак170"/>
    <w:basedOn w:val="a0"/>
    <w:uiPriority w:val="99"/>
    <w:semiHidden/>
    <w:rsid w:val="006903F1"/>
    <w:rPr>
      <w:rFonts w:ascii="Times New Roman" w:hAnsi="Times New Roman" w:cs="Times New Roman"/>
    </w:rPr>
  </w:style>
  <w:style w:type="character" w:customStyle="1" w:styleId="1691">
    <w:name w:val="Текст концевой сноски Знак169"/>
    <w:basedOn w:val="a0"/>
    <w:uiPriority w:val="99"/>
    <w:semiHidden/>
    <w:rsid w:val="006903F1"/>
    <w:rPr>
      <w:rFonts w:ascii="Times New Roman" w:hAnsi="Times New Roman" w:cs="Times New Roman"/>
    </w:rPr>
  </w:style>
  <w:style w:type="character" w:customStyle="1" w:styleId="1681">
    <w:name w:val="Текст концевой сноски Знак168"/>
    <w:basedOn w:val="a0"/>
    <w:uiPriority w:val="99"/>
    <w:semiHidden/>
    <w:rsid w:val="006903F1"/>
    <w:rPr>
      <w:rFonts w:ascii="Times New Roman" w:hAnsi="Times New Roman" w:cs="Times New Roman"/>
    </w:rPr>
  </w:style>
  <w:style w:type="character" w:customStyle="1" w:styleId="1671">
    <w:name w:val="Текст концевой сноски Знак167"/>
    <w:basedOn w:val="a0"/>
    <w:uiPriority w:val="99"/>
    <w:semiHidden/>
    <w:rsid w:val="006903F1"/>
    <w:rPr>
      <w:rFonts w:ascii="Times New Roman" w:hAnsi="Times New Roman" w:cs="Times New Roman"/>
    </w:rPr>
  </w:style>
  <w:style w:type="character" w:customStyle="1" w:styleId="1661">
    <w:name w:val="Текст концевой сноски Знак166"/>
    <w:basedOn w:val="a0"/>
    <w:uiPriority w:val="99"/>
    <w:semiHidden/>
    <w:rsid w:val="006903F1"/>
    <w:rPr>
      <w:rFonts w:ascii="Times New Roman" w:hAnsi="Times New Roman" w:cs="Times New Roman"/>
    </w:rPr>
  </w:style>
  <w:style w:type="character" w:customStyle="1" w:styleId="1651">
    <w:name w:val="Текст концевой сноски Знак165"/>
    <w:basedOn w:val="a0"/>
    <w:uiPriority w:val="99"/>
    <w:semiHidden/>
    <w:rsid w:val="006903F1"/>
    <w:rPr>
      <w:rFonts w:ascii="Times New Roman" w:hAnsi="Times New Roman" w:cs="Times New Roman"/>
    </w:rPr>
  </w:style>
  <w:style w:type="character" w:customStyle="1" w:styleId="1641">
    <w:name w:val="Текст концевой сноски Знак164"/>
    <w:basedOn w:val="a0"/>
    <w:uiPriority w:val="99"/>
    <w:semiHidden/>
    <w:rsid w:val="006903F1"/>
    <w:rPr>
      <w:rFonts w:ascii="Times New Roman" w:hAnsi="Times New Roman" w:cs="Times New Roman"/>
    </w:rPr>
  </w:style>
  <w:style w:type="character" w:customStyle="1" w:styleId="1631">
    <w:name w:val="Текст концевой сноски Знак163"/>
    <w:basedOn w:val="a0"/>
    <w:uiPriority w:val="99"/>
    <w:semiHidden/>
    <w:rsid w:val="006903F1"/>
    <w:rPr>
      <w:rFonts w:ascii="Times New Roman" w:hAnsi="Times New Roman" w:cs="Times New Roman"/>
    </w:rPr>
  </w:style>
  <w:style w:type="character" w:customStyle="1" w:styleId="1621">
    <w:name w:val="Текст концевой сноски Знак162"/>
    <w:basedOn w:val="a0"/>
    <w:uiPriority w:val="99"/>
    <w:semiHidden/>
    <w:rsid w:val="006903F1"/>
    <w:rPr>
      <w:rFonts w:ascii="Times New Roman" w:hAnsi="Times New Roman" w:cs="Times New Roman"/>
    </w:rPr>
  </w:style>
  <w:style w:type="character" w:customStyle="1" w:styleId="1611">
    <w:name w:val="Текст концевой сноски Знак161"/>
    <w:basedOn w:val="a0"/>
    <w:uiPriority w:val="99"/>
    <w:semiHidden/>
    <w:rsid w:val="006903F1"/>
    <w:rPr>
      <w:rFonts w:ascii="Times New Roman" w:hAnsi="Times New Roman" w:cs="Times New Roman"/>
    </w:rPr>
  </w:style>
  <w:style w:type="character" w:customStyle="1" w:styleId="1601">
    <w:name w:val="Текст концевой сноски Знак160"/>
    <w:basedOn w:val="a0"/>
    <w:uiPriority w:val="99"/>
    <w:semiHidden/>
    <w:rsid w:val="006903F1"/>
    <w:rPr>
      <w:rFonts w:ascii="Times New Roman" w:hAnsi="Times New Roman" w:cs="Times New Roman"/>
    </w:rPr>
  </w:style>
  <w:style w:type="character" w:customStyle="1" w:styleId="1591">
    <w:name w:val="Текст концевой сноски Знак159"/>
    <w:basedOn w:val="a0"/>
    <w:uiPriority w:val="99"/>
    <w:semiHidden/>
    <w:rsid w:val="006903F1"/>
    <w:rPr>
      <w:rFonts w:ascii="Times New Roman" w:hAnsi="Times New Roman" w:cs="Times New Roman"/>
    </w:rPr>
  </w:style>
  <w:style w:type="character" w:customStyle="1" w:styleId="1581">
    <w:name w:val="Текст концевой сноски Знак158"/>
    <w:basedOn w:val="a0"/>
    <w:uiPriority w:val="99"/>
    <w:semiHidden/>
    <w:rsid w:val="006903F1"/>
    <w:rPr>
      <w:rFonts w:ascii="Times New Roman" w:hAnsi="Times New Roman" w:cs="Times New Roman"/>
    </w:rPr>
  </w:style>
  <w:style w:type="character" w:customStyle="1" w:styleId="1571">
    <w:name w:val="Текст концевой сноски Знак157"/>
    <w:basedOn w:val="a0"/>
    <w:uiPriority w:val="99"/>
    <w:semiHidden/>
    <w:rsid w:val="006903F1"/>
    <w:rPr>
      <w:rFonts w:ascii="Times New Roman" w:hAnsi="Times New Roman" w:cs="Times New Roman"/>
    </w:rPr>
  </w:style>
  <w:style w:type="character" w:customStyle="1" w:styleId="1561">
    <w:name w:val="Текст концевой сноски Знак156"/>
    <w:basedOn w:val="a0"/>
    <w:uiPriority w:val="99"/>
    <w:semiHidden/>
    <w:rsid w:val="006903F1"/>
    <w:rPr>
      <w:rFonts w:ascii="Times New Roman" w:hAnsi="Times New Roman" w:cs="Times New Roman"/>
    </w:rPr>
  </w:style>
  <w:style w:type="character" w:customStyle="1" w:styleId="1551">
    <w:name w:val="Текст концевой сноски Знак155"/>
    <w:basedOn w:val="a0"/>
    <w:uiPriority w:val="99"/>
    <w:semiHidden/>
    <w:rsid w:val="006903F1"/>
    <w:rPr>
      <w:rFonts w:ascii="Times New Roman" w:hAnsi="Times New Roman" w:cs="Times New Roman"/>
    </w:rPr>
  </w:style>
  <w:style w:type="character" w:customStyle="1" w:styleId="1541">
    <w:name w:val="Текст концевой сноски Знак154"/>
    <w:basedOn w:val="a0"/>
    <w:uiPriority w:val="99"/>
    <w:semiHidden/>
    <w:rsid w:val="006903F1"/>
    <w:rPr>
      <w:rFonts w:ascii="Times New Roman" w:hAnsi="Times New Roman" w:cs="Times New Roman"/>
    </w:rPr>
  </w:style>
  <w:style w:type="character" w:customStyle="1" w:styleId="1531">
    <w:name w:val="Текст концевой сноски Знак153"/>
    <w:basedOn w:val="a0"/>
    <w:uiPriority w:val="99"/>
    <w:semiHidden/>
    <w:rsid w:val="006903F1"/>
    <w:rPr>
      <w:rFonts w:ascii="Times New Roman" w:hAnsi="Times New Roman" w:cs="Times New Roman"/>
    </w:rPr>
  </w:style>
  <w:style w:type="character" w:customStyle="1" w:styleId="1521">
    <w:name w:val="Текст концевой сноски Знак152"/>
    <w:basedOn w:val="a0"/>
    <w:uiPriority w:val="99"/>
    <w:semiHidden/>
    <w:rsid w:val="006903F1"/>
    <w:rPr>
      <w:rFonts w:ascii="Times New Roman" w:hAnsi="Times New Roman" w:cs="Times New Roman"/>
    </w:rPr>
  </w:style>
  <w:style w:type="character" w:customStyle="1" w:styleId="1511">
    <w:name w:val="Текст концевой сноски Знак151"/>
    <w:basedOn w:val="a0"/>
    <w:uiPriority w:val="99"/>
    <w:semiHidden/>
    <w:rsid w:val="006903F1"/>
    <w:rPr>
      <w:rFonts w:ascii="Times New Roman" w:hAnsi="Times New Roman" w:cs="Times New Roman"/>
    </w:rPr>
  </w:style>
  <w:style w:type="character" w:customStyle="1" w:styleId="1501">
    <w:name w:val="Текст концевой сноски Знак150"/>
    <w:basedOn w:val="a0"/>
    <w:uiPriority w:val="99"/>
    <w:semiHidden/>
    <w:rsid w:val="006903F1"/>
    <w:rPr>
      <w:rFonts w:ascii="Times New Roman" w:hAnsi="Times New Roman" w:cs="Times New Roman"/>
    </w:rPr>
  </w:style>
  <w:style w:type="character" w:customStyle="1" w:styleId="1491">
    <w:name w:val="Текст концевой сноски Знак149"/>
    <w:basedOn w:val="a0"/>
    <w:uiPriority w:val="99"/>
    <w:semiHidden/>
    <w:rsid w:val="006903F1"/>
    <w:rPr>
      <w:rFonts w:ascii="Times New Roman" w:hAnsi="Times New Roman" w:cs="Times New Roman"/>
    </w:rPr>
  </w:style>
  <w:style w:type="character" w:customStyle="1" w:styleId="1481">
    <w:name w:val="Текст концевой сноски Знак148"/>
    <w:basedOn w:val="a0"/>
    <w:uiPriority w:val="99"/>
    <w:semiHidden/>
    <w:rsid w:val="006903F1"/>
    <w:rPr>
      <w:rFonts w:ascii="Times New Roman" w:hAnsi="Times New Roman" w:cs="Times New Roman"/>
    </w:rPr>
  </w:style>
  <w:style w:type="character" w:customStyle="1" w:styleId="1471">
    <w:name w:val="Текст концевой сноски Знак147"/>
    <w:basedOn w:val="a0"/>
    <w:uiPriority w:val="99"/>
    <w:semiHidden/>
    <w:rsid w:val="006903F1"/>
    <w:rPr>
      <w:rFonts w:ascii="Times New Roman" w:hAnsi="Times New Roman" w:cs="Times New Roman"/>
    </w:rPr>
  </w:style>
  <w:style w:type="character" w:customStyle="1" w:styleId="1461">
    <w:name w:val="Текст концевой сноски Знак146"/>
    <w:basedOn w:val="a0"/>
    <w:uiPriority w:val="99"/>
    <w:semiHidden/>
    <w:rsid w:val="006903F1"/>
    <w:rPr>
      <w:rFonts w:ascii="Times New Roman" w:hAnsi="Times New Roman" w:cs="Times New Roman"/>
    </w:rPr>
  </w:style>
  <w:style w:type="character" w:customStyle="1" w:styleId="1451">
    <w:name w:val="Текст концевой сноски Знак145"/>
    <w:basedOn w:val="a0"/>
    <w:uiPriority w:val="99"/>
    <w:semiHidden/>
    <w:rsid w:val="006903F1"/>
    <w:rPr>
      <w:rFonts w:ascii="Times New Roman" w:hAnsi="Times New Roman" w:cs="Times New Roman"/>
    </w:rPr>
  </w:style>
  <w:style w:type="character" w:customStyle="1" w:styleId="1441">
    <w:name w:val="Текст концевой сноски Знак144"/>
    <w:basedOn w:val="a0"/>
    <w:uiPriority w:val="99"/>
    <w:semiHidden/>
    <w:rsid w:val="006903F1"/>
    <w:rPr>
      <w:rFonts w:ascii="Times New Roman" w:hAnsi="Times New Roman" w:cs="Times New Roman"/>
    </w:rPr>
  </w:style>
  <w:style w:type="character" w:customStyle="1" w:styleId="1431">
    <w:name w:val="Текст концевой сноски Знак143"/>
    <w:basedOn w:val="a0"/>
    <w:uiPriority w:val="99"/>
    <w:semiHidden/>
    <w:rsid w:val="006903F1"/>
    <w:rPr>
      <w:rFonts w:ascii="Times New Roman" w:hAnsi="Times New Roman" w:cs="Times New Roman"/>
    </w:rPr>
  </w:style>
  <w:style w:type="character" w:customStyle="1" w:styleId="1421">
    <w:name w:val="Текст концевой сноски Знак142"/>
    <w:basedOn w:val="a0"/>
    <w:uiPriority w:val="99"/>
    <w:semiHidden/>
    <w:rsid w:val="006903F1"/>
    <w:rPr>
      <w:rFonts w:ascii="Times New Roman" w:hAnsi="Times New Roman" w:cs="Times New Roman"/>
    </w:rPr>
  </w:style>
  <w:style w:type="character" w:customStyle="1" w:styleId="1411">
    <w:name w:val="Текст концевой сноски Знак141"/>
    <w:basedOn w:val="a0"/>
    <w:uiPriority w:val="99"/>
    <w:semiHidden/>
    <w:rsid w:val="006903F1"/>
    <w:rPr>
      <w:rFonts w:ascii="Times New Roman" w:hAnsi="Times New Roman" w:cs="Times New Roman"/>
    </w:rPr>
  </w:style>
  <w:style w:type="character" w:customStyle="1" w:styleId="1401">
    <w:name w:val="Текст концевой сноски Знак140"/>
    <w:basedOn w:val="a0"/>
    <w:uiPriority w:val="99"/>
    <w:semiHidden/>
    <w:rsid w:val="006903F1"/>
    <w:rPr>
      <w:rFonts w:ascii="Times New Roman" w:hAnsi="Times New Roman" w:cs="Times New Roman"/>
    </w:rPr>
  </w:style>
  <w:style w:type="character" w:customStyle="1" w:styleId="1391">
    <w:name w:val="Текст концевой сноски Знак139"/>
    <w:basedOn w:val="a0"/>
    <w:uiPriority w:val="99"/>
    <w:semiHidden/>
    <w:rsid w:val="006903F1"/>
    <w:rPr>
      <w:rFonts w:ascii="Times New Roman" w:hAnsi="Times New Roman" w:cs="Times New Roman"/>
    </w:rPr>
  </w:style>
  <w:style w:type="character" w:customStyle="1" w:styleId="1381">
    <w:name w:val="Текст концевой сноски Знак138"/>
    <w:basedOn w:val="a0"/>
    <w:uiPriority w:val="99"/>
    <w:semiHidden/>
    <w:rsid w:val="006903F1"/>
    <w:rPr>
      <w:rFonts w:ascii="Times New Roman" w:hAnsi="Times New Roman" w:cs="Times New Roman"/>
    </w:rPr>
  </w:style>
  <w:style w:type="character" w:customStyle="1" w:styleId="1371">
    <w:name w:val="Текст концевой сноски Знак137"/>
    <w:basedOn w:val="a0"/>
    <w:uiPriority w:val="99"/>
    <w:semiHidden/>
    <w:rsid w:val="006903F1"/>
    <w:rPr>
      <w:rFonts w:ascii="Times New Roman" w:hAnsi="Times New Roman" w:cs="Times New Roman"/>
    </w:rPr>
  </w:style>
  <w:style w:type="character" w:customStyle="1" w:styleId="1361">
    <w:name w:val="Текст концевой сноски Знак136"/>
    <w:basedOn w:val="a0"/>
    <w:uiPriority w:val="99"/>
    <w:semiHidden/>
    <w:rsid w:val="006903F1"/>
    <w:rPr>
      <w:rFonts w:ascii="Times New Roman" w:hAnsi="Times New Roman" w:cs="Times New Roman"/>
    </w:rPr>
  </w:style>
  <w:style w:type="character" w:customStyle="1" w:styleId="1351">
    <w:name w:val="Текст концевой сноски Знак135"/>
    <w:basedOn w:val="a0"/>
    <w:uiPriority w:val="99"/>
    <w:semiHidden/>
    <w:rsid w:val="006903F1"/>
    <w:rPr>
      <w:rFonts w:ascii="Times New Roman" w:hAnsi="Times New Roman" w:cs="Times New Roman"/>
    </w:rPr>
  </w:style>
  <w:style w:type="character" w:customStyle="1" w:styleId="1341">
    <w:name w:val="Текст концевой сноски Знак134"/>
    <w:basedOn w:val="a0"/>
    <w:uiPriority w:val="99"/>
    <w:semiHidden/>
    <w:rsid w:val="006903F1"/>
    <w:rPr>
      <w:rFonts w:ascii="Times New Roman" w:hAnsi="Times New Roman" w:cs="Times New Roman"/>
    </w:rPr>
  </w:style>
  <w:style w:type="character" w:customStyle="1" w:styleId="1331">
    <w:name w:val="Текст концевой сноски Знак133"/>
    <w:basedOn w:val="a0"/>
    <w:uiPriority w:val="99"/>
    <w:semiHidden/>
    <w:rsid w:val="006903F1"/>
    <w:rPr>
      <w:rFonts w:ascii="Times New Roman" w:hAnsi="Times New Roman" w:cs="Times New Roman"/>
    </w:rPr>
  </w:style>
  <w:style w:type="character" w:customStyle="1" w:styleId="1321">
    <w:name w:val="Текст концевой сноски Знак132"/>
    <w:basedOn w:val="a0"/>
    <w:uiPriority w:val="99"/>
    <w:semiHidden/>
    <w:rsid w:val="006903F1"/>
    <w:rPr>
      <w:rFonts w:ascii="Times New Roman" w:hAnsi="Times New Roman" w:cs="Times New Roman"/>
    </w:rPr>
  </w:style>
  <w:style w:type="character" w:customStyle="1" w:styleId="1311">
    <w:name w:val="Текст концевой сноски Знак131"/>
    <w:basedOn w:val="a0"/>
    <w:uiPriority w:val="99"/>
    <w:semiHidden/>
    <w:rsid w:val="006903F1"/>
    <w:rPr>
      <w:rFonts w:ascii="Times New Roman" w:hAnsi="Times New Roman" w:cs="Times New Roman"/>
    </w:rPr>
  </w:style>
  <w:style w:type="character" w:customStyle="1" w:styleId="1301">
    <w:name w:val="Текст концевой сноски Знак130"/>
    <w:basedOn w:val="a0"/>
    <w:uiPriority w:val="99"/>
    <w:semiHidden/>
    <w:rsid w:val="006903F1"/>
    <w:rPr>
      <w:rFonts w:ascii="Times New Roman" w:hAnsi="Times New Roman" w:cs="Times New Roman"/>
    </w:rPr>
  </w:style>
  <w:style w:type="character" w:customStyle="1" w:styleId="1291">
    <w:name w:val="Текст концевой сноски Знак129"/>
    <w:basedOn w:val="a0"/>
    <w:uiPriority w:val="99"/>
    <w:semiHidden/>
    <w:rsid w:val="006903F1"/>
    <w:rPr>
      <w:rFonts w:ascii="Times New Roman" w:hAnsi="Times New Roman" w:cs="Times New Roman"/>
    </w:rPr>
  </w:style>
  <w:style w:type="character" w:customStyle="1" w:styleId="1281">
    <w:name w:val="Текст концевой сноски Знак128"/>
    <w:basedOn w:val="a0"/>
    <w:uiPriority w:val="99"/>
    <w:semiHidden/>
    <w:rsid w:val="006903F1"/>
    <w:rPr>
      <w:rFonts w:ascii="Times New Roman" w:hAnsi="Times New Roman" w:cs="Times New Roman"/>
    </w:rPr>
  </w:style>
  <w:style w:type="character" w:customStyle="1" w:styleId="1271">
    <w:name w:val="Текст концевой сноски Знак127"/>
    <w:basedOn w:val="a0"/>
    <w:uiPriority w:val="99"/>
    <w:semiHidden/>
    <w:rsid w:val="006903F1"/>
    <w:rPr>
      <w:rFonts w:ascii="Times New Roman" w:hAnsi="Times New Roman" w:cs="Times New Roman"/>
    </w:rPr>
  </w:style>
  <w:style w:type="character" w:customStyle="1" w:styleId="1261">
    <w:name w:val="Текст концевой сноски Знак126"/>
    <w:basedOn w:val="a0"/>
    <w:uiPriority w:val="99"/>
    <w:semiHidden/>
    <w:rsid w:val="006903F1"/>
    <w:rPr>
      <w:rFonts w:ascii="Times New Roman" w:hAnsi="Times New Roman" w:cs="Times New Roman"/>
    </w:rPr>
  </w:style>
  <w:style w:type="character" w:customStyle="1" w:styleId="1251">
    <w:name w:val="Текст концевой сноски Знак125"/>
    <w:basedOn w:val="a0"/>
    <w:uiPriority w:val="99"/>
    <w:semiHidden/>
    <w:rsid w:val="006903F1"/>
    <w:rPr>
      <w:rFonts w:ascii="Times New Roman" w:hAnsi="Times New Roman" w:cs="Times New Roman"/>
    </w:rPr>
  </w:style>
  <w:style w:type="character" w:customStyle="1" w:styleId="1241">
    <w:name w:val="Текст концевой сноски Знак124"/>
    <w:basedOn w:val="a0"/>
    <w:uiPriority w:val="99"/>
    <w:semiHidden/>
    <w:rsid w:val="006903F1"/>
    <w:rPr>
      <w:rFonts w:ascii="Times New Roman" w:hAnsi="Times New Roman" w:cs="Times New Roman"/>
    </w:rPr>
  </w:style>
  <w:style w:type="character" w:customStyle="1" w:styleId="1231">
    <w:name w:val="Текст концевой сноски Знак123"/>
    <w:uiPriority w:val="99"/>
    <w:semiHidden/>
    <w:rsid w:val="006903F1"/>
    <w:rPr>
      <w:rFonts w:ascii="Times New Roman" w:hAnsi="Times New Roman"/>
      <w:sz w:val="20"/>
    </w:rPr>
  </w:style>
  <w:style w:type="character" w:customStyle="1" w:styleId="1221">
    <w:name w:val="Текст концевой сноски Знак122"/>
    <w:uiPriority w:val="99"/>
    <w:semiHidden/>
    <w:rsid w:val="006903F1"/>
    <w:rPr>
      <w:rFonts w:ascii="Times New Roman" w:hAnsi="Times New Roman"/>
      <w:sz w:val="20"/>
    </w:rPr>
  </w:style>
  <w:style w:type="character" w:customStyle="1" w:styleId="1211">
    <w:name w:val="Текст концевой сноски Знак121"/>
    <w:uiPriority w:val="99"/>
    <w:semiHidden/>
    <w:rsid w:val="006903F1"/>
    <w:rPr>
      <w:rFonts w:ascii="Times New Roman" w:hAnsi="Times New Roman"/>
      <w:sz w:val="20"/>
    </w:rPr>
  </w:style>
  <w:style w:type="character" w:customStyle="1" w:styleId="1201">
    <w:name w:val="Текст концевой сноски Знак120"/>
    <w:uiPriority w:val="99"/>
    <w:semiHidden/>
    <w:rsid w:val="006903F1"/>
    <w:rPr>
      <w:rFonts w:ascii="Times New Roman" w:hAnsi="Times New Roman"/>
      <w:sz w:val="20"/>
    </w:rPr>
  </w:style>
  <w:style w:type="character" w:customStyle="1" w:styleId="1191">
    <w:name w:val="Текст концевой сноски Знак119"/>
    <w:uiPriority w:val="99"/>
    <w:semiHidden/>
    <w:rsid w:val="006903F1"/>
    <w:rPr>
      <w:rFonts w:ascii="Times New Roman" w:hAnsi="Times New Roman"/>
      <w:sz w:val="20"/>
    </w:rPr>
  </w:style>
  <w:style w:type="character" w:customStyle="1" w:styleId="1181">
    <w:name w:val="Текст концевой сноски Знак118"/>
    <w:uiPriority w:val="99"/>
    <w:semiHidden/>
    <w:rsid w:val="006903F1"/>
    <w:rPr>
      <w:rFonts w:ascii="Times New Roman" w:hAnsi="Times New Roman"/>
      <w:sz w:val="20"/>
    </w:rPr>
  </w:style>
  <w:style w:type="character" w:customStyle="1" w:styleId="1171">
    <w:name w:val="Текст концевой сноски Знак117"/>
    <w:uiPriority w:val="99"/>
    <w:semiHidden/>
    <w:rsid w:val="006903F1"/>
    <w:rPr>
      <w:rFonts w:ascii="Times New Roman" w:hAnsi="Times New Roman"/>
      <w:sz w:val="20"/>
    </w:rPr>
  </w:style>
  <w:style w:type="character" w:customStyle="1" w:styleId="1161">
    <w:name w:val="Текст концевой сноски Знак116"/>
    <w:uiPriority w:val="99"/>
    <w:semiHidden/>
    <w:rsid w:val="006903F1"/>
    <w:rPr>
      <w:rFonts w:ascii="Times New Roman" w:hAnsi="Times New Roman"/>
      <w:sz w:val="20"/>
    </w:rPr>
  </w:style>
  <w:style w:type="character" w:customStyle="1" w:styleId="1151">
    <w:name w:val="Текст концевой сноски Знак115"/>
    <w:uiPriority w:val="99"/>
    <w:semiHidden/>
    <w:rsid w:val="006903F1"/>
    <w:rPr>
      <w:rFonts w:ascii="Times New Roman CYR" w:hAnsi="Times New Roman CYR"/>
      <w:sz w:val="20"/>
    </w:rPr>
  </w:style>
  <w:style w:type="character" w:customStyle="1" w:styleId="1141">
    <w:name w:val="Текст концевой сноски Знак114"/>
    <w:uiPriority w:val="99"/>
    <w:semiHidden/>
    <w:rsid w:val="006903F1"/>
    <w:rPr>
      <w:rFonts w:ascii="Times New Roman CYR" w:hAnsi="Times New Roman CYR"/>
      <w:sz w:val="20"/>
    </w:rPr>
  </w:style>
  <w:style w:type="character" w:customStyle="1" w:styleId="1131">
    <w:name w:val="Текст концевой сноски Знак113"/>
    <w:uiPriority w:val="99"/>
    <w:semiHidden/>
    <w:rsid w:val="006903F1"/>
    <w:rPr>
      <w:rFonts w:ascii="Times New Roman CYR" w:hAnsi="Times New Roman CYR"/>
      <w:sz w:val="20"/>
    </w:rPr>
  </w:style>
  <w:style w:type="character" w:customStyle="1" w:styleId="1121">
    <w:name w:val="Текст концевой сноски Знак112"/>
    <w:uiPriority w:val="99"/>
    <w:semiHidden/>
    <w:rsid w:val="006903F1"/>
    <w:rPr>
      <w:rFonts w:ascii="Times New Roman CYR" w:hAnsi="Times New Roman CYR"/>
      <w:sz w:val="20"/>
    </w:rPr>
  </w:style>
  <w:style w:type="character" w:customStyle="1" w:styleId="1111">
    <w:name w:val="Текст концевой сноски Знак111"/>
    <w:uiPriority w:val="99"/>
    <w:semiHidden/>
    <w:rsid w:val="006903F1"/>
    <w:rPr>
      <w:rFonts w:ascii="Times New Roman CYR" w:hAnsi="Times New Roman CYR"/>
      <w:sz w:val="20"/>
    </w:rPr>
  </w:style>
  <w:style w:type="character" w:customStyle="1" w:styleId="1101">
    <w:name w:val="Текст концевой сноски Знак110"/>
    <w:uiPriority w:val="99"/>
    <w:semiHidden/>
    <w:rsid w:val="006903F1"/>
    <w:rPr>
      <w:rFonts w:ascii="Times New Roman CYR" w:hAnsi="Times New Roman CYR"/>
      <w:sz w:val="20"/>
    </w:rPr>
  </w:style>
  <w:style w:type="character" w:customStyle="1" w:styleId="191">
    <w:name w:val="Текст концевой сноски Знак19"/>
    <w:uiPriority w:val="99"/>
    <w:semiHidden/>
    <w:rsid w:val="006903F1"/>
    <w:rPr>
      <w:rFonts w:ascii="Times New Roman CYR" w:hAnsi="Times New Roman CYR"/>
      <w:sz w:val="20"/>
    </w:rPr>
  </w:style>
  <w:style w:type="character" w:customStyle="1" w:styleId="181">
    <w:name w:val="Текст концевой сноски Знак18"/>
    <w:uiPriority w:val="99"/>
    <w:semiHidden/>
    <w:rsid w:val="006903F1"/>
    <w:rPr>
      <w:rFonts w:ascii="Times New Roman CYR" w:hAnsi="Times New Roman CYR"/>
      <w:sz w:val="20"/>
    </w:rPr>
  </w:style>
  <w:style w:type="character" w:customStyle="1" w:styleId="177">
    <w:name w:val="Текст концевой сноски Знак17"/>
    <w:uiPriority w:val="99"/>
    <w:semiHidden/>
    <w:rsid w:val="006903F1"/>
    <w:rPr>
      <w:rFonts w:ascii="Times New Roman CYR" w:hAnsi="Times New Roman CYR"/>
      <w:sz w:val="20"/>
    </w:rPr>
  </w:style>
  <w:style w:type="character" w:customStyle="1" w:styleId="16b">
    <w:name w:val="Текст концевой сноски Знак16"/>
    <w:uiPriority w:val="99"/>
    <w:semiHidden/>
    <w:rsid w:val="006903F1"/>
    <w:rPr>
      <w:rFonts w:ascii="Times New Roman CYR" w:hAnsi="Times New Roman CYR"/>
      <w:sz w:val="20"/>
    </w:rPr>
  </w:style>
  <w:style w:type="character" w:customStyle="1" w:styleId="15b">
    <w:name w:val="Текст концевой сноски Знак15"/>
    <w:uiPriority w:val="99"/>
    <w:semiHidden/>
    <w:rsid w:val="006903F1"/>
    <w:rPr>
      <w:rFonts w:ascii="Times New Roman CYR" w:hAnsi="Times New Roman CYR"/>
      <w:sz w:val="20"/>
    </w:rPr>
  </w:style>
  <w:style w:type="character" w:customStyle="1" w:styleId="14b">
    <w:name w:val="Текст концевой сноски Знак14"/>
    <w:uiPriority w:val="99"/>
    <w:semiHidden/>
    <w:rsid w:val="006903F1"/>
    <w:rPr>
      <w:rFonts w:ascii="Times New Roman CYR" w:hAnsi="Times New Roman CYR"/>
      <w:sz w:val="20"/>
    </w:rPr>
  </w:style>
  <w:style w:type="character" w:customStyle="1" w:styleId="13c">
    <w:name w:val="Текст концевой сноски Знак13"/>
    <w:uiPriority w:val="99"/>
    <w:semiHidden/>
    <w:rsid w:val="006903F1"/>
    <w:rPr>
      <w:rFonts w:ascii="Times New Roman CYR" w:hAnsi="Times New Roman CYR"/>
      <w:sz w:val="20"/>
    </w:rPr>
  </w:style>
  <w:style w:type="character" w:customStyle="1" w:styleId="12c">
    <w:name w:val="Текст концевой сноски Знак12"/>
    <w:uiPriority w:val="99"/>
    <w:semiHidden/>
    <w:rsid w:val="006903F1"/>
    <w:rPr>
      <w:rFonts w:ascii="Times New Roman CYR" w:hAnsi="Times New Roman CYR"/>
      <w:sz w:val="20"/>
    </w:rPr>
  </w:style>
  <w:style w:type="character" w:customStyle="1" w:styleId="11c">
    <w:name w:val="Текст концевой сноски Знак11"/>
    <w:rsid w:val="00687FF9"/>
    <w:rPr>
      <w:rFonts w:ascii="Times New Roman CYR" w:hAnsi="Times New Roman CYR"/>
      <w:sz w:val="20"/>
    </w:rPr>
  </w:style>
  <w:style w:type="character" w:customStyle="1" w:styleId="afff7">
    <w:name w:val="Текст макроса Знак"/>
    <w:link w:val="afff8"/>
    <w:locked/>
    <w:rsid w:val="00687FF9"/>
    <w:rPr>
      <w:rFonts w:ascii="Courier New" w:hAnsi="Courier New"/>
    </w:rPr>
  </w:style>
  <w:style w:type="paragraph" w:styleId="afff8">
    <w:name w:val="macro"/>
    <w:link w:val="afff7"/>
    <w:uiPriority w:val="99"/>
    <w:rsid w:val="00687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1c">
    <w:name w:val="Текст макроса Знак1"/>
    <w:basedOn w:val="a0"/>
    <w:uiPriority w:val="99"/>
    <w:semiHidden/>
    <w:rsid w:val="006903F1"/>
    <w:rPr>
      <w:rFonts w:ascii="Courier New" w:hAnsi="Courier New" w:cs="Courier New"/>
    </w:rPr>
  </w:style>
  <w:style w:type="character" w:customStyle="1" w:styleId="1752">
    <w:name w:val="Текст макроса Знак175"/>
    <w:basedOn w:val="a0"/>
    <w:uiPriority w:val="99"/>
    <w:semiHidden/>
    <w:rsid w:val="006903F1"/>
    <w:rPr>
      <w:rFonts w:ascii="Courier New" w:hAnsi="Courier New" w:cs="Courier New"/>
    </w:rPr>
  </w:style>
  <w:style w:type="character" w:customStyle="1" w:styleId="1742">
    <w:name w:val="Текст макроса Знак174"/>
    <w:basedOn w:val="a0"/>
    <w:uiPriority w:val="99"/>
    <w:semiHidden/>
    <w:rsid w:val="006903F1"/>
    <w:rPr>
      <w:rFonts w:ascii="Courier New" w:hAnsi="Courier New" w:cs="Courier New"/>
    </w:rPr>
  </w:style>
  <w:style w:type="character" w:customStyle="1" w:styleId="1732">
    <w:name w:val="Текст макроса Знак173"/>
    <w:basedOn w:val="a0"/>
    <w:uiPriority w:val="99"/>
    <w:semiHidden/>
    <w:rsid w:val="006903F1"/>
    <w:rPr>
      <w:rFonts w:ascii="Courier New" w:hAnsi="Courier New" w:cs="Courier New"/>
    </w:rPr>
  </w:style>
  <w:style w:type="character" w:customStyle="1" w:styleId="1722">
    <w:name w:val="Текст макроса Знак172"/>
    <w:basedOn w:val="a0"/>
    <w:uiPriority w:val="99"/>
    <w:semiHidden/>
    <w:rsid w:val="006903F1"/>
    <w:rPr>
      <w:rFonts w:ascii="Courier New" w:hAnsi="Courier New" w:cs="Courier New"/>
    </w:rPr>
  </w:style>
  <w:style w:type="character" w:customStyle="1" w:styleId="1712">
    <w:name w:val="Текст макроса Знак171"/>
    <w:basedOn w:val="a0"/>
    <w:uiPriority w:val="99"/>
    <w:semiHidden/>
    <w:rsid w:val="006903F1"/>
    <w:rPr>
      <w:rFonts w:ascii="Courier New" w:hAnsi="Courier New" w:cs="Courier New"/>
    </w:rPr>
  </w:style>
  <w:style w:type="character" w:customStyle="1" w:styleId="1702">
    <w:name w:val="Текст макроса Знак170"/>
    <w:basedOn w:val="a0"/>
    <w:uiPriority w:val="99"/>
    <w:semiHidden/>
    <w:rsid w:val="006903F1"/>
    <w:rPr>
      <w:rFonts w:ascii="Courier New" w:hAnsi="Courier New" w:cs="Courier New"/>
    </w:rPr>
  </w:style>
  <w:style w:type="character" w:customStyle="1" w:styleId="1692">
    <w:name w:val="Текст макроса Знак169"/>
    <w:basedOn w:val="a0"/>
    <w:uiPriority w:val="99"/>
    <w:semiHidden/>
    <w:rsid w:val="006903F1"/>
    <w:rPr>
      <w:rFonts w:ascii="Courier New" w:hAnsi="Courier New" w:cs="Courier New"/>
    </w:rPr>
  </w:style>
  <w:style w:type="character" w:customStyle="1" w:styleId="1682">
    <w:name w:val="Текст макроса Знак168"/>
    <w:basedOn w:val="a0"/>
    <w:uiPriority w:val="99"/>
    <w:semiHidden/>
    <w:rsid w:val="006903F1"/>
    <w:rPr>
      <w:rFonts w:ascii="Courier New" w:hAnsi="Courier New" w:cs="Courier New"/>
    </w:rPr>
  </w:style>
  <w:style w:type="character" w:customStyle="1" w:styleId="1672">
    <w:name w:val="Текст макроса Знак167"/>
    <w:basedOn w:val="a0"/>
    <w:uiPriority w:val="99"/>
    <w:semiHidden/>
    <w:rsid w:val="006903F1"/>
    <w:rPr>
      <w:rFonts w:ascii="Courier New" w:hAnsi="Courier New" w:cs="Courier New"/>
    </w:rPr>
  </w:style>
  <w:style w:type="character" w:customStyle="1" w:styleId="1662">
    <w:name w:val="Текст макроса Знак166"/>
    <w:basedOn w:val="a0"/>
    <w:uiPriority w:val="99"/>
    <w:semiHidden/>
    <w:rsid w:val="006903F1"/>
    <w:rPr>
      <w:rFonts w:ascii="Courier New" w:hAnsi="Courier New" w:cs="Courier New"/>
    </w:rPr>
  </w:style>
  <w:style w:type="character" w:customStyle="1" w:styleId="1652">
    <w:name w:val="Текст макроса Знак165"/>
    <w:basedOn w:val="a0"/>
    <w:uiPriority w:val="99"/>
    <w:semiHidden/>
    <w:rsid w:val="006903F1"/>
    <w:rPr>
      <w:rFonts w:ascii="Courier New" w:hAnsi="Courier New" w:cs="Courier New"/>
    </w:rPr>
  </w:style>
  <w:style w:type="character" w:customStyle="1" w:styleId="1642">
    <w:name w:val="Текст макроса Знак164"/>
    <w:basedOn w:val="a0"/>
    <w:uiPriority w:val="99"/>
    <w:semiHidden/>
    <w:rsid w:val="006903F1"/>
    <w:rPr>
      <w:rFonts w:ascii="Courier New" w:hAnsi="Courier New" w:cs="Courier New"/>
    </w:rPr>
  </w:style>
  <w:style w:type="character" w:customStyle="1" w:styleId="1632">
    <w:name w:val="Текст макроса Знак163"/>
    <w:basedOn w:val="a0"/>
    <w:uiPriority w:val="99"/>
    <w:semiHidden/>
    <w:rsid w:val="006903F1"/>
    <w:rPr>
      <w:rFonts w:ascii="Courier New" w:hAnsi="Courier New" w:cs="Courier New"/>
    </w:rPr>
  </w:style>
  <w:style w:type="character" w:customStyle="1" w:styleId="1622">
    <w:name w:val="Текст макроса Знак162"/>
    <w:basedOn w:val="a0"/>
    <w:uiPriority w:val="99"/>
    <w:semiHidden/>
    <w:rsid w:val="006903F1"/>
    <w:rPr>
      <w:rFonts w:ascii="Courier New" w:hAnsi="Courier New" w:cs="Courier New"/>
    </w:rPr>
  </w:style>
  <w:style w:type="character" w:customStyle="1" w:styleId="1612">
    <w:name w:val="Текст макроса Знак161"/>
    <w:basedOn w:val="a0"/>
    <w:uiPriority w:val="99"/>
    <w:semiHidden/>
    <w:rsid w:val="006903F1"/>
    <w:rPr>
      <w:rFonts w:ascii="Courier New" w:hAnsi="Courier New" w:cs="Courier New"/>
    </w:rPr>
  </w:style>
  <w:style w:type="character" w:customStyle="1" w:styleId="1602">
    <w:name w:val="Текст макроса Знак160"/>
    <w:basedOn w:val="a0"/>
    <w:uiPriority w:val="99"/>
    <w:semiHidden/>
    <w:rsid w:val="006903F1"/>
    <w:rPr>
      <w:rFonts w:ascii="Courier New" w:hAnsi="Courier New" w:cs="Courier New"/>
    </w:rPr>
  </w:style>
  <w:style w:type="character" w:customStyle="1" w:styleId="1592">
    <w:name w:val="Текст макроса Знак159"/>
    <w:basedOn w:val="a0"/>
    <w:uiPriority w:val="99"/>
    <w:semiHidden/>
    <w:rsid w:val="006903F1"/>
    <w:rPr>
      <w:rFonts w:ascii="Courier New" w:hAnsi="Courier New" w:cs="Courier New"/>
    </w:rPr>
  </w:style>
  <w:style w:type="character" w:customStyle="1" w:styleId="1582">
    <w:name w:val="Текст макроса Знак158"/>
    <w:basedOn w:val="a0"/>
    <w:uiPriority w:val="99"/>
    <w:semiHidden/>
    <w:rsid w:val="006903F1"/>
    <w:rPr>
      <w:rFonts w:ascii="Courier New" w:hAnsi="Courier New" w:cs="Courier New"/>
    </w:rPr>
  </w:style>
  <w:style w:type="character" w:customStyle="1" w:styleId="1572">
    <w:name w:val="Текст макроса Знак157"/>
    <w:basedOn w:val="a0"/>
    <w:uiPriority w:val="99"/>
    <w:semiHidden/>
    <w:rsid w:val="006903F1"/>
    <w:rPr>
      <w:rFonts w:ascii="Courier New" w:hAnsi="Courier New" w:cs="Courier New"/>
    </w:rPr>
  </w:style>
  <w:style w:type="character" w:customStyle="1" w:styleId="1562">
    <w:name w:val="Текст макроса Знак156"/>
    <w:basedOn w:val="a0"/>
    <w:uiPriority w:val="99"/>
    <w:semiHidden/>
    <w:rsid w:val="006903F1"/>
    <w:rPr>
      <w:rFonts w:ascii="Courier New" w:hAnsi="Courier New" w:cs="Courier New"/>
    </w:rPr>
  </w:style>
  <w:style w:type="character" w:customStyle="1" w:styleId="1552">
    <w:name w:val="Текст макроса Знак155"/>
    <w:basedOn w:val="a0"/>
    <w:uiPriority w:val="99"/>
    <w:semiHidden/>
    <w:rsid w:val="006903F1"/>
    <w:rPr>
      <w:rFonts w:ascii="Courier New" w:hAnsi="Courier New" w:cs="Courier New"/>
    </w:rPr>
  </w:style>
  <w:style w:type="character" w:customStyle="1" w:styleId="1542">
    <w:name w:val="Текст макроса Знак154"/>
    <w:basedOn w:val="a0"/>
    <w:uiPriority w:val="99"/>
    <w:semiHidden/>
    <w:rsid w:val="006903F1"/>
    <w:rPr>
      <w:rFonts w:ascii="Courier New" w:hAnsi="Courier New" w:cs="Courier New"/>
    </w:rPr>
  </w:style>
  <w:style w:type="character" w:customStyle="1" w:styleId="1532">
    <w:name w:val="Текст макроса Знак153"/>
    <w:basedOn w:val="a0"/>
    <w:uiPriority w:val="99"/>
    <w:semiHidden/>
    <w:rsid w:val="006903F1"/>
    <w:rPr>
      <w:rFonts w:ascii="Courier New" w:hAnsi="Courier New" w:cs="Courier New"/>
    </w:rPr>
  </w:style>
  <w:style w:type="character" w:customStyle="1" w:styleId="1522">
    <w:name w:val="Текст макроса Знак152"/>
    <w:basedOn w:val="a0"/>
    <w:uiPriority w:val="99"/>
    <w:semiHidden/>
    <w:rsid w:val="006903F1"/>
    <w:rPr>
      <w:rFonts w:ascii="Courier New" w:hAnsi="Courier New" w:cs="Courier New"/>
    </w:rPr>
  </w:style>
  <w:style w:type="character" w:customStyle="1" w:styleId="1512">
    <w:name w:val="Текст макроса Знак151"/>
    <w:basedOn w:val="a0"/>
    <w:uiPriority w:val="99"/>
    <w:semiHidden/>
    <w:rsid w:val="006903F1"/>
    <w:rPr>
      <w:rFonts w:ascii="Courier New" w:hAnsi="Courier New" w:cs="Courier New"/>
    </w:rPr>
  </w:style>
  <w:style w:type="character" w:customStyle="1" w:styleId="1502">
    <w:name w:val="Текст макроса Знак150"/>
    <w:basedOn w:val="a0"/>
    <w:uiPriority w:val="99"/>
    <w:semiHidden/>
    <w:rsid w:val="006903F1"/>
    <w:rPr>
      <w:rFonts w:ascii="Courier New" w:hAnsi="Courier New" w:cs="Courier New"/>
    </w:rPr>
  </w:style>
  <w:style w:type="character" w:customStyle="1" w:styleId="1492">
    <w:name w:val="Текст макроса Знак149"/>
    <w:basedOn w:val="a0"/>
    <w:uiPriority w:val="99"/>
    <w:semiHidden/>
    <w:rsid w:val="006903F1"/>
    <w:rPr>
      <w:rFonts w:ascii="Courier New" w:hAnsi="Courier New" w:cs="Courier New"/>
    </w:rPr>
  </w:style>
  <w:style w:type="character" w:customStyle="1" w:styleId="1482">
    <w:name w:val="Текст макроса Знак148"/>
    <w:basedOn w:val="a0"/>
    <w:uiPriority w:val="99"/>
    <w:semiHidden/>
    <w:rsid w:val="006903F1"/>
    <w:rPr>
      <w:rFonts w:ascii="Courier New" w:hAnsi="Courier New" w:cs="Courier New"/>
    </w:rPr>
  </w:style>
  <w:style w:type="character" w:customStyle="1" w:styleId="1472">
    <w:name w:val="Текст макроса Знак147"/>
    <w:basedOn w:val="a0"/>
    <w:uiPriority w:val="99"/>
    <w:semiHidden/>
    <w:rsid w:val="006903F1"/>
    <w:rPr>
      <w:rFonts w:ascii="Courier New" w:hAnsi="Courier New" w:cs="Courier New"/>
    </w:rPr>
  </w:style>
  <w:style w:type="character" w:customStyle="1" w:styleId="1462">
    <w:name w:val="Текст макроса Знак146"/>
    <w:basedOn w:val="a0"/>
    <w:uiPriority w:val="99"/>
    <w:semiHidden/>
    <w:rsid w:val="006903F1"/>
    <w:rPr>
      <w:rFonts w:ascii="Courier New" w:hAnsi="Courier New" w:cs="Courier New"/>
    </w:rPr>
  </w:style>
  <w:style w:type="character" w:customStyle="1" w:styleId="1452">
    <w:name w:val="Текст макроса Знак145"/>
    <w:basedOn w:val="a0"/>
    <w:uiPriority w:val="99"/>
    <w:semiHidden/>
    <w:rsid w:val="006903F1"/>
    <w:rPr>
      <w:rFonts w:ascii="Courier New" w:hAnsi="Courier New" w:cs="Courier New"/>
    </w:rPr>
  </w:style>
  <w:style w:type="character" w:customStyle="1" w:styleId="1442">
    <w:name w:val="Текст макроса Знак144"/>
    <w:basedOn w:val="a0"/>
    <w:uiPriority w:val="99"/>
    <w:semiHidden/>
    <w:rsid w:val="006903F1"/>
    <w:rPr>
      <w:rFonts w:ascii="Courier New" w:hAnsi="Courier New" w:cs="Courier New"/>
    </w:rPr>
  </w:style>
  <w:style w:type="character" w:customStyle="1" w:styleId="1432">
    <w:name w:val="Текст макроса Знак143"/>
    <w:basedOn w:val="a0"/>
    <w:uiPriority w:val="99"/>
    <w:semiHidden/>
    <w:rsid w:val="006903F1"/>
    <w:rPr>
      <w:rFonts w:ascii="Courier New" w:hAnsi="Courier New" w:cs="Courier New"/>
    </w:rPr>
  </w:style>
  <w:style w:type="character" w:customStyle="1" w:styleId="1422">
    <w:name w:val="Текст макроса Знак142"/>
    <w:basedOn w:val="a0"/>
    <w:uiPriority w:val="99"/>
    <w:semiHidden/>
    <w:rsid w:val="006903F1"/>
    <w:rPr>
      <w:rFonts w:ascii="Courier New" w:hAnsi="Courier New" w:cs="Courier New"/>
    </w:rPr>
  </w:style>
  <w:style w:type="character" w:customStyle="1" w:styleId="1412">
    <w:name w:val="Текст макроса Знак141"/>
    <w:basedOn w:val="a0"/>
    <w:uiPriority w:val="99"/>
    <w:semiHidden/>
    <w:rsid w:val="006903F1"/>
    <w:rPr>
      <w:rFonts w:ascii="Courier New" w:hAnsi="Courier New" w:cs="Courier New"/>
    </w:rPr>
  </w:style>
  <w:style w:type="character" w:customStyle="1" w:styleId="1402">
    <w:name w:val="Текст макроса Знак140"/>
    <w:basedOn w:val="a0"/>
    <w:uiPriority w:val="99"/>
    <w:semiHidden/>
    <w:rsid w:val="006903F1"/>
    <w:rPr>
      <w:rFonts w:ascii="Courier New" w:hAnsi="Courier New" w:cs="Courier New"/>
    </w:rPr>
  </w:style>
  <w:style w:type="character" w:customStyle="1" w:styleId="1392">
    <w:name w:val="Текст макроса Знак139"/>
    <w:basedOn w:val="a0"/>
    <w:uiPriority w:val="99"/>
    <w:semiHidden/>
    <w:rsid w:val="006903F1"/>
    <w:rPr>
      <w:rFonts w:ascii="Courier New" w:hAnsi="Courier New" w:cs="Courier New"/>
    </w:rPr>
  </w:style>
  <w:style w:type="character" w:customStyle="1" w:styleId="1382">
    <w:name w:val="Текст макроса Знак138"/>
    <w:basedOn w:val="a0"/>
    <w:uiPriority w:val="99"/>
    <w:semiHidden/>
    <w:rsid w:val="006903F1"/>
    <w:rPr>
      <w:rFonts w:ascii="Courier New" w:hAnsi="Courier New" w:cs="Courier New"/>
    </w:rPr>
  </w:style>
  <w:style w:type="character" w:customStyle="1" w:styleId="1372">
    <w:name w:val="Текст макроса Знак137"/>
    <w:basedOn w:val="a0"/>
    <w:uiPriority w:val="99"/>
    <w:semiHidden/>
    <w:rsid w:val="006903F1"/>
    <w:rPr>
      <w:rFonts w:ascii="Courier New" w:hAnsi="Courier New" w:cs="Courier New"/>
    </w:rPr>
  </w:style>
  <w:style w:type="character" w:customStyle="1" w:styleId="1362">
    <w:name w:val="Текст макроса Знак136"/>
    <w:basedOn w:val="a0"/>
    <w:uiPriority w:val="99"/>
    <w:semiHidden/>
    <w:rsid w:val="006903F1"/>
    <w:rPr>
      <w:rFonts w:ascii="Courier New" w:hAnsi="Courier New" w:cs="Courier New"/>
    </w:rPr>
  </w:style>
  <w:style w:type="character" w:customStyle="1" w:styleId="1352">
    <w:name w:val="Текст макроса Знак135"/>
    <w:basedOn w:val="a0"/>
    <w:uiPriority w:val="99"/>
    <w:semiHidden/>
    <w:rsid w:val="006903F1"/>
    <w:rPr>
      <w:rFonts w:ascii="Courier New" w:hAnsi="Courier New" w:cs="Courier New"/>
    </w:rPr>
  </w:style>
  <w:style w:type="character" w:customStyle="1" w:styleId="1342">
    <w:name w:val="Текст макроса Знак134"/>
    <w:basedOn w:val="a0"/>
    <w:uiPriority w:val="99"/>
    <w:semiHidden/>
    <w:rsid w:val="006903F1"/>
    <w:rPr>
      <w:rFonts w:ascii="Courier New" w:hAnsi="Courier New" w:cs="Courier New"/>
    </w:rPr>
  </w:style>
  <w:style w:type="character" w:customStyle="1" w:styleId="1332">
    <w:name w:val="Текст макроса Знак133"/>
    <w:basedOn w:val="a0"/>
    <w:uiPriority w:val="99"/>
    <w:semiHidden/>
    <w:rsid w:val="006903F1"/>
    <w:rPr>
      <w:rFonts w:ascii="Courier New" w:hAnsi="Courier New" w:cs="Courier New"/>
    </w:rPr>
  </w:style>
  <w:style w:type="character" w:customStyle="1" w:styleId="1322">
    <w:name w:val="Текст макроса Знак132"/>
    <w:basedOn w:val="a0"/>
    <w:uiPriority w:val="99"/>
    <w:semiHidden/>
    <w:rsid w:val="006903F1"/>
    <w:rPr>
      <w:rFonts w:ascii="Courier New" w:hAnsi="Courier New" w:cs="Courier New"/>
    </w:rPr>
  </w:style>
  <w:style w:type="character" w:customStyle="1" w:styleId="1312">
    <w:name w:val="Текст макроса Знак131"/>
    <w:basedOn w:val="a0"/>
    <w:uiPriority w:val="99"/>
    <w:semiHidden/>
    <w:rsid w:val="006903F1"/>
    <w:rPr>
      <w:rFonts w:ascii="Courier New" w:hAnsi="Courier New" w:cs="Courier New"/>
    </w:rPr>
  </w:style>
  <w:style w:type="character" w:customStyle="1" w:styleId="1302">
    <w:name w:val="Текст макроса Знак130"/>
    <w:basedOn w:val="a0"/>
    <w:uiPriority w:val="99"/>
    <w:semiHidden/>
    <w:rsid w:val="006903F1"/>
    <w:rPr>
      <w:rFonts w:ascii="Courier New" w:hAnsi="Courier New" w:cs="Courier New"/>
    </w:rPr>
  </w:style>
  <w:style w:type="character" w:customStyle="1" w:styleId="1292">
    <w:name w:val="Текст макроса Знак129"/>
    <w:basedOn w:val="a0"/>
    <w:uiPriority w:val="99"/>
    <w:semiHidden/>
    <w:rsid w:val="006903F1"/>
    <w:rPr>
      <w:rFonts w:ascii="Courier New" w:hAnsi="Courier New" w:cs="Courier New"/>
    </w:rPr>
  </w:style>
  <w:style w:type="character" w:customStyle="1" w:styleId="1282">
    <w:name w:val="Текст макроса Знак128"/>
    <w:basedOn w:val="a0"/>
    <w:uiPriority w:val="99"/>
    <w:semiHidden/>
    <w:rsid w:val="006903F1"/>
    <w:rPr>
      <w:rFonts w:ascii="Courier New" w:hAnsi="Courier New" w:cs="Courier New"/>
    </w:rPr>
  </w:style>
  <w:style w:type="character" w:customStyle="1" w:styleId="1272">
    <w:name w:val="Текст макроса Знак127"/>
    <w:basedOn w:val="a0"/>
    <w:uiPriority w:val="99"/>
    <w:semiHidden/>
    <w:rsid w:val="006903F1"/>
    <w:rPr>
      <w:rFonts w:ascii="Courier New" w:hAnsi="Courier New" w:cs="Courier New"/>
    </w:rPr>
  </w:style>
  <w:style w:type="character" w:customStyle="1" w:styleId="1262">
    <w:name w:val="Текст макроса Знак126"/>
    <w:basedOn w:val="a0"/>
    <w:uiPriority w:val="99"/>
    <w:semiHidden/>
    <w:rsid w:val="006903F1"/>
    <w:rPr>
      <w:rFonts w:ascii="Courier New" w:hAnsi="Courier New" w:cs="Courier New"/>
    </w:rPr>
  </w:style>
  <w:style w:type="character" w:customStyle="1" w:styleId="1252">
    <w:name w:val="Текст макроса Знак125"/>
    <w:basedOn w:val="a0"/>
    <w:uiPriority w:val="99"/>
    <w:semiHidden/>
    <w:rsid w:val="006903F1"/>
    <w:rPr>
      <w:rFonts w:ascii="Courier New" w:hAnsi="Courier New" w:cs="Courier New"/>
    </w:rPr>
  </w:style>
  <w:style w:type="character" w:customStyle="1" w:styleId="1242">
    <w:name w:val="Текст макроса Знак124"/>
    <w:basedOn w:val="a0"/>
    <w:uiPriority w:val="99"/>
    <w:semiHidden/>
    <w:rsid w:val="006903F1"/>
    <w:rPr>
      <w:rFonts w:ascii="Courier New" w:hAnsi="Courier New" w:cs="Courier New"/>
    </w:rPr>
  </w:style>
  <w:style w:type="character" w:customStyle="1" w:styleId="1232">
    <w:name w:val="Текст макроса Знак123"/>
    <w:uiPriority w:val="99"/>
    <w:semiHidden/>
    <w:rsid w:val="006903F1"/>
    <w:rPr>
      <w:rFonts w:ascii="Courier New" w:hAnsi="Courier New"/>
      <w:sz w:val="20"/>
    </w:rPr>
  </w:style>
  <w:style w:type="character" w:customStyle="1" w:styleId="1222">
    <w:name w:val="Текст макроса Знак122"/>
    <w:uiPriority w:val="99"/>
    <w:semiHidden/>
    <w:rsid w:val="006903F1"/>
    <w:rPr>
      <w:rFonts w:ascii="Courier New" w:hAnsi="Courier New"/>
      <w:sz w:val="20"/>
    </w:rPr>
  </w:style>
  <w:style w:type="character" w:customStyle="1" w:styleId="1212">
    <w:name w:val="Текст макроса Знак121"/>
    <w:uiPriority w:val="99"/>
    <w:semiHidden/>
    <w:rsid w:val="006903F1"/>
    <w:rPr>
      <w:rFonts w:ascii="Courier New" w:hAnsi="Courier New"/>
      <w:sz w:val="20"/>
    </w:rPr>
  </w:style>
  <w:style w:type="character" w:customStyle="1" w:styleId="1202">
    <w:name w:val="Текст макроса Знак120"/>
    <w:uiPriority w:val="99"/>
    <w:semiHidden/>
    <w:rsid w:val="006903F1"/>
    <w:rPr>
      <w:rFonts w:ascii="Courier New" w:hAnsi="Courier New"/>
      <w:sz w:val="20"/>
    </w:rPr>
  </w:style>
  <w:style w:type="character" w:customStyle="1" w:styleId="1192">
    <w:name w:val="Текст макроса Знак119"/>
    <w:uiPriority w:val="99"/>
    <w:semiHidden/>
    <w:rsid w:val="006903F1"/>
    <w:rPr>
      <w:rFonts w:ascii="Courier New" w:hAnsi="Courier New"/>
      <w:sz w:val="20"/>
    </w:rPr>
  </w:style>
  <w:style w:type="character" w:customStyle="1" w:styleId="1182">
    <w:name w:val="Текст макроса Знак118"/>
    <w:uiPriority w:val="99"/>
    <w:semiHidden/>
    <w:rsid w:val="006903F1"/>
    <w:rPr>
      <w:rFonts w:ascii="Courier New" w:hAnsi="Courier New"/>
      <w:sz w:val="20"/>
    </w:rPr>
  </w:style>
  <w:style w:type="character" w:customStyle="1" w:styleId="1172">
    <w:name w:val="Текст макроса Знак117"/>
    <w:uiPriority w:val="99"/>
    <w:semiHidden/>
    <w:rsid w:val="006903F1"/>
    <w:rPr>
      <w:rFonts w:ascii="Courier New" w:hAnsi="Courier New"/>
      <w:sz w:val="20"/>
    </w:rPr>
  </w:style>
  <w:style w:type="character" w:customStyle="1" w:styleId="1162">
    <w:name w:val="Текст макроса Знак116"/>
    <w:uiPriority w:val="99"/>
    <w:semiHidden/>
    <w:rsid w:val="006903F1"/>
    <w:rPr>
      <w:rFonts w:ascii="Courier New" w:hAnsi="Courier New"/>
      <w:sz w:val="20"/>
    </w:rPr>
  </w:style>
  <w:style w:type="character" w:customStyle="1" w:styleId="1152">
    <w:name w:val="Текст макроса Знак115"/>
    <w:uiPriority w:val="99"/>
    <w:semiHidden/>
    <w:rsid w:val="006903F1"/>
    <w:rPr>
      <w:rFonts w:ascii="Courier New" w:hAnsi="Courier New"/>
      <w:sz w:val="20"/>
    </w:rPr>
  </w:style>
  <w:style w:type="character" w:customStyle="1" w:styleId="1142">
    <w:name w:val="Текст макроса Знак114"/>
    <w:uiPriority w:val="99"/>
    <w:semiHidden/>
    <w:rsid w:val="006903F1"/>
    <w:rPr>
      <w:rFonts w:ascii="Courier New" w:hAnsi="Courier New"/>
      <w:sz w:val="20"/>
    </w:rPr>
  </w:style>
  <w:style w:type="character" w:customStyle="1" w:styleId="1132">
    <w:name w:val="Текст макроса Знак113"/>
    <w:uiPriority w:val="99"/>
    <w:semiHidden/>
    <w:rsid w:val="006903F1"/>
    <w:rPr>
      <w:rFonts w:ascii="Courier New" w:hAnsi="Courier New"/>
      <w:sz w:val="20"/>
    </w:rPr>
  </w:style>
  <w:style w:type="character" w:customStyle="1" w:styleId="1122">
    <w:name w:val="Текст макроса Знак112"/>
    <w:uiPriority w:val="99"/>
    <w:semiHidden/>
    <w:rsid w:val="006903F1"/>
    <w:rPr>
      <w:rFonts w:ascii="Courier New" w:hAnsi="Courier New"/>
      <w:sz w:val="20"/>
    </w:rPr>
  </w:style>
  <w:style w:type="character" w:customStyle="1" w:styleId="1112">
    <w:name w:val="Текст макроса Знак111"/>
    <w:uiPriority w:val="99"/>
    <w:semiHidden/>
    <w:rsid w:val="006903F1"/>
    <w:rPr>
      <w:rFonts w:ascii="Courier New" w:hAnsi="Courier New"/>
      <w:sz w:val="20"/>
    </w:rPr>
  </w:style>
  <w:style w:type="character" w:customStyle="1" w:styleId="1102">
    <w:name w:val="Текст макроса Знак110"/>
    <w:uiPriority w:val="99"/>
    <w:semiHidden/>
    <w:rsid w:val="006903F1"/>
    <w:rPr>
      <w:rFonts w:ascii="Courier New" w:hAnsi="Courier New"/>
      <w:sz w:val="20"/>
    </w:rPr>
  </w:style>
  <w:style w:type="character" w:customStyle="1" w:styleId="192">
    <w:name w:val="Текст макроса Знак19"/>
    <w:uiPriority w:val="99"/>
    <w:semiHidden/>
    <w:rsid w:val="006903F1"/>
    <w:rPr>
      <w:rFonts w:ascii="Courier New" w:hAnsi="Courier New"/>
      <w:sz w:val="20"/>
    </w:rPr>
  </w:style>
  <w:style w:type="character" w:customStyle="1" w:styleId="182">
    <w:name w:val="Текст макроса Знак18"/>
    <w:uiPriority w:val="99"/>
    <w:semiHidden/>
    <w:rsid w:val="006903F1"/>
    <w:rPr>
      <w:rFonts w:ascii="Courier New" w:hAnsi="Courier New"/>
      <w:sz w:val="20"/>
    </w:rPr>
  </w:style>
  <w:style w:type="character" w:customStyle="1" w:styleId="178">
    <w:name w:val="Текст макроса Знак17"/>
    <w:uiPriority w:val="99"/>
    <w:semiHidden/>
    <w:rsid w:val="006903F1"/>
    <w:rPr>
      <w:rFonts w:ascii="Courier New" w:hAnsi="Courier New"/>
      <w:sz w:val="20"/>
    </w:rPr>
  </w:style>
  <w:style w:type="character" w:customStyle="1" w:styleId="16c">
    <w:name w:val="Текст макроса Знак16"/>
    <w:uiPriority w:val="99"/>
    <w:semiHidden/>
    <w:rsid w:val="006903F1"/>
    <w:rPr>
      <w:rFonts w:ascii="Courier New" w:hAnsi="Courier New"/>
      <w:sz w:val="20"/>
    </w:rPr>
  </w:style>
  <w:style w:type="character" w:customStyle="1" w:styleId="15c">
    <w:name w:val="Текст макроса Знак15"/>
    <w:uiPriority w:val="99"/>
    <w:semiHidden/>
    <w:rsid w:val="006903F1"/>
    <w:rPr>
      <w:rFonts w:ascii="Courier New" w:hAnsi="Courier New"/>
      <w:sz w:val="20"/>
    </w:rPr>
  </w:style>
  <w:style w:type="character" w:customStyle="1" w:styleId="14c">
    <w:name w:val="Текст макроса Знак14"/>
    <w:uiPriority w:val="99"/>
    <w:semiHidden/>
    <w:rsid w:val="006903F1"/>
    <w:rPr>
      <w:rFonts w:ascii="Courier New" w:hAnsi="Courier New"/>
      <w:sz w:val="20"/>
    </w:rPr>
  </w:style>
  <w:style w:type="character" w:customStyle="1" w:styleId="13d">
    <w:name w:val="Текст макроса Знак13"/>
    <w:uiPriority w:val="99"/>
    <w:semiHidden/>
    <w:rsid w:val="006903F1"/>
    <w:rPr>
      <w:rFonts w:ascii="Courier New" w:hAnsi="Courier New"/>
      <w:sz w:val="20"/>
    </w:rPr>
  </w:style>
  <w:style w:type="character" w:customStyle="1" w:styleId="12d">
    <w:name w:val="Текст макроса Знак12"/>
    <w:uiPriority w:val="99"/>
    <w:semiHidden/>
    <w:rsid w:val="006903F1"/>
    <w:rPr>
      <w:rFonts w:ascii="Courier New" w:hAnsi="Courier New"/>
      <w:sz w:val="20"/>
    </w:rPr>
  </w:style>
  <w:style w:type="character" w:customStyle="1" w:styleId="11d">
    <w:name w:val="Текст макроса Знак11"/>
    <w:rsid w:val="00687FF9"/>
    <w:rPr>
      <w:rFonts w:ascii="Courier New" w:hAnsi="Courier New"/>
      <w:sz w:val="20"/>
    </w:rPr>
  </w:style>
  <w:style w:type="paragraph" w:styleId="afff9">
    <w:name w:val="annotation text"/>
    <w:basedOn w:val="a"/>
    <w:link w:val="afffa"/>
    <w:uiPriority w:val="99"/>
    <w:rsid w:val="00687FF9"/>
    <w:pPr>
      <w:snapToGrid/>
      <w:jc w:val="center"/>
    </w:pPr>
    <w:rPr>
      <w:rFonts w:ascii="Calibri" w:hAnsi="Calibri"/>
      <w:szCs w:val="20"/>
    </w:rPr>
  </w:style>
  <w:style w:type="character" w:customStyle="1" w:styleId="afffa">
    <w:name w:val="Текст примечания Знак"/>
    <w:basedOn w:val="a0"/>
    <w:link w:val="afff9"/>
    <w:uiPriority w:val="99"/>
    <w:locked/>
    <w:rsid w:val="00687FF9"/>
    <w:rPr>
      <w:rFonts w:ascii="Calibri" w:hAnsi="Calibri" w:cs="Times New Roman"/>
      <w:sz w:val="20"/>
    </w:rPr>
  </w:style>
  <w:style w:type="character" w:customStyle="1" w:styleId="afffb">
    <w:name w:val="Текст сноски Знак"/>
    <w:link w:val="afffc"/>
    <w:locked/>
    <w:rsid w:val="00687FF9"/>
  </w:style>
  <w:style w:type="paragraph" w:styleId="afffc">
    <w:name w:val="footnote text"/>
    <w:basedOn w:val="a"/>
    <w:link w:val="afffb"/>
    <w:uiPriority w:val="99"/>
    <w:rsid w:val="00687FF9"/>
    <w:pPr>
      <w:snapToGrid/>
      <w:jc w:val="center"/>
    </w:pPr>
    <w:rPr>
      <w:rFonts w:ascii="Calibri" w:hAnsi="Calibri"/>
      <w:sz w:val="22"/>
    </w:rPr>
  </w:style>
  <w:style w:type="character" w:customStyle="1" w:styleId="1d">
    <w:name w:val="Текст сноски Знак1"/>
    <w:basedOn w:val="a0"/>
    <w:uiPriority w:val="99"/>
    <w:semiHidden/>
    <w:rsid w:val="006903F1"/>
    <w:rPr>
      <w:rFonts w:ascii="Times New Roman" w:hAnsi="Times New Roman" w:cs="Times New Roman"/>
    </w:rPr>
  </w:style>
  <w:style w:type="character" w:customStyle="1" w:styleId="1753">
    <w:name w:val="Текст сноски Знак175"/>
    <w:basedOn w:val="a0"/>
    <w:uiPriority w:val="99"/>
    <w:semiHidden/>
    <w:rsid w:val="006903F1"/>
    <w:rPr>
      <w:rFonts w:ascii="Times New Roman" w:hAnsi="Times New Roman" w:cs="Times New Roman"/>
    </w:rPr>
  </w:style>
  <w:style w:type="character" w:customStyle="1" w:styleId="1743">
    <w:name w:val="Текст сноски Знак174"/>
    <w:basedOn w:val="a0"/>
    <w:uiPriority w:val="99"/>
    <w:semiHidden/>
    <w:rsid w:val="006903F1"/>
    <w:rPr>
      <w:rFonts w:ascii="Times New Roman" w:hAnsi="Times New Roman" w:cs="Times New Roman"/>
    </w:rPr>
  </w:style>
  <w:style w:type="character" w:customStyle="1" w:styleId="1733">
    <w:name w:val="Текст сноски Знак173"/>
    <w:basedOn w:val="a0"/>
    <w:uiPriority w:val="99"/>
    <w:semiHidden/>
    <w:rsid w:val="006903F1"/>
    <w:rPr>
      <w:rFonts w:ascii="Times New Roman" w:hAnsi="Times New Roman" w:cs="Times New Roman"/>
    </w:rPr>
  </w:style>
  <w:style w:type="character" w:customStyle="1" w:styleId="1723">
    <w:name w:val="Текст сноски Знак172"/>
    <w:basedOn w:val="a0"/>
    <w:uiPriority w:val="99"/>
    <w:semiHidden/>
    <w:rsid w:val="006903F1"/>
    <w:rPr>
      <w:rFonts w:ascii="Times New Roman" w:hAnsi="Times New Roman" w:cs="Times New Roman"/>
    </w:rPr>
  </w:style>
  <w:style w:type="character" w:customStyle="1" w:styleId="1713">
    <w:name w:val="Текст сноски Знак171"/>
    <w:basedOn w:val="a0"/>
    <w:uiPriority w:val="99"/>
    <w:semiHidden/>
    <w:rsid w:val="006903F1"/>
    <w:rPr>
      <w:rFonts w:ascii="Times New Roman" w:hAnsi="Times New Roman" w:cs="Times New Roman"/>
    </w:rPr>
  </w:style>
  <w:style w:type="character" w:customStyle="1" w:styleId="1703">
    <w:name w:val="Текст сноски Знак170"/>
    <w:basedOn w:val="a0"/>
    <w:uiPriority w:val="99"/>
    <w:semiHidden/>
    <w:rsid w:val="006903F1"/>
    <w:rPr>
      <w:rFonts w:ascii="Times New Roman" w:hAnsi="Times New Roman" w:cs="Times New Roman"/>
    </w:rPr>
  </w:style>
  <w:style w:type="character" w:customStyle="1" w:styleId="1693">
    <w:name w:val="Текст сноски Знак169"/>
    <w:basedOn w:val="a0"/>
    <w:uiPriority w:val="99"/>
    <w:semiHidden/>
    <w:rsid w:val="006903F1"/>
    <w:rPr>
      <w:rFonts w:ascii="Times New Roman" w:hAnsi="Times New Roman" w:cs="Times New Roman"/>
    </w:rPr>
  </w:style>
  <w:style w:type="character" w:customStyle="1" w:styleId="1683">
    <w:name w:val="Текст сноски Знак168"/>
    <w:basedOn w:val="a0"/>
    <w:uiPriority w:val="99"/>
    <w:semiHidden/>
    <w:rsid w:val="006903F1"/>
    <w:rPr>
      <w:rFonts w:ascii="Times New Roman" w:hAnsi="Times New Roman" w:cs="Times New Roman"/>
    </w:rPr>
  </w:style>
  <w:style w:type="character" w:customStyle="1" w:styleId="1673">
    <w:name w:val="Текст сноски Знак167"/>
    <w:basedOn w:val="a0"/>
    <w:uiPriority w:val="99"/>
    <w:semiHidden/>
    <w:rsid w:val="006903F1"/>
    <w:rPr>
      <w:rFonts w:ascii="Times New Roman" w:hAnsi="Times New Roman" w:cs="Times New Roman"/>
    </w:rPr>
  </w:style>
  <w:style w:type="character" w:customStyle="1" w:styleId="1663">
    <w:name w:val="Текст сноски Знак166"/>
    <w:basedOn w:val="a0"/>
    <w:uiPriority w:val="99"/>
    <w:semiHidden/>
    <w:rsid w:val="006903F1"/>
    <w:rPr>
      <w:rFonts w:ascii="Times New Roman" w:hAnsi="Times New Roman" w:cs="Times New Roman"/>
    </w:rPr>
  </w:style>
  <w:style w:type="character" w:customStyle="1" w:styleId="1653">
    <w:name w:val="Текст сноски Знак165"/>
    <w:basedOn w:val="a0"/>
    <w:uiPriority w:val="99"/>
    <w:semiHidden/>
    <w:rsid w:val="006903F1"/>
    <w:rPr>
      <w:rFonts w:ascii="Times New Roman" w:hAnsi="Times New Roman" w:cs="Times New Roman"/>
    </w:rPr>
  </w:style>
  <w:style w:type="character" w:customStyle="1" w:styleId="1643">
    <w:name w:val="Текст сноски Знак164"/>
    <w:basedOn w:val="a0"/>
    <w:uiPriority w:val="99"/>
    <w:semiHidden/>
    <w:rsid w:val="006903F1"/>
    <w:rPr>
      <w:rFonts w:ascii="Times New Roman" w:hAnsi="Times New Roman" w:cs="Times New Roman"/>
    </w:rPr>
  </w:style>
  <w:style w:type="character" w:customStyle="1" w:styleId="1633">
    <w:name w:val="Текст сноски Знак163"/>
    <w:basedOn w:val="a0"/>
    <w:uiPriority w:val="99"/>
    <w:semiHidden/>
    <w:rsid w:val="006903F1"/>
    <w:rPr>
      <w:rFonts w:ascii="Times New Roman" w:hAnsi="Times New Roman" w:cs="Times New Roman"/>
    </w:rPr>
  </w:style>
  <w:style w:type="character" w:customStyle="1" w:styleId="1623">
    <w:name w:val="Текст сноски Знак162"/>
    <w:basedOn w:val="a0"/>
    <w:uiPriority w:val="99"/>
    <w:semiHidden/>
    <w:rsid w:val="006903F1"/>
    <w:rPr>
      <w:rFonts w:ascii="Times New Roman" w:hAnsi="Times New Roman" w:cs="Times New Roman"/>
    </w:rPr>
  </w:style>
  <w:style w:type="character" w:customStyle="1" w:styleId="1613">
    <w:name w:val="Текст сноски Знак161"/>
    <w:basedOn w:val="a0"/>
    <w:uiPriority w:val="99"/>
    <w:semiHidden/>
    <w:rsid w:val="006903F1"/>
    <w:rPr>
      <w:rFonts w:ascii="Times New Roman" w:hAnsi="Times New Roman" w:cs="Times New Roman"/>
    </w:rPr>
  </w:style>
  <w:style w:type="character" w:customStyle="1" w:styleId="1603">
    <w:name w:val="Текст сноски Знак160"/>
    <w:basedOn w:val="a0"/>
    <w:uiPriority w:val="99"/>
    <w:semiHidden/>
    <w:rsid w:val="006903F1"/>
    <w:rPr>
      <w:rFonts w:ascii="Times New Roman" w:hAnsi="Times New Roman" w:cs="Times New Roman"/>
    </w:rPr>
  </w:style>
  <w:style w:type="character" w:customStyle="1" w:styleId="1593">
    <w:name w:val="Текст сноски Знак159"/>
    <w:basedOn w:val="a0"/>
    <w:uiPriority w:val="99"/>
    <w:semiHidden/>
    <w:rsid w:val="006903F1"/>
    <w:rPr>
      <w:rFonts w:ascii="Times New Roman" w:hAnsi="Times New Roman" w:cs="Times New Roman"/>
    </w:rPr>
  </w:style>
  <w:style w:type="character" w:customStyle="1" w:styleId="1583">
    <w:name w:val="Текст сноски Знак158"/>
    <w:basedOn w:val="a0"/>
    <w:uiPriority w:val="99"/>
    <w:semiHidden/>
    <w:rsid w:val="006903F1"/>
    <w:rPr>
      <w:rFonts w:ascii="Times New Roman" w:hAnsi="Times New Roman" w:cs="Times New Roman"/>
    </w:rPr>
  </w:style>
  <w:style w:type="character" w:customStyle="1" w:styleId="1573">
    <w:name w:val="Текст сноски Знак157"/>
    <w:basedOn w:val="a0"/>
    <w:uiPriority w:val="99"/>
    <w:semiHidden/>
    <w:rsid w:val="006903F1"/>
    <w:rPr>
      <w:rFonts w:ascii="Times New Roman" w:hAnsi="Times New Roman" w:cs="Times New Roman"/>
    </w:rPr>
  </w:style>
  <w:style w:type="character" w:customStyle="1" w:styleId="1563">
    <w:name w:val="Текст сноски Знак156"/>
    <w:basedOn w:val="a0"/>
    <w:uiPriority w:val="99"/>
    <w:semiHidden/>
    <w:rsid w:val="006903F1"/>
    <w:rPr>
      <w:rFonts w:ascii="Times New Roman" w:hAnsi="Times New Roman" w:cs="Times New Roman"/>
    </w:rPr>
  </w:style>
  <w:style w:type="character" w:customStyle="1" w:styleId="1553">
    <w:name w:val="Текст сноски Знак155"/>
    <w:basedOn w:val="a0"/>
    <w:uiPriority w:val="99"/>
    <w:semiHidden/>
    <w:rsid w:val="006903F1"/>
    <w:rPr>
      <w:rFonts w:ascii="Times New Roman" w:hAnsi="Times New Roman" w:cs="Times New Roman"/>
    </w:rPr>
  </w:style>
  <w:style w:type="character" w:customStyle="1" w:styleId="1543">
    <w:name w:val="Текст сноски Знак154"/>
    <w:basedOn w:val="a0"/>
    <w:uiPriority w:val="99"/>
    <w:semiHidden/>
    <w:rsid w:val="006903F1"/>
    <w:rPr>
      <w:rFonts w:ascii="Times New Roman" w:hAnsi="Times New Roman" w:cs="Times New Roman"/>
    </w:rPr>
  </w:style>
  <w:style w:type="character" w:customStyle="1" w:styleId="1533">
    <w:name w:val="Текст сноски Знак153"/>
    <w:basedOn w:val="a0"/>
    <w:uiPriority w:val="99"/>
    <w:semiHidden/>
    <w:rsid w:val="006903F1"/>
    <w:rPr>
      <w:rFonts w:ascii="Times New Roman" w:hAnsi="Times New Roman" w:cs="Times New Roman"/>
    </w:rPr>
  </w:style>
  <w:style w:type="character" w:customStyle="1" w:styleId="1523">
    <w:name w:val="Текст сноски Знак152"/>
    <w:basedOn w:val="a0"/>
    <w:uiPriority w:val="99"/>
    <w:semiHidden/>
    <w:rsid w:val="006903F1"/>
    <w:rPr>
      <w:rFonts w:ascii="Times New Roman" w:hAnsi="Times New Roman" w:cs="Times New Roman"/>
    </w:rPr>
  </w:style>
  <w:style w:type="character" w:customStyle="1" w:styleId="1513">
    <w:name w:val="Текст сноски Знак151"/>
    <w:basedOn w:val="a0"/>
    <w:uiPriority w:val="99"/>
    <w:semiHidden/>
    <w:rsid w:val="006903F1"/>
    <w:rPr>
      <w:rFonts w:ascii="Times New Roman" w:hAnsi="Times New Roman" w:cs="Times New Roman"/>
    </w:rPr>
  </w:style>
  <w:style w:type="character" w:customStyle="1" w:styleId="1503">
    <w:name w:val="Текст сноски Знак150"/>
    <w:basedOn w:val="a0"/>
    <w:uiPriority w:val="99"/>
    <w:semiHidden/>
    <w:rsid w:val="006903F1"/>
    <w:rPr>
      <w:rFonts w:ascii="Times New Roman" w:hAnsi="Times New Roman" w:cs="Times New Roman"/>
    </w:rPr>
  </w:style>
  <w:style w:type="character" w:customStyle="1" w:styleId="1493">
    <w:name w:val="Текст сноски Знак149"/>
    <w:basedOn w:val="a0"/>
    <w:uiPriority w:val="99"/>
    <w:semiHidden/>
    <w:rsid w:val="006903F1"/>
    <w:rPr>
      <w:rFonts w:ascii="Times New Roman" w:hAnsi="Times New Roman" w:cs="Times New Roman"/>
    </w:rPr>
  </w:style>
  <w:style w:type="character" w:customStyle="1" w:styleId="1483">
    <w:name w:val="Текст сноски Знак148"/>
    <w:basedOn w:val="a0"/>
    <w:uiPriority w:val="99"/>
    <w:semiHidden/>
    <w:rsid w:val="006903F1"/>
    <w:rPr>
      <w:rFonts w:ascii="Times New Roman" w:hAnsi="Times New Roman" w:cs="Times New Roman"/>
    </w:rPr>
  </w:style>
  <w:style w:type="character" w:customStyle="1" w:styleId="1473">
    <w:name w:val="Текст сноски Знак147"/>
    <w:basedOn w:val="a0"/>
    <w:uiPriority w:val="99"/>
    <w:semiHidden/>
    <w:rsid w:val="006903F1"/>
    <w:rPr>
      <w:rFonts w:ascii="Times New Roman" w:hAnsi="Times New Roman" w:cs="Times New Roman"/>
    </w:rPr>
  </w:style>
  <w:style w:type="character" w:customStyle="1" w:styleId="1463">
    <w:name w:val="Текст сноски Знак146"/>
    <w:basedOn w:val="a0"/>
    <w:uiPriority w:val="99"/>
    <w:semiHidden/>
    <w:rsid w:val="006903F1"/>
    <w:rPr>
      <w:rFonts w:ascii="Times New Roman" w:hAnsi="Times New Roman" w:cs="Times New Roman"/>
    </w:rPr>
  </w:style>
  <w:style w:type="character" w:customStyle="1" w:styleId="1453">
    <w:name w:val="Текст сноски Знак145"/>
    <w:basedOn w:val="a0"/>
    <w:uiPriority w:val="99"/>
    <w:semiHidden/>
    <w:rsid w:val="006903F1"/>
    <w:rPr>
      <w:rFonts w:ascii="Times New Roman" w:hAnsi="Times New Roman" w:cs="Times New Roman"/>
    </w:rPr>
  </w:style>
  <w:style w:type="character" w:customStyle="1" w:styleId="1443">
    <w:name w:val="Текст сноски Знак144"/>
    <w:basedOn w:val="a0"/>
    <w:uiPriority w:val="99"/>
    <w:semiHidden/>
    <w:rsid w:val="006903F1"/>
    <w:rPr>
      <w:rFonts w:ascii="Times New Roman" w:hAnsi="Times New Roman" w:cs="Times New Roman"/>
    </w:rPr>
  </w:style>
  <w:style w:type="character" w:customStyle="1" w:styleId="1433">
    <w:name w:val="Текст сноски Знак143"/>
    <w:basedOn w:val="a0"/>
    <w:uiPriority w:val="99"/>
    <w:semiHidden/>
    <w:rsid w:val="006903F1"/>
    <w:rPr>
      <w:rFonts w:ascii="Times New Roman" w:hAnsi="Times New Roman" w:cs="Times New Roman"/>
    </w:rPr>
  </w:style>
  <w:style w:type="character" w:customStyle="1" w:styleId="1423">
    <w:name w:val="Текст сноски Знак142"/>
    <w:basedOn w:val="a0"/>
    <w:uiPriority w:val="99"/>
    <w:semiHidden/>
    <w:rsid w:val="006903F1"/>
    <w:rPr>
      <w:rFonts w:ascii="Times New Roman" w:hAnsi="Times New Roman" w:cs="Times New Roman"/>
    </w:rPr>
  </w:style>
  <w:style w:type="character" w:customStyle="1" w:styleId="1413">
    <w:name w:val="Текст сноски Знак141"/>
    <w:basedOn w:val="a0"/>
    <w:uiPriority w:val="99"/>
    <w:semiHidden/>
    <w:rsid w:val="006903F1"/>
    <w:rPr>
      <w:rFonts w:ascii="Times New Roman" w:hAnsi="Times New Roman" w:cs="Times New Roman"/>
    </w:rPr>
  </w:style>
  <w:style w:type="character" w:customStyle="1" w:styleId="1403">
    <w:name w:val="Текст сноски Знак140"/>
    <w:basedOn w:val="a0"/>
    <w:uiPriority w:val="99"/>
    <w:semiHidden/>
    <w:rsid w:val="006903F1"/>
    <w:rPr>
      <w:rFonts w:ascii="Times New Roman" w:hAnsi="Times New Roman" w:cs="Times New Roman"/>
    </w:rPr>
  </w:style>
  <w:style w:type="character" w:customStyle="1" w:styleId="1393">
    <w:name w:val="Текст сноски Знак139"/>
    <w:basedOn w:val="a0"/>
    <w:uiPriority w:val="99"/>
    <w:semiHidden/>
    <w:rsid w:val="006903F1"/>
    <w:rPr>
      <w:rFonts w:ascii="Times New Roman" w:hAnsi="Times New Roman" w:cs="Times New Roman"/>
    </w:rPr>
  </w:style>
  <w:style w:type="character" w:customStyle="1" w:styleId="1383">
    <w:name w:val="Текст сноски Знак138"/>
    <w:basedOn w:val="a0"/>
    <w:uiPriority w:val="99"/>
    <w:semiHidden/>
    <w:rsid w:val="006903F1"/>
    <w:rPr>
      <w:rFonts w:ascii="Times New Roman" w:hAnsi="Times New Roman" w:cs="Times New Roman"/>
    </w:rPr>
  </w:style>
  <w:style w:type="character" w:customStyle="1" w:styleId="1373">
    <w:name w:val="Текст сноски Знак137"/>
    <w:basedOn w:val="a0"/>
    <w:uiPriority w:val="99"/>
    <w:semiHidden/>
    <w:rsid w:val="006903F1"/>
    <w:rPr>
      <w:rFonts w:ascii="Times New Roman" w:hAnsi="Times New Roman" w:cs="Times New Roman"/>
    </w:rPr>
  </w:style>
  <w:style w:type="character" w:customStyle="1" w:styleId="1363">
    <w:name w:val="Текст сноски Знак136"/>
    <w:basedOn w:val="a0"/>
    <w:uiPriority w:val="99"/>
    <w:semiHidden/>
    <w:rsid w:val="006903F1"/>
    <w:rPr>
      <w:rFonts w:ascii="Times New Roman" w:hAnsi="Times New Roman" w:cs="Times New Roman"/>
    </w:rPr>
  </w:style>
  <w:style w:type="character" w:customStyle="1" w:styleId="1353">
    <w:name w:val="Текст сноски Знак135"/>
    <w:basedOn w:val="a0"/>
    <w:uiPriority w:val="99"/>
    <w:semiHidden/>
    <w:rsid w:val="006903F1"/>
    <w:rPr>
      <w:rFonts w:ascii="Times New Roman" w:hAnsi="Times New Roman" w:cs="Times New Roman"/>
    </w:rPr>
  </w:style>
  <w:style w:type="character" w:customStyle="1" w:styleId="1343">
    <w:name w:val="Текст сноски Знак134"/>
    <w:basedOn w:val="a0"/>
    <w:uiPriority w:val="99"/>
    <w:semiHidden/>
    <w:rsid w:val="006903F1"/>
    <w:rPr>
      <w:rFonts w:ascii="Times New Roman" w:hAnsi="Times New Roman" w:cs="Times New Roman"/>
    </w:rPr>
  </w:style>
  <w:style w:type="character" w:customStyle="1" w:styleId="1333">
    <w:name w:val="Текст сноски Знак133"/>
    <w:basedOn w:val="a0"/>
    <w:uiPriority w:val="99"/>
    <w:semiHidden/>
    <w:rsid w:val="006903F1"/>
    <w:rPr>
      <w:rFonts w:ascii="Times New Roman" w:hAnsi="Times New Roman" w:cs="Times New Roman"/>
    </w:rPr>
  </w:style>
  <w:style w:type="character" w:customStyle="1" w:styleId="1323">
    <w:name w:val="Текст сноски Знак132"/>
    <w:basedOn w:val="a0"/>
    <w:uiPriority w:val="99"/>
    <w:semiHidden/>
    <w:rsid w:val="006903F1"/>
    <w:rPr>
      <w:rFonts w:ascii="Times New Roman" w:hAnsi="Times New Roman" w:cs="Times New Roman"/>
    </w:rPr>
  </w:style>
  <w:style w:type="character" w:customStyle="1" w:styleId="1313">
    <w:name w:val="Текст сноски Знак131"/>
    <w:basedOn w:val="a0"/>
    <w:uiPriority w:val="99"/>
    <w:semiHidden/>
    <w:rsid w:val="006903F1"/>
    <w:rPr>
      <w:rFonts w:ascii="Times New Roman" w:hAnsi="Times New Roman" w:cs="Times New Roman"/>
    </w:rPr>
  </w:style>
  <w:style w:type="character" w:customStyle="1" w:styleId="1303">
    <w:name w:val="Текст сноски Знак130"/>
    <w:basedOn w:val="a0"/>
    <w:uiPriority w:val="99"/>
    <w:semiHidden/>
    <w:rsid w:val="006903F1"/>
    <w:rPr>
      <w:rFonts w:ascii="Times New Roman" w:hAnsi="Times New Roman" w:cs="Times New Roman"/>
    </w:rPr>
  </w:style>
  <w:style w:type="character" w:customStyle="1" w:styleId="1293">
    <w:name w:val="Текст сноски Знак129"/>
    <w:basedOn w:val="a0"/>
    <w:uiPriority w:val="99"/>
    <w:semiHidden/>
    <w:rsid w:val="006903F1"/>
    <w:rPr>
      <w:rFonts w:ascii="Times New Roman" w:hAnsi="Times New Roman" w:cs="Times New Roman"/>
    </w:rPr>
  </w:style>
  <w:style w:type="character" w:customStyle="1" w:styleId="1283">
    <w:name w:val="Текст сноски Знак128"/>
    <w:basedOn w:val="a0"/>
    <w:uiPriority w:val="99"/>
    <w:semiHidden/>
    <w:rsid w:val="006903F1"/>
    <w:rPr>
      <w:rFonts w:ascii="Times New Roman" w:hAnsi="Times New Roman" w:cs="Times New Roman"/>
    </w:rPr>
  </w:style>
  <w:style w:type="character" w:customStyle="1" w:styleId="1273">
    <w:name w:val="Текст сноски Знак127"/>
    <w:basedOn w:val="a0"/>
    <w:uiPriority w:val="99"/>
    <w:semiHidden/>
    <w:rsid w:val="006903F1"/>
    <w:rPr>
      <w:rFonts w:ascii="Times New Roman" w:hAnsi="Times New Roman" w:cs="Times New Roman"/>
    </w:rPr>
  </w:style>
  <w:style w:type="character" w:customStyle="1" w:styleId="1263">
    <w:name w:val="Текст сноски Знак126"/>
    <w:basedOn w:val="a0"/>
    <w:uiPriority w:val="99"/>
    <w:semiHidden/>
    <w:rsid w:val="006903F1"/>
    <w:rPr>
      <w:rFonts w:ascii="Times New Roman" w:hAnsi="Times New Roman" w:cs="Times New Roman"/>
    </w:rPr>
  </w:style>
  <w:style w:type="character" w:customStyle="1" w:styleId="1253">
    <w:name w:val="Текст сноски Знак125"/>
    <w:basedOn w:val="a0"/>
    <w:uiPriority w:val="99"/>
    <w:semiHidden/>
    <w:rsid w:val="006903F1"/>
    <w:rPr>
      <w:rFonts w:ascii="Times New Roman" w:hAnsi="Times New Roman" w:cs="Times New Roman"/>
    </w:rPr>
  </w:style>
  <w:style w:type="character" w:customStyle="1" w:styleId="1243">
    <w:name w:val="Текст сноски Знак124"/>
    <w:basedOn w:val="a0"/>
    <w:uiPriority w:val="99"/>
    <w:semiHidden/>
    <w:rsid w:val="006903F1"/>
    <w:rPr>
      <w:rFonts w:ascii="Times New Roman" w:hAnsi="Times New Roman" w:cs="Times New Roman"/>
    </w:rPr>
  </w:style>
  <w:style w:type="character" w:customStyle="1" w:styleId="1233">
    <w:name w:val="Текст сноски Знак123"/>
    <w:uiPriority w:val="99"/>
    <w:semiHidden/>
    <w:rsid w:val="006903F1"/>
    <w:rPr>
      <w:rFonts w:ascii="Times New Roman" w:hAnsi="Times New Roman"/>
      <w:sz w:val="20"/>
    </w:rPr>
  </w:style>
  <w:style w:type="character" w:customStyle="1" w:styleId="1223">
    <w:name w:val="Текст сноски Знак122"/>
    <w:uiPriority w:val="99"/>
    <w:semiHidden/>
    <w:rsid w:val="006903F1"/>
    <w:rPr>
      <w:rFonts w:ascii="Times New Roman" w:hAnsi="Times New Roman"/>
      <w:sz w:val="20"/>
    </w:rPr>
  </w:style>
  <w:style w:type="character" w:customStyle="1" w:styleId="1213">
    <w:name w:val="Текст сноски Знак121"/>
    <w:uiPriority w:val="99"/>
    <w:semiHidden/>
    <w:rsid w:val="006903F1"/>
    <w:rPr>
      <w:rFonts w:ascii="Times New Roman" w:hAnsi="Times New Roman"/>
      <w:sz w:val="20"/>
    </w:rPr>
  </w:style>
  <w:style w:type="character" w:customStyle="1" w:styleId="1203">
    <w:name w:val="Текст сноски Знак120"/>
    <w:uiPriority w:val="99"/>
    <w:semiHidden/>
    <w:rsid w:val="006903F1"/>
    <w:rPr>
      <w:rFonts w:ascii="Times New Roman" w:hAnsi="Times New Roman"/>
      <w:sz w:val="20"/>
    </w:rPr>
  </w:style>
  <w:style w:type="character" w:customStyle="1" w:styleId="1193">
    <w:name w:val="Текст сноски Знак119"/>
    <w:uiPriority w:val="99"/>
    <w:semiHidden/>
    <w:rsid w:val="006903F1"/>
    <w:rPr>
      <w:rFonts w:ascii="Times New Roman" w:hAnsi="Times New Roman"/>
      <w:sz w:val="20"/>
    </w:rPr>
  </w:style>
  <w:style w:type="character" w:customStyle="1" w:styleId="1183">
    <w:name w:val="Текст сноски Знак118"/>
    <w:uiPriority w:val="99"/>
    <w:semiHidden/>
    <w:rsid w:val="006903F1"/>
    <w:rPr>
      <w:rFonts w:ascii="Times New Roman" w:hAnsi="Times New Roman"/>
      <w:sz w:val="20"/>
    </w:rPr>
  </w:style>
  <w:style w:type="character" w:customStyle="1" w:styleId="1173">
    <w:name w:val="Текст сноски Знак117"/>
    <w:uiPriority w:val="99"/>
    <w:semiHidden/>
    <w:rsid w:val="006903F1"/>
    <w:rPr>
      <w:rFonts w:ascii="Times New Roman" w:hAnsi="Times New Roman"/>
      <w:sz w:val="20"/>
    </w:rPr>
  </w:style>
  <w:style w:type="character" w:customStyle="1" w:styleId="1163">
    <w:name w:val="Текст сноски Знак116"/>
    <w:uiPriority w:val="99"/>
    <w:semiHidden/>
    <w:rsid w:val="006903F1"/>
    <w:rPr>
      <w:rFonts w:ascii="Times New Roman" w:hAnsi="Times New Roman"/>
      <w:sz w:val="20"/>
    </w:rPr>
  </w:style>
  <w:style w:type="character" w:customStyle="1" w:styleId="1153">
    <w:name w:val="Текст сноски Знак115"/>
    <w:uiPriority w:val="99"/>
    <w:semiHidden/>
    <w:rsid w:val="006903F1"/>
    <w:rPr>
      <w:rFonts w:ascii="Times New Roman CYR" w:hAnsi="Times New Roman CYR"/>
      <w:sz w:val="20"/>
    </w:rPr>
  </w:style>
  <w:style w:type="character" w:customStyle="1" w:styleId="1143">
    <w:name w:val="Текст сноски Знак114"/>
    <w:uiPriority w:val="99"/>
    <w:semiHidden/>
    <w:rsid w:val="006903F1"/>
    <w:rPr>
      <w:rFonts w:ascii="Times New Roman CYR" w:hAnsi="Times New Roman CYR"/>
      <w:sz w:val="20"/>
    </w:rPr>
  </w:style>
  <w:style w:type="character" w:customStyle="1" w:styleId="1133">
    <w:name w:val="Текст сноски Знак113"/>
    <w:uiPriority w:val="99"/>
    <w:semiHidden/>
    <w:rsid w:val="006903F1"/>
    <w:rPr>
      <w:rFonts w:ascii="Times New Roman CYR" w:hAnsi="Times New Roman CYR"/>
      <w:sz w:val="20"/>
    </w:rPr>
  </w:style>
  <w:style w:type="character" w:customStyle="1" w:styleId="1123">
    <w:name w:val="Текст сноски Знак112"/>
    <w:uiPriority w:val="99"/>
    <w:semiHidden/>
    <w:rsid w:val="006903F1"/>
    <w:rPr>
      <w:rFonts w:ascii="Times New Roman CYR" w:hAnsi="Times New Roman CYR"/>
      <w:sz w:val="20"/>
    </w:rPr>
  </w:style>
  <w:style w:type="character" w:customStyle="1" w:styleId="1113">
    <w:name w:val="Текст сноски Знак111"/>
    <w:uiPriority w:val="99"/>
    <w:semiHidden/>
    <w:rsid w:val="006903F1"/>
    <w:rPr>
      <w:rFonts w:ascii="Times New Roman CYR" w:hAnsi="Times New Roman CYR"/>
      <w:sz w:val="20"/>
    </w:rPr>
  </w:style>
  <w:style w:type="character" w:customStyle="1" w:styleId="1103">
    <w:name w:val="Текст сноски Знак110"/>
    <w:uiPriority w:val="99"/>
    <w:semiHidden/>
    <w:rsid w:val="006903F1"/>
    <w:rPr>
      <w:rFonts w:ascii="Times New Roman CYR" w:hAnsi="Times New Roman CYR"/>
      <w:sz w:val="20"/>
    </w:rPr>
  </w:style>
  <w:style w:type="character" w:customStyle="1" w:styleId="193">
    <w:name w:val="Текст сноски Знак19"/>
    <w:uiPriority w:val="99"/>
    <w:semiHidden/>
    <w:rsid w:val="006903F1"/>
    <w:rPr>
      <w:rFonts w:ascii="Times New Roman CYR" w:hAnsi="Times New Roman CYR"/>
      <w:sz w:val="20"/>
    </w:rPr>
  </w:style>
  <w:style w:type="character" w:customStyle="1" w:styleId="183">
    <w:name w:val="Текст сноски Знак18"/>
    <w:uiPriority w:val="99"/>
    <w:semiHidden/>
    <w:rsid w:val="006903F1"/>
    <w:rPr>
      <w:rFonts w:ascii="Times New Roman CYR" w:hAnsi="Times New Roman CYR"/>
      <w:sz w:val="20"/>
    </w:rPr>
  </w:style>
  <w:style w:type="character" w:customStyle="1" w:styleId="179">
    <w:name w:val="Текст сноски Знак17"/>
    <w:uiPriority w:val="99"/>
    <w:semiHidden/>
    <w:rsid w:val="006903F1"/>
    <w:rPr>
      <w:rFonts w:ascii="Times New Roman CYR" w:hAnsi="Times New Roman CYR"/>
      <w:sz w:val="20"/>
    </w:rPr>
  </w:style>
  <w:style w:type="character" w:customStyle="1" w:styleId="16d">
    <w:name w:val="Текст сноски Знак16"/>
    <w:uiPriority w:val="99"/>
    <w:semiHidden/>
    <w:rsid w:val="006903F1"/>
    <w:rPr>
      <w:rFonts w:ascii="Times New Roman CYR" w:hAnsi="Times New Roman CYR"/>
      <w:sz w:val="20"/>
    </w:rPr>
  </w:style>
  <w:style w:type="character" w:customStyle="1" w:styleId="15d">
    <w:name w:val="Текст сноски Знак15"/>
    <w:uiPriority w:val="99"/>
    <w:semiHidden/>
    <w:rsid w:val="006903F1"/>
    <w:rPr>
      <w:rFonts w:ascii="Times New Roman CYR" w:hAnsi="Times New Roman CYR"/>
      <w:sz w:val="20"/>
    </w:rPr>
  </w:style>
  <w:style w:type="character" w:customStyle="1" w:styleId="14d">
    <w:name w:val="Текст сноски Знак14"/>
    <w:uiPriority w:val="99"/>
    <w:semiHidden/>
    <w:rsid w:val="006903F1"/>
    <w:rPr>
      <w:rFonts w:ascii="Times New Roman CYR" w:hAnsi="Times New Roman CYR"/>
      <w:sz w:val="20"/>
    </w:rPr>
  </w:style>
  <w:style w:type="character" w:customStyle="1" w:styleId="13e">
    <w:name w:val="Текст сноски Знак13"/>
    <w:uiPriority w:val="99"/>
    <w:semiHidden/>
    <w:rsid w:val="006903F1"/>
    <w:rPr>
      <w:rFonts w:ascii="Times New Roman CYR" w:hAnsi="Times New Roman CYR"/>
      <w:sz w:val="20"/>
    </w:rPr>
  </w:style>
  <w:style w:type="character" w:customStyle="1" w:styleId="12e">
    <w:name w:val="Текст сноски Знак12"/>
    <w:uiPriority w:val="99"/>
    <w:semiHidden/>
    <w:rsid w:val="006903F1"/>
    <w:rPr>
      <w:rFonts w:ascii="Times New Roman CYR" w:hAnsi="Times New Roman CYR"/>
      <w:sz w:val="20"/>
    </w:rPr>
  </w:style>
  <w:style w:type="character" w:customStyle="1" w:styleId="11e">
    <w:name w:val="Текст сноски Знак11"/>
    <w:rsid w:val="00687FF9"/>
    <w:rPr>
      <w:rFonts w:ascii="Times New Roman CYR" w:hAnsi="Times New Roman CYR"/>
      <w:sz w:val="20"/>
    </w:rPr>
  </w:style>
  <w:style w:type="character" w:customStyle="1" w:styleId="afffd">
    <w:name w:val="Тема примечания Знак"/>
    <w:link w:val="afffe"/>
    <w:locked/>
    <w:rsid w:val="00687FF9"/>
    <w:rPr>
      <w:rFonts w:ascii="Calibri" w:hAnsi="Calibri"/>
      <w:b/>
    </w:rPr>
  </w:style>
  <w:style w:type="paragraph" w:styleId="afffe">
    <w:name w:val="annotation subject"/>
    <w:basedOn w:val="afff9"/>
    <w:next w:val="afff9"/>
    <w:link w:val="afffd"/>
    <w:uiPriority w:val="99"/>
    <w:rsid w:val="00687FF9"/>
    <w:rPr>
      <w:b/>
      <w:bCs/>
      <w:sz w:val="22"/>
      <w:szCs w:val="22"/>
    </w:rPr>
  </w:style>
  <w:style w:type="character" w:customStyle="1" w:styleId="1e">
    <w:name w:val="Тема примечания Знак1"/>
    <w:basedOn w:val="afffa"/>
    <w:uiPriority w:val="99"/>
    <w:semiHidden/>
    <w:rsid w:val="006903F1"/>
    <w:rPr>
      <w:rFonts w:ascii="Times New Roman" w:hAnsi="Times New Roman" w:cs="Times New Roman"/>
      <w:b/>
      <w:bCs/>
      <w:sz w:val="20"/>
    </w:rPr>
  </w:style>
  <w:style w:type="character" w:customStyle="1" w:styleId="1754">
    <w:name w:val="Тема примечания Знак175"/>
    <w:basedOn w:val="afffa"/>
    <w:uiPriority w:val="99"/>
    <w:semiHidden/>
    <w:rsid w:val="006903F1"/>
    <w:rPr>
      <w:rFonts w:ascii="Times New Roman" w:hAnsi="Times New Roman" w:cs="Times New Roman"/>
      <w:b/>
      <w:bCs/>
      <w:sz w:val="20"/>
    </w:rPr>
  </w:style>
  <w:style w:type="character" w:customStyle="1" w:styleId="1744">
    <w:name w:val="Тема примечания Знак174"/>
    <w:basedOn w:val="afffa"/>
    <w:uiPriority w:val="99"/>
    <w:semiHidden/>
    <w:rsid w:val="006903F1"/>
    <w:rPr>
      <w:rFonts w:ascii="Times New Roman" w:hAnsi="Times New Roman" w:cs="Times New Roman"/>
      <w:b/>
      <w:bCs/>
      <w:sz w:val="20"/>
    </w:rPr>
  </w:style>
  <w:style w:type="character" w:customStyle="1" w:styleId="1734">
    <w:name w:val="Тема примечания Знак173"/>
    <w:basedOn w:val="afffa"/>
    <w:uiPriority w:val="99"/>
    <w:semiHidden/>
    <w:rsid w:val="006903F1"/>
    <w:rPr>
      <w:rFonts w:ascii="Times New Roman" w:hAnsi="Times New Roman" w:cs="Times New Roman"/>
      <w:b/>
      <w:bCs/>
      <w:sz w:val="20"/>
    </w:rPr>
  </w:style>
  <w:style w:type="character" w:customStyle="1" w:styleId="1724">
    <w:name w:val="Тема примечания Знак172"/>
    <w:basedOn w:val="afffa"/>
    <w:uiPriority w:val="99"/>
    <w:semiHidden/>
    <w:rsid w:val="006903F1"/>
    <w:rPr>
      <w:rFonts w:ascii="Times New Roman" w:hAnsi="Times New Roman" w:cs="Times New Roman"/>
      <w:b/>
      <w:bCs/>
      <w:sz w:val="20"/>
    </w:rPr>
  </w:style>
  <w:style w:type="character" w:customStyle="1" w:styleId="1714">
    <w:name w:val="Тема примечания Знак171"/>
    <w:basedOn w:val="afffa"/>
    <w:uiPriority w:val="99"/>
    <w:semiHidden/>
    <w:rsid w:val="006903F1"/>
    <w:rPr>
      <w:rFonts w:ascii="Times New Roman" w:hAnsi="Times New Roman" w:cs="Times New Roman"/>
      <w:b/>
      <w:bCs/>
      <w:sz w:val="20"/>
    </w:rPr>
  </w:style>
  <w:style w:type="character" w:customStyle="1" w:styleId="1704">
    <w:name w:val="Тема примечания Знак170"/>
    <w:basedOn w:val="afffa"/>
    <w:uiPriority w:val="99"/>
    <w:semiHidden/>
    <w:rsid w:val="006903F1"/>
    <w:rPr>
      <w:rFonts w:ascii="Times New Roman" w:hAnsi="Times New Roman" w:cs="Times New Roman"/>
      <w:b/>
      <w:bCs/>
      <w:sz w:val="20"/>
    </w:rPr>
  </w:style>
  <w:style w:type="character" w:customStyle="1" w:styleId="1694">
    <w:name w:val="Тема примечания Знак169"/>
    <w:basedOn w:val="afffa"/>
    <w:uiPriority w:val="99"/>
    <w:semiHidden/>
    <w:rsid w:val="006903F1"/>
    <w:rPr>
      <w:rFonts w:ascii="Times New Roman" w:hAnsi="Times New Roman" w:cs="Times New Roman"/>
      <w:b/>
      <w:bCs/>
      <w:sz w:val="20"/>
    </w:rPr>
  </w:style>
  <w:style w:type="character" w:customStyle="1" w:styleId="1684">
    <w:name w:val="Тема примечания Знак168"/>
    <w:basedOn w:val="afffa"/>
    <w:uiPriority w:val="99"/>
    <w:semiHidden/>
    <w:rsid w:val="006903F1"/>
    <w:rPr>
      <w:rFonts w:ascii="Times New Roman" w:hAnsi="Times New Roman" w:cs="Times New Roman"/>
      <w:b/>
      <w:bCs/>
      <w:sz w:val="20"/>
    </w:rPr>
  </w:style>
  <w:style w:type="character" w:customStyle="1" w:styleId="1674">
    <w:name w:val="Тема примечания Знак167"/>
    <w:basedOn w:val="afffa"/>
    <w:uiPriority w:val="99"/>
    <w:semiHidden/>
    <w:rsid w:val="006903F1"/>
    <w:rPr>
      <w:rFonts w:ascii="Times New Roman" w:hAnsi="Times New Roman" w:cs="Times New Roman"/>
      <w:b/>
      <w:bCs/>
      <w:sz w:val="20"/>
    </w:rPr>
  </w:style>
  <w:style w:type="character" w:customStyle="1" w:styleId="1664">
    <w:name w:val="Тема примечания Знак166"/>
    <w:basedOn w:val="afffa"/>
    <w:uiPriority w:val="99"/>
    <w:semiHidden/>
    <w:rsid w:val="006903F1"/>
    <w:rPr>
      <w:rFonts w:ascii="Times New Roman" w:hAnsi="Times New Roman" w:cs="Times New Roman"/>
      <w:b/>
      <w:bCs/>
      <w:sz w:val="20"/>
    </w:rPr>
  </w:style>
  <w:style w:type="character" w:customStyle="1" w:styleId="1654">
    <w:name w:val="Тема примечания Знак165"/>
    <w:basedOn w:val="afffa"/>
    <w:uiPriority w:val="99"/>
    <w:semiHidden/>
    <w:rsid w:val="006903F1"/>
    <w:rPr>
      <w:rFonts w:ascii="Times New Roman" w:hAnsi="Times New Roman" w:cs="Times New Roman"/>
      <w:b/>
      <w:bCs/>
      <w:sz w:val="20"/>
    </w:rPr>
  </w:style>
  <w:style w:type="character" w:customStyle="1" w:styleId="1644">
    <w:name w:val="Тема примечания Знак164"/>
    <w:basedOn w:val="afffa"/>
    <w:uiPriority w:val="99"/>
    <w:semiHidden/>
    <w:rsid w:val="006903F1"/>
    <w:rPr>
      <w:rFonts w:ascii="Times New Roman" w:hAnsi="Times New Roman" w:cs="Times New Roman"/>
      <w:b/>
      <w:bCs/>
      <w:sz w:val="20"/>
    </w:rPr>
  </w:style>
  <w:style w:type="character" w:customStyle="1" w:styleId="1634">
    <w:name w:val="Тема примечания Знак163"/>
    <w:basedOn w:val="afffa"/>
    <w:uiPriority w:val="99"/>
    <w:semiHidden/>
    <w:rsid w:val="006903F1"/>
    <w:rPr>
      <w:rFonts w:ascii="Times New Roman" w:hAnsi="Times New Roman" w:cs="Times New Roman"/>
      <w:b/>
      <w:bCs/>
      <w:sz w:val="20"/>
    </w:rPr>
  </w:style>
  <w:style w:type="character" w:customStyle="1" w:styleId="1624">
    <w:name w:val="Тема примечания Знак162"/>
    <w:basedOn w:val="afffa"/>
    <w:uiPriority w:val="99"/>
    <w:semiHidden/>
    <w:rsid w:val="006903F1"/>
    <w:rPr>
      <w:rFonts w:ascii="Times New Roman" w:hAnsi="Times New Roman" w:cs="Times New Roman"/>
      <w:b/>
      <w:bCs/>
      <w:sz w:val="20"/>
    </w:rPr>
  </w:style>
  <w:style w:type="character" w:customStyle="1" w:styleId="1614">
    <w:name w:val="Тема примечания Знак161"/>
    <w:basedOn w:val="afffa"/>
    <w:uiPriority w:val="99"/>
    <w:semiHidden/>
    <w:rsid w:val="006903F1"/>
    <w:rPr>
      <w:rFonts w:ascii="Times New Roman" w:hAnsi="Times New Roman" w:cs="Times New Roman"/>
      <w:b/>
      <w:bCs/>
      <w:sz w:val="20"/>
    </w:rPr>
  </w:style>
  <w:style w:type="character" w:customStyle="1" w:styleId="1604">
    <w:name w:val="Тема примечания Знак160"/>
    <w:basedOn w:val="afffa"/>
    <w:uiPriority w:val="99"/>
    <w:semiHidden/>
    <w:rsid w:val="006903F1"/>
    <w:rPr>
      <w:rFonts w:ascii="Times New Roman" w:hAnsi="Times New Roman" w:cs="Times New Roman"/>
      <w:b/>
      <w:bCs/>
      <w:sz w:val="20"/>
    </w:rPr>
  </w:style>
  <w:style w:type="character" w:customStyle="1" w:styleId="1594">
    <w:name w:val="Тема примечания Знак159"/>
    <w:basedOn w:val="afffa"/>
    <w:uiPriority w:val="99"/>
    <w:semiHidden/>
    <w:rsid w:val="006903F1"/>
    <w:rPr>
      <w:rFonts w:ascii="Times New Roman" w:hAnsi="Times New Roman" w:cs="Times New Roman"/>
      <w:b/>
      <w:bCs/>
      <w:sz w:val="20"/>
    </w:rPr>
  </w:style>
  <w:style w:type="character" w:customStyle="1" w:styleId="1584">
    <w:name w:val="Тема примечания Знак158"/>
    <w:basedOn w:val="afffa"/>
    <w:uiPriority w:val="99"/>
    <w:semiHidden/>
    <w:rsid w:val="006903F1"/>
    <w:rPr>
      <w:rFonts w:ascii="Times New Roman" w:hAnsi="Times New Roman" w:cs="Times New Roman"/>
      <w:b/>
      <w:bCs/>
      <w:sz w:val="20"/>
    </w:rPr>
  </w:style>
  <w:style w:type="character" w:customStyle="1" w:styleId="1574">
    <w:name w:val="Тема примечания Знак157"/>
    <w:basedOn w:val="afffa"/>
    <w:uiPriority w:val="99"/>
    <w:semiHidden/>
    <w:rsid w:val="006903F1"/>
    <w:rPr>
      <w:rFonts w:ascii="Times New Roman" w:hAnsi="Times New Roman" w:cs="Times New Roman"/>
      <w:b/>
      <w:bCs/>
      <w:sz w:val="20"/>
    </w:rPr>
  </w:style>
  <w:style w:type="character" w:customStyle="1" w:styleId="1564">
    <w:name w:val="Тема примечания Знак156"/>
    <w:basedOn w:val="afffa"/>
    <w:uiPriority w:val="99"/>
    <w:semiHidden/>
    <w:rsid w:val="006903F1"/>
    <w:rPr>
      <w:rFonts w:ascii="Times New Roman" w:hAnsi="Times New Roman" w:cs="Times New Roman"/>
      <w:b/>
      <w:bCs/>
      <w:sz w:val="20"/>
    </w:rPr>
  </w:style>
  <w:style w:type="character" w:customStyle="1" w:styleId="1554">
    <w:name w:val="Тема примечания Знак155"/>
    <w:basedOn w:val="afffa"/>
    <w:uiPriority w:val="99"/>
    <w:semiHidden/>
    <w:rsid w:val="006903F1"/>
    <w:rPr>
      <w:rFonts w:ascii="Times New Roman" w:hAnsi="Times New Roman" w:cs="Times New Roman"/>
      <w:b/>
      <w:bCs/>
      <w:sz w:val="20"/>
    </w:rPr>
  </w:style>
  <w:style w:type="character" w:customStyle="1" w:styleId="1544">
    <w:name w:val="Тема примечания Знак154"/>
    <w:basedOn w:val="afffa"/>
    <w:uiPriority w:val="99"/>
    <w:semiHidden/>
    <w:rsid w:val="006903F1"/>
    <w:rPr>
      <w:rFonts w:ascii="Times New Roman" w:hAnsi="Times New Roman" w:cs="Times New Roman"/>
      <w:b/>
      <w:bCs/>
      <w:sz w:val="20"/>
    </w:rPr>
  </w:style>
  <w:style w:type="character" w:customStyle="1" w:styleId="1534">
    <w:name w:val="Тема примечания Знак153"/>
    <w:basedOn w:val="afffa"/>
    <w:uiPriority w:val="99"/>
    <w:semiHidden/>
    <w:rsid w:val="006903F1"/>
    <w:rPr>
      <w:rFonts w:ascii="Times New Roman" w:hAnsi="Times New Roman" w:cs="Times New Roman"/>
      <w:b/>
      <w:bCs/>
      <w:sz w:val="20"/>
    </w:rPr>
  </w:style>
  <w:style w:type="character" w:customStyle="1" w:styleId="1524">
    <w:name w:val="Тема примечания Знак152"/>
    <w:basedOn w:val="afffa"/>
    <w:uiPriority w:val="99"/>
    <w:semiHidden/>
    <w:rsid w:val="006903F1"/>
    <w:rPr>
      <w:rFonts w:ascii="Times New Roman" w:hAnsi="Times New Roman" w:cs="Times New Roman"/>
      <w:b/>
      <w:bCs/>
      <w:sz w:val="20"/>
    </w:rPr>
  </w:style>
  <w:style w:type="character" w:customStyle="1" w:styleId="1514">
    <w:name w:val="Тема примечания Знак151"/>
    <w:basedOn w:val="afffa"/>
    <w:uiPriority w:val="99"/>
    <w:semiHidden/>
    <w:rsid w:val="006903F1"/>
    <w:rPr>
      <w:rFonts w:ascii="Times New Roman" w:hAnsi="Times New Roman" w:cs="Times New Roman"/>
      <w:b/>
      <w:bCs/>
      <w:sz w:val="20"/>
    </w:rPr>
  </w:style>
  <w:style w:type="character" w:customStyle="1" w:styleId="1504">
    <w:name w:val="Тема примечания Знак150"/>
    <w:basedOn w:val="afffa"/>
    <w:uiPriority w:val="99"/>
    <w:semiHidden/>
    <w:rsid w:val="006903F1"/>
    <w:rPr>
      <w:rFonts w:ascii="Times New Roman" w:hAnsi="Times New Roman" w:cs="Times New Roman"/>
      <w:b/>
      <w:bCs/>
      <w:sz w:val="20"/>
    </w:rPr>
  </w:style>
  <w:style w:type="character" w:customStyle="1" w:styleId="1494">
    <w:name w:val="Тема примечания Знак149"/>
    <w:basedOn w:val="afffa"/>
    <w:uiPriority w:val="99"/>
    <w:semiHidden/>
    <w:rsid w:val="006903F1"/>
    <w:rPr>
      <w:rFonts w:ascii="Times New Roman" w:hAnsi="Times New Roman" w:cs="Times New Roman"/>
      <w:b/>
      <w:bCs/>
      <w:sz w:val="20"/>
    </w:rPr>
  </w:style>
  <w:style w:type="character" w:customStyle="1" w:styleId="1484">
    <w:name w:val="Тема примечания Знак148"/>
    <w:basedOn w:val="afffa"/>
    <w:uiPriority w:val="99"/>
    <w:semiHidden/>
    <w:rsid w:val="006903F1"/>
    <w:rPr>
      <w:rFonts w:ascii="Times New Roman" w:hAnsi="Times New Roman" w:cs="Times New Roman"/>
      <w:b/>
      <w:bCs/>
      <w:sz w:val="20"/>
    </w:rPr>
  </w:style>
  <w:style w:type="character" w:customStyle="1" w:styleId="1474">
    <w:name w:val="Тема примечания Знак147"/>
    <w:basedOn w:val="afffa"/>
    <w:uiPriority w:val="99"/>
    <w:semiHidden/>
    <w:rsid w:val="006903F1"/>
    <w:rPr>
      <w:rFonts w:ascii="Times New Roman" w:hAnsi="Times New Roman" w:cs="Times New Roman"/>
      <w:b/>
      <w:bCs/>
      <w:sz w:val="20"/>
    </w:rPr>
  </w:style>
  <w:style w:type="character" w:customStyle="1" w:styleId="1464">
    <w:name w:val="Тема примечания Знак146"/>
    <w:basedOn w:val="afffa"/>
    <w:uiPriority w:val="99"/>
    <w:semiHidden/>
    <w:rsid w:val="006903F1"/>
    <w:rPr>
      <w:rFonts w:ascii="Times New Roman" w:hAnsi="Times New Roman" w:cs="Times New Roman"/>
      <w:b/>
      <w:bCs/>
      <w:sz w:val="20"/>
    </w:rPr>
  </w:style>
  <w:style w:type="character" w:customStyle="1" w:styleId="1454">
    <w:name w:val="Тема примечания Знак145"/>
    <w:basedOn w:val="afffa"/>
    <w:uiPriority w:val="99"/>
    <w:semiHidden/>
    <w:rsid w:val="006903F1"/>
    <w:rPr>
      <w:rFonts w:ascii="Times New Roman" w:hAnsi="Times New Roman" w:cs="Times New Roman"/>
      <w:b/>
      <w:bCs/>
      <w:sz w:val="20"/>
    </w:rPr>
  </w:style>
  <w:style w:type="character" w:customStyle="1" w:styleId="1444">
    <w:name w:val="Тема примечания Знак144"/>
    <w:basedOn w:val="afffa"/>
    <w:uiPriority w:val="99"/>
    <w:semiHidden/>
    <w:rsid w:val="006903F1"/>
    <w:rPr>
      <w:rFonts w:ascii="Times New Roman" w:hAnsi="Times New Roman" w:cs="Times New Roman"/>
      <w:b/>
      <w:bCs/>
      <w:sz w:val="20"/>
    </w:rPr>
  </w:style>
  <w:style w:type="character" w:customStyle="1" w:styleId="1434">
    <w:name w:val="Тема примечания Знак143"/>
    <w:basedOn w:val="afffa"/>
    <w:uiPriority w:val="99"/>
    <w:semiHidden/>
    <w:rsid w:val="006903F1"/>
    <w:rPr>
      <w:rFonts w:ascii="Times New Roman" w:hAnsi="Times New Roman" w:cs="Times New Roman"/>
      <w:b/>
      <w:bCs/>
      <w:sz w:val="20"/>
    </w:rPr>
  </w:style>
  <w:style w:type="character" w:customStyle="1" w:styleId="1424">
    <w:name w:val="Тема примечания Знак142"/>
    <w:basedOn w:val="afffa"/>
    <w:uiPriority w:val="99"/>
    <w:semiHidden/>
    <w:rsid w:val="006903F1"/>
    <w:rPr>
      <w:rFonts w:ascii="Times New Roman" w:hAnsi="Times New Roman" w:cs="Times New Roman"/>
      <w:b/>
      <w:bCs/>
      <w:sz w:val="20"/>
    </w:rPr>
  </w:style>
  <w:style w:type="character" w:customStyle="1" w:styleId="1414">
    <w:name w:val="Тема примечания Знак141"/>
    <w:basedOn w:val="afffa"/>
    <w:uiPriority w:val="99"/>
    <w:semiHidden/>
    <w:rsid w:val="006903F1"/>
    <w:rPr>
      <w:rFonts w:ascii="Times New Roman" w:hAnsi="Times New Roman" w:cs="Times New Roman"/>
      <w:b/>
      <w:bCs/>
      <w:sz w:val="20"/>
    </w:rPr>
  </w:style>
  <w:style w:type="character" w:customStyle="1" w:styleId="1404">
    <w:name w:val="Тема примечания Знак140"/>
    <w:basedOn w:val="afffa"/>
    <w:uiPriority w:val="99"/>
    <w:semiHidden/>
    <w:rsid w:val="006903F1"/>
    <w:rPr>
      <w:rFonts w:ascii="Times New Roman" w:hAnsi="Times New Roman" w:cs="Times New Roman"/>
      <w:b/>
      <w:bCs/>
      <w:sz w:val="20"/>
    </w:rPr>
  </w:style>
  <w:style w:type="character" w:customStyle="1" w:styleId="1394">
    <w:name w:val="Тема примечания Знак139"/>
    <w:basedOn w:val="afffa"/>
    <w:uiPriority w:val="99"/>
    <w:semiHidden/>
    <w:rsid w:val="006903F1"/>
    <w:rPr>
      <w:rFonts w:ascii="Times New Roman" w:hAnsi="Times New Roman" w:cs="Times New Roman"/>
      <w:b/>
      <w:bCs/>
      <w:sz w:val="20"/>
    </w:rPr>
  </w:style>
  <w:style w:type="character" w:customStyle="1" w:styleId="1384">
    <w:name w:val="Тема примечания Знак138"/>
    <w:basedOn w:val="afffa"/>
    <w:uiPriority w:val="99"/>
    <w:semiHidden/>
    <w:rsid w:val="006903F1"/>
    <w:rPr>
      <w:rFonts w:ascii="Times New Roman" w:hAnsi="Times New Roman" w:cs="Times New Roman"/>
      <w:b/>
      <w:bCs/>
      <w:sz w:val="20"/>
    </w:rPr>
  </w:style>
  <w:style w:type="character" w:customStyle="1" w:styleId="1374">
    <w:name w:val="Тема примечания Знак137"/>
    <w:basedOn w:val="afffa"/>
    <w:uiPriority w:val="99"/>
    <w:semiHidden/>
    <w:rsid w:val="006903F1"/>
    <w:rPr>
      <w:rFonts w:ascii="Times New Roman" w:hAnsi="Times New Roman" w:cs="Times New Roman"/>
      <w:b/>
      <w:bCs/>
      <w:sz w:val="20"/>
    </w:rPr>
  </w:style>
  <w:style w:type="character" w:customStyle="1" w:styleId="1364">
    <w:name w:val="Тема примечания Знак136"/>
    <w:basedOn w:val="afffa"/>
    <w:uiPriority w:val="99"/>
    <w:semiHidden/>
    <w:rsid w:val="006903F1"/>
    <w:rPr>
      <w:rFonts w:ascii="Times New Roman" w:hAnsi="Times New Roman" w:cs="Times New Roman"/>
      <w:b/>
      <w:bCs/>
      <w:sz w:val="20"/>
    </w:rPr>
  </w:style>
  <w:style w:type="character" w:customStyle="1" w:styleId="1354">
    <w:name w:val="Тема примечания Знак135"/>
    <w:basedOn w:val="afffa"/>
    <w:uiPriority w:val="99"/>
    <w:semiHidden/>
    <w:rsid w:val="006903F1"/>
    <w:rPr>
      <w:rFonts w:ascii="Times New Roman" w:hAnsi="Times New Roman" w:cs="Times New Roman"/>
      <w:b/>
      <w:bCs/>
      <w:sz w:val="20"/>
    </w:rPr>
  </w:style>
  <w:style w:type="character" w:customStyle="1" w:styleId="1344">
    <w:name w:val="Тема примечания Знак134"/>
    <w:basedOn w:val="afffa"/>
    <w:uiPriority w:val="99"/>
    <w:semiHidden/>
    <w:rsid w:val="006903F1"/>
    <w:rPr>
      <w:rFonts w:ascii="Times New Roman" w:hAnsi="Times New Roman" w:cs="Times New Roman"/>
      <w:b/>
      <w:bCs/>
      <w:sz w:val="20"/>
    </w:rPr>
  </w:style>
  <w:style w:type="character" w:customStyle="1" w:styleId="1334">
    <w:name w:val="Тема примечания Знак133"/>
    <w:basedOn w:val="afffa"/>
    <w:uiPriority w:val="99"/>
    <w:semiHidden/>
    <w:rsid w:val="006903F1"/>
    <w:rPr>
      <w:rFonts w:ascii="Times New Roman" w:hAnsi="Times New Roman" w:cs="Times New Roman"/>
      <w:b/>
      <w:bCs/>
      <w:sz w:val="20"/>
    </w:rPr>
  </w:style>
  <w:style w:type="character" w:customStyle="1" w:styleId="1324">
    <w:name w:val="Тема примечания Знак132"/>
    <w:basedOn w:val="afffa"/>
    <w:uiPriority w:val="99"/>
    <w:semiHidden/>
    <w:rsid w:val="006903F1"/>
    <w:rPr>
      <w:rFonts w:ascii="Times New Roman" w:hAnsi="Times New Roman" w:cs="Times New Roman"/>
      <w:b/>
      <w:bCs/>
      <w:sz w:val="20"/>
    </w:rPr>
  </w:style>
  <w:style w:type="character" w:customStyle="1" w:styleId="1314">
    <w:name w:val="Тема примечания Знак131"/>
    <w:basedOn w:val="afffa"/>
    <w:uiPriority w:val="99"/>
    <w:semiHidden/>
    <w:rsid w:val="006903F1"/>
    <w:rPr>
      <w:rFonts w:ascii="Times New Roman" w:hAnsi="Times New Roman" w:cs="Times New Roman"/>
      <w:b/>
      <w:bCs/>
      <w:sz w:val="20"/>
    </w:rPr>
  </w:style>
  <w:style w:type="character" w:customStyle="1" w:styleId="1304">
    <w:name w:val="Тема примечания Знак130"/>
    <w:basedOn w:val="afffa"/>
    <w:uiPriority w:val="99"/>
    <w:semiHidden/>
    <w:rsid w:val="006903F1"/>
    <w:rPr>
      <w:rFonts w:ascii="Times New Roman" w:hAnsi="Times New Roman" w:cs="Times New Roman"/>
      <w:b/>
      <w:bCs/>
      <w:sz w:val="20"/>
    </w:rPr>
  </w:style>
  <w:style w:type="character" w:customStyle="1" w:styleId="1294">
    <w:name w:val="Тема примечания Знак129"/>
    <w:basedOn w:val="afffa"/>
    <w:uiPriority w:val="99"/>
    <w:semiHidden/>
    <w:rsid w:val="006903F1"/>
    <w:rPr>
      <w:rFonts w:ascii="Times New Roman" w:hAnsi="Times New Roman" w:cs="Times New Roman"/>
      <w:b/>
      <w:bCs/>
      <w:sz w:val="20"/>
    </w:rPr>
  </w:style>
  <w:style w:type="character" w:customStyle="1" w:styleId="1284">
    <w:name w:val="Тема примечания Знак128"/>
    <w:basedOn w:val="afffa"/>
    <w:uiPriority w:val="99"/>
    <w:semiHidden/>
    <w:rsid w:val="006903F1"/>
    <w:rPr>
      <w:rFonts w:ascii="Times New Roman" w:hAnsi="Times New Roman" w:cs="Times New Roman"/>
      <w:b/>
      <w:bCs/>
      <w:sz w:val="20"/>
    </w:rPr>
  </w:style>
  <w:style w:type="character" w:customStyle="1" w:styleId="1274">
    <w:name w:val="Тема примечания Знак127"/>
    <w:uiPriority w:val="99"/>
    <w:semiHidden/>
    <w:rsid w:val="006903F1"/>
    <w:rPr>
      <w:rFonts w:ascii="Times New Roman" w:hAnsi="Times New Roman"/>
      <w:b/>
      <w:sz w:val="20"/>
    </w:rPr>
  </w:style>
  <w:style w:type="character" w:customStyle="1" w:styleId="1264">
    <w:name w:val="Тема примечания Знак126"/>
    <w:uiPriority w:val="99"/>
    <w:semiHidden/>
    <w:rsid w:val="006903F1"/>
    <w:rPr>
      <w:rFonts w:ascii="Times New Roman" w:hAnsi="Times New Roman"/>
      <w:b/>
      <w:sz w:val="20"/>
    </w:rPr>
  </w:style>
  <w:style w:type="character" w:customStyle="1" w:styleId="1254">
    <w:name w:val="Тема примечания Знак125"/>
    <w:uiPriority w:val="99"/>
    <w:semiHidden/>
    <w:rsid w:val="006903F1"/>
    <w:rPr>
      <w:rFonts w:ascii="Times New Roman" w:hAnsi="Times New Roman"/>
      <w:b/>
      <w:sz w:val="20"/>
    </w:rPr>
  </w:style>
  <w:style w:type="character" w:customStyle="1" w:styleId="1244">
    <w:name w:val="Тема примечания Знак124"/>
    <w:uiPriority w:val="99"/>
    <w:semiHidden/>
    <w:rsid w:val="006903F1"/>
    <w:rPr>
      <w:rFonts w:ascii="Times New Roman" w:hAnsi="Times New Roman"/>
      <w:b/>
      <w:sz w:val="20"/>
    </w:rPr>
  </w:style>
  <w:style w:type="character" w:customStyle="1" w:styleId="1234">
    <w:name w:val="Тема примечания Знак123"/>
    <w:uiPriority w:val="99"/>
    <w:semiHidden/>
    <w:rsid w:val="006903F1"/>
    <w:rPr>
      <w:rFonts w:ascii="Times New Roman" w:hAnsi="Times New Roman"/>
      <w:b/>
      <w:sz w:val="20"/>
    </w:rPr>
  </w:style>
  <w:style w:type="character" w:customStyle="1" w:styleId="1224">
    <w:name w:val="Тема примечания Знак122"/>
    <w:uiPriority w:val="99"/>
    <w:semiHidden/>
    <w:rsid w:val="006903F1"/>
    <w:rPr>
      <w:rFonts w:ascii="Times New Roman" w:hAnsi="Times New Roman"/>
      <w:b/>
      <w:sz w:val="20"/>
    </w:rPr>
  </w:style>
  <w:style w:type="character" w:customStyle="1" w:styleId="1214">
    <w:name w:val="Тема примечания Знак121"/>
    <w:uiPriority w:val="99"/>
    <w:semiHidden/>
    <w:rsid w:val="006903F1"/>
    <w:rPr>
      <w:rFonts w:ascii="Times New Roman" w:hAnsi="Times New Roman"/>
      <w:b/>
      <w:sz w:val="20"/>
    </w:rPr>
  </w:style>
  <w:style w:type="character" w:customStyle="1" w:styleId="1204">
    <w:name w:val="Тема примечания Знак120"/>
    <w:uiPriority w:val="99"/>
    <w:semiHidden/>
    <w:rsid w:val="006903F1"/>
    <w:rPr>
      <w:rFonts w:ascii="Times New Roman" w:hAnsi="Times New Roman"/>
      <w:b/>
      <w:sz w:val="20"/>
    </w:rPr>
  </w:style>
  <w:style w:type="character" w:customStyle="1" w:styleId="1194">
    <w:name w:val="Тема примечания Знак119"/>
    <w:uiPriority w:val="99"/>
    <w:semiHidden/>
    <w:rsid w:val="006903F1"/>
    <w:rPr>
      <w:rFonts w:ascii="Times New Roman" w:hAnsi="Times New Roman"/>
      <w:b/>
      <w:sz w:val="20"/>
    </w:rPr>
  </w:style>
  <w:style w:type="character" w:customStyle="1" w:styleId="1184">
    <w:name w:val="Тема примечания Знак118"/>
    <w:uiPriority w:val="99"/>
    <w:semiHidden/>
    <w:rsid w:val="006903F1"/>
    <w:rPr>
      <w:rFonts w:ascii="Times New Roman" w:hAnsi="Times New Roman"/>
      <w:b/>
      <w:sz w:val="20"/>
    </w:rPr>
  </w:style>
  <w:style w:type="character" w:customStyle="1" w:styleId="1174">
    <w:name w:val="Тема примечания Знак117"/>
    <w:uiPriority w:val="99"/>
    <w:semiHidden/>
    <w:rsid w:val="006903F1"/>
    <w:rPr>
      <w:rFonts w:ascii="Times New Roman" w:hAnsi="Times New Roman"/>
      <w:b/>
      <w:sz w:val="20"/>
    </w:rPr>
  </w:style>
  <w:style w:type="character" w:customStyle="1" w:styleId="1164">
    <w:name w:val="Тема примечания Знак116"/>
    <w:uiPriority w:val="99"/>
    <w:semiHidden/>
    <w:rsid w:val="006903F1"/>
    <w:rPr>
      <w:rFonts w:ascii="Times New Roman" w:hAnsi="Times New Roman"/>
      <w:b/>
      <w:sz w:val="20"/>
    </w:rPr>
  </w:style>
  <w:style w:type="character" w:customStyle="1" w:styleId="1154">
    <w:name w:val="Тема примечания Знак115"/>
    <w:uiPriority w:val="99"/>
    <w:semiHidden/>
    <w:rsid w:val="006903F1"/>
    <w:rPr>
      <w:rFonts w:ascii="Times New Roman CYR" w:hAnsi="Times New Roman CYR"/>
      <w:b/>
      <w:sz w:val="20"/>
    </w:rPr>
  </w:style>
  <w:style w:type="character" w:customStyle="1" w:styleId="1144">
    <w:name w:val="Тема примечания Знак114"/>
    <w:uiPriority w:val="99"/>
    <w:semiHidden/>
    <w:rsid w:val="006903F1"/>
    <w:rPr>
      <w:rFonts w:ascii="Times New Roman CYR" w:hAnsi="Times New Roman CYR"/>
      <w:b/>
      <w:sz w:val="20"/>
    </w:rPr>
  </w:style>
  <w:style w:type="character" w:customStyle="1" w:styleId="1134">
    <w:name w:val="Тема примечания Знак113"/>
    <w:uiPriority w:val="99"/>
    <w:semiHidden/>
    <w:rsid w:val="006903F1"/>
    <w:rPr>
      <w:rFonts w:ascii="Times New Roman CYR" w:hAnsi="Times New Roman CYR"/>
      <w:b/>
      <w:sz w:val="20"/>
    </w:rPr>
  </w:style>
  <w:style w:type="character" w:customStyle="1" w:styleId="1124">
    <w:name w:val="Тема примечания Знак112"/>
    <w:uiPriority w:val="99"/>
    <w:semiHidden/>
    <w:rsid w:val="006903F1"/>
    <w:rPr>
      <w:rFonts w:ascii="Times New Roman CYR" w:hAnsi="Times New Roman CYR"/>
      <w:b/>
      <w:sz w:val="20"/>
    </w:rPr>
  </w:style>
  <w:style w:type="character" w:customStyle="1" w:styleId="1114">
    <w:name w:val="Тема примечания Знак111"/>
    <w:uiPriority w:val="99"/>
    <w:semiHidden/>
    <w:rsid w:val="006903F1"/>
    <w:rPr>
      <w:rFonts w:ascii="Times New Roman CYR" w:hAnsi="Times New Roman CYR"/>
      <w:b/>
      <w:sz w:val="20"/>
    </w:rPr>
  </w:style>
  <w:style w:type="character" w:customStyle="1" w:styleId="1104">
    <w:name w:val="Тема примечания Знак110"/>
    <w:uiPriority w:val="99"/>
    <w:semiHidden/>
    <w:rsid w:val="006903F1"/>
    <w:rPr>
      <w:rFonts w:ascii="Times New Roman CYR" w:hAnsi="Times New Roman CYR"/>
      <w:b/>
      <w:sz w:val="20"/>
    </w:rPr>
  </w:style>
  <w:style w:type="character" w:customStyle="1" w:styleId="194">
    <w:name w:val="Тема примечания Знак19"/>
    <w:uiPriority w:val="99"/>
    <w:semiHidden/>
    <w:rsid w:val="006903F1"/>
    <w:rPr>
      <w:rFonts w:ascii="Times New Roman CYR" w:hAnsi="Times New Roman CYR"/>
      <w:b/>
      <w:sz w:val="20"/>
    </w:rPr>
  </w:style>
  <w:style w:type="character" w:customStyle="1" w:styleId="184">
    <w:name w:val="Тема примечания Знак18"/>
    <w:uiPriority w:val="99"/>
    <w:semiHidden/>
    <w:rsid w:val="006903F1"/>
    <w:rPr>
      <w:rFonts w:ascii="Times New Roman CYR" w:hAnsi="Times New Roman CYR"/>
      <w:b/>
      <w:sz w:val="20"/>
    </w:rPr>
  </w:style>
  <w:style w:type="character" w:customStyle="1" w:styleId="17a">
    <w:name w:val="Тема примечания Знак17"/>
    <w:uiPriority w:val="99"/>
    <w:semiHidden/>
    <w:rsid w:val="006903F1"/>
    <w:rPr>
      <w:rFonts w:ascii="Times New Roman CYR" w:hAnsi="Times New Roman CYR"/>
      <w:b/>
      <w:sz w:val="20"/>
    </w:rPr>
  </w:style>
  <w:style w:type="character" w:customStyle="1" w:styleId="16e">
    <w:name w:val="Тема примечания Знак16"/>
    <w:uiPriority w:val="99"/>
    <w:semiHidden/>
    <w:rsid w:val="006903F1"/>
    <w:rPr>
      <w:rFonts w:ascii="Times New Roman CYR" w:hAnsi="Times New Roman CYR"/>
      <w:b/>
      <w:sz w:val="20"/>
    </w:rPr>
  </w:style>
  <w:style w:type="character" w:customStyle="1" w:styleId="15e">
    <w:name w:val="Тема примечания Знак15"/>
    <w:uiPriority w:val="99"/>
    <w:semiHidden/>
    <w:rsid w:val="006903F1"/>
    <w:rPr>
      <w:rFonts w:ascii="Times New Roman CYR" w:hAnsi="Times New Roman CYR"/>
      <w:b/>
      <w:sz w:val="20"/>
    </w:rPr>
  </w:style>
  <w:style w:type="character" w:customStyle="1" w:styleId="14e">
    <w:name w:val="Тема примечания Знак14"/>
    <w:uiPriority w:val="99"/>
    <w:semiHidden/>
    <w:rsid w:val="006903F1"/>
    <w:rPr>
      <w:rFonts w:ascii="Times New Roman CYR" w:hAnsi="Times New Roman CYR"/>
      <w:b/>
      <w:sz w:val="20"/>
    </w:rPr>
  </w:style>
  <w:style w:type="character" w:customStyle="1" w:styleId="13f">
    <w:name w:val="Тема примечания Знак13"/>
    <w:uiPriority w:val="99"/>
    <w:semiHidden/>
    <w:rsid w:val="006903F1"/>
    <w:rPr>
      <w:rFonts w:ascii="Times New Roman CYR" w:hAnsi="Times New Roman CYR"/>
      <w:b/>
      <w:sz w:val="20"/>
    </w:rPr>
  </w:style>
  <w:style w:type="character" w:customStyle="1" w:styleId="12f">
    <w:name w:val="Тема примечания Знак12"/>
    <w:uiPriority w:val="99"/>
    <w:semiHidden/>
    <w:rsid w:val="006903F1"/>
    <w:rPr>
      <w:rFonts w:ascii="Times New Roman CYR" w:hAnsi="Times New Roman CYR"/>
      <w:b/>
      <w:sz w:val="20"/>
    </w:rPr>
  </w:style>
  <w:style w:type="character" w:customStyle="1" w:styleId="11f">
    <w:name w:val="Тема примечания Знак11"/>
    <w:rsid w:val="00687FF9"/>
    <w:rPr>
      <w:rFonts w:ascii="Calibri" w:hAnsi="Calibri"/>
      <w:b/>
      <w:sz w:val="20"/>
    </w:rPr>
  </w:style>
  <w:style w:type="paragraph" w:styleId="1f">
    <w:name w:val="index 1"/>
    <w:basedOn w:val="a"/>
    <w:next w:val="a"/>
    <w:autoRedefine/>
    <w:uiPriority w:val="99"/>
    <w:rsid w:val="00687FF9"/>
    <w:pPr>
      <w:snapToGrid/>
      <w:ind w:left="240" w:hanging="240"/>
      <w:jc w:val="center"/>
    </w:pPr>
    <w:rPr>
      <w:rFonts w:ascii="Calibri" w:hAnsi="Calibri"/>
      <w:sz w:val="16"/>
      <w:szCs w:val="16"/>
    </w:rPr>
  </w:style>
  <w:style w:type="paragraph" w:styleId="affff">
    <w:name w:val="Block Text"/>
    <w:basedOn w:val="a"/>
    <w:uiPriority w:val="99"/>
    <w:rsid w:val="00687FF9"/>
    <w:pPr>
      <w:snapToGrid/>
      <w:spacing w:after="120"/>
      <w:ind w:left="1440" w:right="1440"/>
      <w:jc w:val="center"/>
    </w:pPr>
    <w:rPr>
      <w:rFonts w:ascii="Calibri" w:hAnsi="Calibri"/>
      <w:sz w:val="16"/>
      <w:szCs w:val="16"/>
    </w:rPr>
  </w:style>
  <w:style w:type="paragraph" w:styleId="affff0">
    <w:name w:val="E-mail Signature"/>
    <w:basedOn w:val="a"/>
    <w:link w:val="affff1"/>
    <w:uiPriority w:val="99"/>
    <w:rsid w:val="00687FF9"/>
    <w:pPr>
      <w:snapToGrid/>
      <w:jc w:val="center"/>
    </w:pPr>
    <w:rPr>
      <w:rFonts w:ascii="Calibri" w:hAnsi="Calibri"/>
      <w:sz w:val="16"/>
      <w:szCs w:val="16"/>
    </w:rPr>
  </w:style>
  <w:style w:type="character" w:customStyle="1" w:styleId="affff1">
    <w:name w:val="Электронная подпись Знак"/>
    <w:basedOn w:val="a0"/>
    <w:link w:val="affff0"/>
    <w:uiPriority w:val="99"/>
    <w:locked/>
    <w:rsid w:val="00687FF9"/>
    <w:rPr>
      <w:rFonts w:ascii="Calibri" w:hAnsi="Calibri" w:cs="Times New Roman"/>
      <w:sz w:val="16"/>
    </w:rPr>
  </w:style>
  <w:style w:type="character" w:customStyle="1" w:styleId="SchoolBookC9pt">
    <w:name w:val="Стиль SchoolBookC 9 pt"/>
    <w:rsid w:val="00687FF9"/>
    <w:rPr>
      <w:rFonts w:ascii="SchoolBookC" w:hAnsi="SchoolBookC"/>
      <w:sz w:val="18"/>
    </w:rPr>
  </w:style>
  <w:style w:type="paragraph" w:styleId="affff2">
    <w:name w:val="toa heading"/>
    <w:basedOn w:val="a"/>
    <w:next w:val="a"/>
    <w:uiPriority w:val="99"/>
    <w:rsid w:val="00687FF9"/>
    <w:pPr>
      <w:snapToGrid/>
      <w:spacing w:before="120"/>
    </w:pPr>
    <w:rPr>
      <w:rFonts w:ascii="NewtonXC" w:hAnsi="NewtonXC" w:cs="NewtonXC"/>
      <w:b/>
      <w:bCs/>
      <w:sz w:val="24"/>
      <w:szCs w:val="24"/>
    </w:rPr>
  </w:style>
  <w:style w:type="paragraph" w:styleId="2c">
    <w:name w:val="toc 2"/>
    <w:basedOn w:val="a"/>
    <w:next w:val="a"/>
    <w:autoRedefine/>
    <w:uiPriority w:val="39"/>
    <w:rsid w:val="00D23B71"/>
    <w:pPr>
      <w:tabs>
        <w:tab w:val="right" w:leader="underscore" w:pos="9604"/>
      </w:tabs>
    </w:pPr>
    <w:rPr>
      <w:b/>
      <w:bCs/>
      <w:noProof/>
      <w:szCs w:val="20"/>
    </w:rPr>
  </w:style>
  <w:style w:type="paragraph" w:styleId="39">
    <w:name w:val="toc 3"/>
    <w:basedOn w:val="a"/>
    <w:next w:val="a"/>
    <w:autoRedefine/>
    <w:uiPriority w:val="39"/>
    <w:rsid w:val="00D23B71"/>
    <w:pPr>
      <w:tabs>
        <w:tab w:val="right" w:leader="underscore" w:pos="9604"/>
      </w:tabs>
      <w:ind w:left="567"/>
    </w:pPr>
    <w:rPr>
      <w:noProof/>
      <w:szCs w:val="20"/>
    </w:rPr>
  </w:style>
  <w:style w:type="paragraph" w:styleId="45">
    <w:name w:val="toc 4"/>
    <w:basedOn w:val="a"/>
    <w:next w:val="a"/>
    <w:autoRedefine/>
    <w:uiPriority w:val="39"/>
    <w:rsid w:val="00687FF9"/>
    <w:pPr>
      <w:ind w:left="400"/>
    </w:pPr>
    <w:rPr>
      <w:rFonts w:ascii="Calibri" w:hAnsi="Calibri"/>
      <w:szCs w:val="20"/>
    </w:rPr>
  </w:style>
  <w:style w:type="paragraph" w:styleId="55">
    <w:name w:val="toc 5"/>
    <w:basedOn w:val="a"/>
    <w:next w:val="a"/>
    <w:autoRedefine/>
    <w:uiPriority w:val="39"/>
    <w:rsid w:val="00687FF9"/>
    <w:pPr>
      <w:ind w:left="600"/>
    </w:pPr>
    <w:rPr>
      <w:rFonts w:ascii="Calibri" w:hAnsi="Calibri"/>
      <w:szCs w:val="20"/>
    </w:rPr>
  </w:style>
  <w:style w:type="paragraph" w:styleId="61">
    <w:name w:val="toc 6"/>
    <w:basedOn w:val="a"/>
    <w:next w:val="a"/>
    <w:autoRedefine/>
    <w:uiPriority w:val="39"/>
    <w:rsid w:val="00687FF9"/>
    <w:pPr>
      <w:ind w:left="800"/>
    </w:pPr>
    <w:rPr>
      <w:rFonts w:ascii="Calibri" w:hAnsi="Calibri"/>
      <w:szCs w:val="20"/>
    </w:rPr>
  </w:style>
  <w:style w:type="paragraph" w:styleId="71">
    <w:name w:val="toc 7"/>
    <w:basedOn w:val="a"/>
    <w:next w:val="a"/>
    <w:autoRedefine/>
    <w:uiPriority w:val="39"/>
    <w:rsid w:val="00687FF9"/>
    <w:pPr>
      <w:ind w:left="1000"/>
    </w:pPr>
    <w:rPr>
      <w:rFonts w:ascii="Calibri" w:hAnsi="Calibri"/>
      <w:szCs w:val="20"/>
    </w:rPr>
  </w:style>
  <w:style w:type="paragraph" w:styleId="81">
    <w:name w:val="toc 8"/>
    <w:basedOn w:val="a"/>
    <w:next w:val="a"/>
    <w:autoRedefine/>
    <w:uiPriority w:val="39"/>
    <w:rsid w:val="00687FF9"/>
    <w:pPr>
      <w:ind w:left="1200"/>
    </w:pPr>
    <w:rPr>
      <w:rFonts w:ascii="Calibri" w:hAnsi="Calibri"/>
      <w:szCs w:val="20"/>
    </w:rPr>
  </w:style>
  <w:style w:type="paragraph" w:styleId="91">
    <w:name w:val="toc 9"/>
    <w:basedOn w:val="a"/>
    <w:next w:val="a"/>
    <w:autoRedefine/>
    <w:uiPriority w:val="39"/>
    <w:rsid w:val="00687FF9"/>
    <w:pPr>
      <w:ind w:left="1400"/>
    </w:pPr>
    <w:rPr>
      <w:rFonts w:ascii="Calibri" w:hAnsi="Calibri"/>
      <w:szCs w:val="20"/>
    </w:rPr>
  </w:style>
  <w:style w:type="paragraph" w:styleId="affff3">
    <w:name w:val="table of figures"/>
    <w:basedOn w:val="a"/>
    <w:next w:val="a"/>
    <w:uiPriority w:val="99"/>
    <w:rsid w:val="00687FF9"/>
    <w:pPr>
      <w:snapToGrid/>
      <w:ind w:left="480" w:hanging="480"/>
    </w:pPr>
    <w:rPr>
      <w:sz w:val="24"/>
      <w:szCs w:val="24"/>
    </w:rPr>
  </w:style>
  <w:style w:type="paragraph" w:styleId="affff4">
    <w:name w:val="table of authorities"/>
    <w:basedOn w:val="a"/>
    <w:next w:val="a"/>
    <w:uiPriority w:val="99"/>
    <w:rsid w:val="00687FF9"/>
    <w:pPr>
      <w:snapToGrid/>
      <w:ind w:left="240" w:hanging="240"/>
    </w:pPr>
    <w:rPr>
      <w:sz w:val="24"/>
      <w:szCs w:val="24"/>
    </w:rPr>
  </w:style>
  <w:style w:type="paragraph" w:styleId="affff5">
    <w:name w:val="index heading"/>
    <w:basedOn w:val="a"/>
    <w:next w:val="1f"/>
    <w:uiPriority w:val="99"/>
    <w:rsid w:val="00687FF9"/>
    <w:pPr>
      <w:snapToGrid/>
    </w:pPr>
    <w:rPr>
      <w:rFonts w:ascii="NewtonXC" w:hAnsi="NewtonXC" w:cs="NewtonXC"/>
      <w:b/>
      <w:bCs/>
      <w:sz w:val="24"/>
      <w:szCs w:val="24"/>
    </w:rPr>
  </w:style>
  <w:style w:type="paragraph" w:styleId="2d">
    <w:name w:val="index 2"/>
    <w:basedOn w:val="a"/>
    <w:next w:val="a"/>
    <w:autoRedefine/>
    <w:uiPriority w:val="99"/>
    <w:rsid w:val="00687FF9"/>
    <w:pPr>
      <w:snapToGrid/>
      <w:ind w:left="480" w:hanging="240"/>
    </w:pPr>
    <w:rPr>
      <w:sz w:val="24"/>
      <w:szCs w:val="24"/>
    </w:rPr>
  </w:style>
  <w:style w:type="paragraph" w:styleId="3a">
    <w:name w:val="index 3"/>
    <w:basedOn w:val="a"/>
    <w:next w:val="a"/>
    <w:autoRedefine/>
    <w:uiPriority w:val="99"/>
    <w:rsid w:val="00687FF9"/>
    <w:pPr>
      <w:snapToGrid/>
      <w:ind w:left="720" w:hanging="240"/>
    </w:pPr>
    <w:rPr>
      <w:sz w:val="24"/>
      <w:szCs w:val="24"/>
    </w:rPr>
  </w:style>
  <w:style w:type="paragraph" w:styleId="46">
    <w:name w:val="index 4"/>
    <w:basedOn w:val="a"/>
    <w:next w:val="a"/>
    <w:autoRedefine/>
    <w:uiPriority w:val="99"/>
    <w:rsid w:val="00687FF9"/>
    <w:pPr>
      <w:snapToGrid/>
      <w:ind w:left="960" w:hanging="240"/>
    </w:pPr>
    <w:rPr>
      <w:sz w:val="24"/>
      <w:szCs w:val="24"/>
    </w:rPr>
  </w:style>
  <w:style w:type="paragraph" w:styleId="56">
    <w:name w:val="index 5"/>
    <w:basedOn w:val="a"/>
    <w:next w:val="a"/>
    <w:autoRedefine/>
    <w:uiPriority w:val="99"/>
    <w:rsid w:val="00687FF9"/>
    <w:pPr>
      <w:snapToGrid/>
      <w:ind w:left="1200" w:hanging="240"/>
    </w:pPr>
    <w:rPr>
      <w:sz w:val="24"/>
      <w:szCs w:val="24"/>
    </w:rPr>
  </w:style>
  <w:style w:type="paragraph" w:styleId="62">
    <w:name w:val="index 6"/>
    <w:basedOn w:val="a"/>
    <w:next w:val="a"/>
    <w:autoRedefine/>
    <w:uiPriority w:val="99"/>
    <w:rsid w:val="00687FF9"/>
    <w:pPr>
      <w:snapToGrid/>
      <w:ind w:left="1440" w:hanging="240"/>
    </w:pPr>
    <w:rPr>
      <w:sz w:val="24"/>
      <w:szCs w:val="24"/>
    </w:rPr>
  </w:style>
  <w:style w:type="paragraph" w:styleId="72">
    <w:name w:val="index 7"/>
    <w:basedOn w:val="a"/>
    <w:next w:val="a"/>
    <w:autoRedefine/>
    <w:uiPriority w:val="99"/>
    <w:rsid w:val="00687FF9"/>
    <w:pPr>
      <w:snapToGrid/>
      <w:ind w:left="1680" w:hanging="240"/>
    </w:pPr>
    <w:rPr>
      <w:sz w:val="24"/>
      <w:szCs w:val="24"/>
    </w:rPr>
  </w:style>
  <w:style w:type="paragraph" w:styleId="82">
    <w:name w:val="index 8"/>
    <w:basedOn w:val="a"/>
    <w:next w:val="a"/>
    <w:autoRedefine/>
    <w:uiPriority w:val="99"/>
    <w:rsid w:val="00687FF9"/>
    <w:pPr>
      <w:snapToGrid/>
      <w:ind w:left="1920" w:hanging="240"/>
    </w:pPr>
    <w:rPr>
      <w:sz w:val="24"/>
      <w:szCs w:val="24"/>
    </w:rPr>
  </w:style>
  <w:style w:type="paragraph" w:styleId="92">
    <w:name w:val="index 9"/>
    <w:basedOn w:val="a"/>
    <w:next w:val="a"/>
    <w:autoRedefine/>
    <w:uiPriority w:val="99"/>
    <w:rsid w:val="00687FF9"/>
    <w:pPr>
      <w:snapToGrid/>
      <w:ind w:left="2160" w:hanging="240"/>
    </w:pPr>
    <w:rPr>
      <w:sz w:val="24"/>
      <w:szCs w:val="24"/>
    </w:rPr>
  </w:style>
  <w:style w:type="paragraph" w:styleId="affff6">
    <w:name w:val="Message Header"/>
    <w:basedOn w:val="a"/>
    <w:link w:val="affff7"/>
    <w:uiPriority w:val="99"/>
    <w:rsid w:val="00687FF9"/>
    <w:pPr>
      <w:pBdr>
        <w:top w:val="single" w:sz="6" w:space="1" w:color="auto"/>
        <w:left w:val="single" w:sz="6" w:space="1" w:color="auto"/>
        <w:bottom w:val="single" w:sz="6" w:space="1" w:color="auto"/>
        <w:right w:val="single" w:sz="6" w:space="1" w:color="auto"/>
      </w:pBdr>
      <w:shd w:val="pct20" w:color="auto" w:fill="auto"/>
      <w:snapToGrid/>
      <w:ind w:left="1134" w:hanging="1134"/>
    </w:pPr>
    <w:rPr>
      <w:rFonts w:ascii="NewtonXC" w:hAnsi="NewtonXC" w:cs="NewtonXC"/>
      <w:sz w:val="24"/>
      <w:szCs w:val="24"/>
    </w:rPr>
  </w:style>
  <w:style w:type="character" w:customStyle="1" w:styleId="affff7">
    <w:name w:val="Шапка Знак"/>
    <w:basedOn w:val="a0"/>
    <w:link w:val="affff6"/>
    <w:uiPriority w:val="99"/>
    <w:locked/>
    <w:rsid w:val="00687FF9"/>
    <w:rPr>
      <w:rFonts w:ascii="NewtonXC" w:hAnsi="NewtonXC" w:cs="Times New Roman"/>
      <w:sz w:val="24"/>
      <w:shd w:val="pct20" w:color="auto" w:fill="auto"/>
    </w:rPr>
  </w:style>
  <w:style w:type="character" w:styleId="affff8">
    <w:name w:val="Emphasis"/>
    <w:basedOn w:val="a0"/>
    <w:uiPriority w:val="20"/>
    <w:qFormat/>
    <w:rsid w:val="00687FF9"/>
    <w:rPr>
      <w:rFonts w:cs="Times New Roman"/>
    </w:rPr>
  </w:style>
  <w:style w:type="paragraph" w:styleId="affff9">
    <w:name w:val="List Paragraph"/>
    <w:basedOn w:val="a"/>
    <w:uiPriority w:val="99"/>
    <w:qFormat/>
    <w:rsid w:val="006D32CE"/>
    <w:pPr>
      <w:snapToGrid/>
      <w:spacing w:after="200" w:line="276" w:lineRule="auto"/>
      <w:ind w:left="720"/>
      <w:contextualSpacing/>
    </w:pPr>
    <w:rPr>
      <w:rFonts w:ascii="Calibri" w:hAnsi="Calibri"/>
      <w:sz w:val="22"/>
      <w:lang w:eastAsia="en-US"/>
    </w:rPr>
  </w:style>
  <w:style w:type="paragraph" w:customStyle="1" w:styleId="affffa">
    <w:name w:val="Табл_числа"/>
    <w:basedOn w:val="a"/>
    <w:link w:val="affffb"/>
    <w:qFormat/>
    <w:rsid w:val="007719AD"/>
    <w:pPr>
      <w:snapToGrid/>
      <w:contextualSpacing/>
      <w:jc w:val="center"/>
    </w:pPr>
    <w:rPr>
      <w:sz w:val="26"/>
      <w:szCs w:val="26"/>
    </w:rPr>
  </w:style>
  <w:style w:type="paragraph" w:customStyle="1" w:styleId="affffc">
    <w:name w:val="Табл_шапка"/>
    <w:basedOn w:val="a"/>
    <w:link w:val="affffd"/>
    <w:qFormat/>
    <w:rsid w:val="007719AD"/>
    <w:pPr>
      <w:snapToGrid/>
      <w:contextualSpacing/>
      <w:jc w:val="center"/>
    </w:pPr>
    <w:rPr>
      <w:sz w:val="26"/>
      <w:szCs w:val="26"/>
    </w:rPr>
  </w:style>
  <w:style w:type="character" w:customStyle="1" w:styleId="affffb">
    <w:name w:val="Табл_числа Знак"/>
    <w:link w:val="affffa"/>
    <w:locked/>
    <w:rsid w:val="007719AD"/>
    <w:rPr>
      <w:rFonts w:ascii="Times New Roman" w:hAnsi="Times New Roman"/>
      <w:sz w:val="26"/>
    </w:rPr>
  </w:style>
  <w:style w:type="paragraph" w:customStyle="1" w:styleId="affffe">
    <w:name w:val="Табл_строки"/>
    <w:basedOn w:val="a"/>
    <w:link w:val="afffff"/>
    <w:qFormat/>
    <w:rsid w:val="007719AD"/>
    <w:pPr>
      <w:snapToGrid/>
      <w:contextualSpacing/>
    </w:pPr>
    <w:rPr>
      <w:sz w:val="26"/>
      <w:szCs w:val="26"/>
    </w:rPr>
  </w:style>
  <w:style w:type="character" w:customStyle="1" w:styleId="affffd">
    <w:name w:val="Табл_шапка Знак"/>
    <w:link w:val="affffc"/>
    <w:locked/>
    <w:rsid w:val="007719AD"/>
    <w:rPr>
      <w:rFonts w:ascii="Times New Roman" w:hAnsi="Times New Roman"/>
      <w:sz w:val="26"/>
    </w:rPr>
  </w:style>
  <w:style w:type="character" w:customStyle="1" w:styleId="afffff">
    <w:name w:val="Табл_строки Знак"/>
    <w:link w:val="affffe"/>
    <w:locked/>
    <w:rsid w:val="007719AD"/>
    <w:rPr>
      <w:rFonts w:ascii="Times New Roman" w:hAnsi="Times New Roman"/>
      <w:sz w:val="26"/>
    </w:rPr>
  </w:style>
  <w:style w:type="table" w:customStyle="1" w:styleId="TableNormal">
    <w:name w:val="Table Normal"/>
    <w:uiPriority w:val="2"/>
    <w:semiHidden/>
    <w:unhideWhenUsed/>
    <w:qFormat/>
    <w:rsid w:val="000106D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06D6"/>
    <w:pPr>
      <w:widowControl w:val="0"/>
      <w:snapToGrid/>
    </w:pPr>
    <w:rPr>
      <w:rFonts w:ascii="Calibri" w:hAnsi="Calibri"/>
      <w:sz w:val="22"/>
      <w:lang w:val="en-US" w:eastAsia="en-US"/>
    </w:rPr>
  </w:style>
  <w:style w:type="character" w:styleId="afffff0">
    <w:name w:val="Hyperlink"/>
    <w:basedOn w:val="a0"/>
    <w:uiPriority w:val="99"/>
    <w:unhideWhenUsed/>
    <w:rsid w:val="00C91A69"/>
    <w:rPr>
      <w:rFonts w:cs="Times New Roman"/>
      <w:color w:val="0563C1"/>
      <w:u w:val="single"/>
    </w:rPr>
  </w:style>
  <w:style w:type="character" w:customStyle="1" w:styleId="Normal">
    <w:name w:val="Normal Знак"/>
    <w:locked/>
    <w:rsid w:val="00573E1B"/>
    <w:rPr>
      <w:rFonts w:ascii="Times New Roman" w:hAnsi="Times New Roman"/>
      <w:sz w:val="20"/>
    </w:rPr>
  </w:style>
  <w:style w:type="paragraph" w:customStyle="1" w:styleId="Normal10-02">
    <w:name w:val="Normal + 10 пт полужирный По центру Слева:  -02 см Справ..."/>
    <w:basedOn w:val="a"/>
    <w:link w:val="Normal10-020"/>
    <w:rsid w:val="00573E1B"/>
    <w:pPr>
      <w:snapToGrid/>
      <w:ind w:left="-113" w:right="-113"/>
      <w:jc w:val="center"/>
    </w:pPr>
    <w:rPr>
      <w:b/>
      <w:bCs/>
      <w:szCs w:val="20"/>
    </w:rPr>
  </w:style>
  <w:style w:type="character" w:customStyle="1" w:styleId="Normal10-020">
    <w:name w:val="Normal + 10 пт полужирный По центру Слева:  -02 см Справ... Знак"/>
    <w:link w:val="Normal10-02"/>
    <w:locked/>
    <w:rsid w:val="00573E1B"/>
    <w:rPr>
      <w:rFonts w:ascii="Times New Roman" w:hAnsi="Times New Roman"/>
      <w:b/>
      <w:sz w:val="20"/>
    </w:rPr>
  </w:style>
  <w:style w:type="paragraph" w:customStyle="1" w:styleId="1f0">
    <w:name w:val="Обычный1"/>
    <w:rsid w:val="00A63337"/>
    <w:pPr>
      <w:snapToGrid w:val="0"/>
    </w:pPr>
    <w:rPr>
      <w:rFonts w:ascii="Times New Roman" w:hAnsi="Times New Roman" w:cs="Times New Roman"/>
      <w:sz w:val="22"/>
    </w:rPr>
  </w:style>
  <w:style w:type="character" w:customStyle="1" w:styleId="310">
    <w:name w:val="Заголовок 3 Знак1"/>
    <w:uiPriority w:val="99"/>
    <w:locked/>
    <w:rsid w:val="00BF2A9B"/>
    <w:rPr>
      <w:rFonts w:ascii="Arial" w:hAnsi="Arial"/>
      <w:b/>
      <w:sz w:val="26"/>
    </w:rPr>
  </w:style>
  <w:style w:type="character" w:customStyle="1" w:styleId="510">
    <w:name w:val="Заголовок 5 Знак1"/>
    <w:rsid w:val="00BF2A9B"/>
    <w:rPr>
      <w:rFonts w:ascii="Arial" w:hAnsi="Arial"/>
      <w:b/>
      <w:sz w:val="26"/>
      <w:lang w:val="ru-RU" w:eastAsia="ru-RU"/>
    </w:rPr>
  </w:style>
  <w:style w:type="character" w:styleId="afffff1">
    <w:name w:val="footnote reference"/>
    <w:basedOn w:val="a0"/>
    <w:uiPriority w:val="99"/>
    <w:semiHidden/>
    <w:rsid w:val="00BF2A9B"/>
    <w:rPr>
      <w:rFonts w:cs="Times New Roman"/>
      <w:vertAlign w:val="superscript"/>
    </w:rPr>
  </w:style>
  <w:style w:type="character" w:styleId="afffff2">
    <w:name w:val="annotation reference"/>
    <w:basedOn w:val="a0"/>
    <w:uiPriority w:val="99"/>
    <w:semiHidden/>
    <w:rsid w:val="00BF2A9B"/>
    <w:rPr>
      <w:rFonts w:cs="Times New Roman"/>
      <w:sz w:val="16"/>
    </w:rPr>
  </w:style>
  <w:style w:type="paragraph" w:customStyle="1" w:styleId="1275">
    <w:name w:val="127 см"/>
    <w:basedOn w:val="a"/>
    <w:next w:val="a"/>
    <w:rsid w:val="00BF2A9B"/>
    <w:pPr>
      <w:widowControl w:val="0"/>
      <w:autoSpaceDE w:val="0"/>
      <w:autoSpaceDN w:val="0"/>
      <w:adjustRightInd w:val="0"/>
      <w:snapToGrid/>
      <w:spacing w:before="120"/>
      <w:ind w:left="720"/>
      <w:jc w:val="both"/>
    </w:pPr>
    <w:rPr>
      <w:sz w:val="26"/>
      <w:szCs w:val="20"/>
    </w:rPr>
  </w:style>
  <w:style w:type="character" w:styleId="afffff3">
    <w:name w:val="FollowedHyperlink"/>
    <w:basedOn w:val="a0"/>
    <w:uiPriority w:val="99"/>
    <w:rsid w:val="00BF2A9B"/>
    <w:rPr>
      <w:rFonts w:cs="Times New Roman"/>
      <w:color w:val="800080"/>
      <w:u w:val="single"/>
    </w:rPr>
  </w:style>
  <w:style w:type="character" w:styleId="afffff4">
    <w:name w:val="endnote reference"/>
    <w:basedOn w:val="a0"/>
    <w:uiPriority w:val="99"/>
    <w:semiHidden/>
    <w:rsid w:val="00BF2A9B"/>
    <w:rPr>
      <w:rFonts w:cs="Times New Roman"/>
      <w:vertAlign w:val="superscript"/>
    </w:rPr>
  </w:style>
  <w:style w:type="paragraph" w:customStyle="1" w:styleId="Web">
    <w:name w:val="Обычный (Web)"/>
    <w:basedOn w:val="a"/>
    <w:rsid w:val="00BF2A9B"/>
    <w:pPr>
      <w:snapToGrid/>
      <w:spacing w:before="100" w:after="100"/>
    </w:pPr>
    <w:rPr>
      <w:sz w:val="24"/>
      <w:szCs w:val="20"/>
    </w:rPr>
  </w:style>
  <w:style w:type="paragraph" w:customStyle="1" w:styleId="3b">
    <w:name w:val="Верхний колонтитул3"/>
    <w:basedOn w:val="a"/>
    <w:rsid w:val="00BF2A9B"/>
    <w:pPr>
      <w:widowControl w:val="0"/>
      <w:tabs>
        <w:tab w:val="center" w:pos="4320"/>
        <w:tab w:val="right" w:pos="8640"/>
      </w:tabs>
      <w:autoSpaceDE w:val="0"/>
      <w:autoSpaceDN w:val="0"/>
      <w:adjustRightInd w:val="0"/>
      <w:snapToGrid/>
    </w:pPr>
    <w:rPr>
      <w:szCs w:val="20"/>
    </w:rPr>
  </w:style>
  <w:style w:type="paragraph" w:customStyle="1" w:styleId="afffff5">
    <w:name w:val="Курсив"/>
    <w:basedOn w:val="a"/>
    <w:rsid w:val="00BF2A9B"/>
    <w:pPr>
      <w:widowControl w:val="0"/>
      <w:autoSpaceDE w:val="0"/>
      <w:autoSpaceDN w:val="0"/>
      <w:adjustRightInd w:val="0"/>
      <w:snapToGrid/>
      <w:spacing w:before="120"/>
      <w:ind w:left="567" w:right="567" w:firstLine="284"/>
      <w:jc w:val="both"/>
    </w:pPr>
    <w:rPr>
      <w:i/>
      <w:sz w:val="18"/>
      <w:szCs w:val="20"/>
    </w:rPr>
  </w:style>
  <w:style w:type="character" w:customStyle="1" w:styleId="afffff6">
    <w:name w:val="Символ сноски"/>
    <w:rsid w:val="00BF2A9B"/>
    <w:rPr>
      <w:rFonts w:ascii="Times New Roman" w:hAnsi="Times New Roman"/>
      <w:sz w:val="22"/>
      <w:vertAlign w:val="superscript"/>
    </w:rPr>
  </w:style>
  <w:style w:type="paragraph" w:customStyle="1" w:styleId="afffff7">
    <w:name w:val="пунктирное подчеркивание"/>
    <w:basedOn w:val="a"/>
    <w:next w:val="a"/>
    <w:link w:val="afffff8"/>
    <w:rsid w:val="00BF2A9B"/>
    <w:pPr>
      <w:widowControl w:val="0"/>
      <w:autoSpaceDE w:val="0"/>
      <w:autoSpaceDN w:val="0"/>
      <w:adjustRightInd w:val="0"/>
      <w:snapToGrid/>
      <w:spacing w:before="120"/>
      <w:jc w:val="both"/>
    </w:pPr>
    <w:rPr>
      <w:sz w:val="26"/>
      <w:szCs w:val="20"/>
      <w:u w:val="dotted"/>
    </w:rPr>
  </w:style>
  <w:style w:type="paragraph" w:styleId="afffff9">
    <w:name w:val="TOC Heading"/>
    <w:basedOn w:val="1"/>
    <w:next w:val="a"/>
    <w:uiPriority w:val="39"/>
    <w:qFormat/>
    <w:rsid w:val="00BF2A9B"/>
    <w:pPr>
      <w:keepLines/>
      <w:spacing w:before="480" w:after="0"/>
      <w:jc w:val="left"/>
      <w:outlineLvl w:val="9"/>
    </w:pPr>
    <w:rPr>
      <w:rFonts w:ascii="Cambria" w:hAnsi="Cambria" w:cs="Times New Roman"/>
      <w:caps w:val="0"/>
      <w:color w:val="365F91"/>
      <w:sz w:val="28"/>
      <w:szCs w:val="28"/>
      <w:lang w:eastAsia="en-US"/>
    </w:rPr>
  </w:style>
  <w:style w:type="table" w:styleId="afffffa">
    <w:name w:val="Table Grid"/>
    <w:basedOn w:val="a1"/>
    <w:uiPriority w:val="39"/>
    <w:rsid w:val="00BF2A9B"/>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character" w:customStyle="1" w:styleId="afffff8">
    <w:name w:val="пунктирное подчеркивание Знак"/>
    <w:link w:val="afffff7"/>
    <w:locked/>
    <w:rsid w:val="00BF2A9B"/>
    <w:rPr>
      <w:rFonts w:ascii="Times New Roman" w:hAnsi="Times New Roman"/>
      <w:sz w:val="20"/>
      <w:u w:val="dotted"/>
    </w:rPr>
  </w:style>
  <w:style w:type="paragraph" w:customStyle="1" w:styleId="ConsPlusNormal">
    <w:name w:val="ConsPlusNormal"/>
    <w:rsid w:val="00BF2A9B"/>
    <w:pPr>
      <w:widowControl w:val="0"/>
      <w:autoSpaceDE w:val="0"/>
      <w:autoSpaceDN w:val="0"/>
      <w:adjustRightInd w:val="0"/>
    </w:pPr>
    <w:rPr>
      <w:rFonts w:ascii="Arial" w:hAnsi="Arial" w:cs="Arial"/>
    </w:rPr>
  </w:style>
  <w:style w:type="paragraph" w:customStyle="1" w:styleId="Style2">
    <w:name w:val="Style2"/>
    <w:basedOn w:val="a"/>
    <w:uiPriority w:val="99"/>
    <w:rsid w:val="00BF2A9B"/>
    <w:pPr>
      <w:widowControl w:val="0"/>
      <w:autoSpaceDE w:val="0"/>
      <w:autoSpaceDN w:val="0"/>
      <w:adjustRightInd w:val="0"/>
      <w:snapToGrid/>
      <w:spacing w:line="235" w:lineRule="exact"/>
    </w:pPr>
    <w:rPr>
      <w:sz w:val="24"/>
      <w:szCs w:val="24"/>
    </w:rPr>
  </w:style>
  <w:style w:type="character" w:customStyle="1" w:styleId="FontStyle15">
    <w:name w:val="Font Style15"/>
    <w:uiPriority w:val="99"/>
    <w:rsid w:val="00BF2A9B"/>
    <w:rPr>
      <w:rFonts w:ascii="Times New Roman" w:hAnsi="Times New Roman"/>
      <w:sz w:val="18"/>
    </w:rPr>
  </w:style>
  <w:style w:type="character" w:customStyle="1" w:styleId="FontStyle16">
    <w:name w:val="Font Style16"/>
    <w:uiPriority w:val="99"/>
    <w:rsid w:val="00BF2A9B"/>
    <w:rPr>
      <w:rFonts w:ascii="Times New Roman" w:hAnsi="Times New Roman"/>
      <w:b/>
      <w:sz w:val="18"/>
    </w:rPr>
  </w:style>
  <w:style w:type="character" w:customStyle="1" w:styleId="FontStyle18">
    <w:name w:val="Font Style18"/>
    <w:uiPriority w:val="99"/>
    <w:rsid w:val="00BF2A9B"/>
    <w:rPr>
      <w:rFonts w:ascii="Times New Roman" w:hAnsi="Times New Roman"/>
      <w:sz w:val="18"/>
    </w:rPr>
  </w:style>
  <w:style w:type="character" w:customStyle="1" w:styleId="FontStyle17">
    <w:name w:val="Font Style17"/>
    <w:uiPriority w:val="99"/>
    <w:rsid w:val="00BF2A9B"/>
    <w:rPr>
      <w:rFonts w:ascii="Times New Roman" w:hAnsi="Times New Roman"/>
      <w:sz w:val="18"/>
    </w:rPr>
  </w:style>
  <w:style w:type="paragraph" w:styleId="afffffb">
    <w:name w:val="Revision"/>
    <w:hidden/>
    <w:uiPriority w:val="99"/>
    <w:semiHidden/>
    <w:rsid w:val="00BF2A9B"/>
    <w:rPr>
      <w:rFonts w:ascii="Times New Roman" w:hAnsi="Times New Roman" w:cs="Times New Roman"/>
      <w:sz w:val="26"/>
    </w:rPr>
  </w:style>
  <w:style w:type="character" w:styleId="afffffc">
    <w:name w:val="Strong"/>
    <w:basedOn w:val="a0"/>
    <w:uiPriority w:val="22"/>
    <w:qFormat/>
    <w:rsid w:val="00BF2A9B"/>
    <w:rPr>
      <w:rFonts w:cs="Times New Roman"/>
      <w:b/>
    </w:rPr>
  </w:style>
  <w:style w:type="character" w:customStyle="1" w:styleId="apple-converted-space">
    <w:name w:val="apple-converted-space"/>
    <w:rsid w:val="00BF2A9B"/>
  </w:style>
  <w:style w:type="paragraph" w:customStyle="1" w:styleId="afffffd">
    <w:name w:val="Утверждено"/>
    <w:basedOn w:val="a"/>
    <w:rsid w:val="00BF2A9B"/>
    <w:pPr>
      <w:keepNext/>
      <w:keepLines/>
      <w:tabs>
        <w:tab w:val="left" w:pos="5387"/>
      </w:tabs>
      <w:snapToGrid/>
      <w:spacing w:after="120" w:line="360" w:lineRule="exact"/>
      <w:ind w:left="5103"/>
      <w:jc w:val="both"/>
    </w:pPr>
    <w:rPr>
      <w:sz w:val="28"/>
      <w:szCs w:val="20"/>
    </w:rPr>
  </w:style>
  <w:style w:type="paragraph" w:customStyle="1" w:styleId="3c">
    <w:name w:val="Обычный3"/>
    <w:rsid w:val="007774D6"/>
    <w:pPr>
      <w:widowControl w:val="0"/>
      <w:suppressAutoHyphens/>
      <w:overflowPunct w:val="0"/>
      <w:autoSpaceDE w:val="0"/>
    </w:pPr>
    <w:rPr>
      <w:rFonts w:ascii="Times New Roman" w:hAnsi="Times New Roman" w:cs="Times New Roman"/>
      <w:lang w:eastAsia="ar-SA"/>
    </w:rPr>
  </w:style>
  <w:style w:type="character" w:customStyle="1" w:styleId="2e">
    <w:name w:val="Основной текст (2)"/>
    <w:rsid w:val="007774D6"/>
    <w:rPr>
      <w:rFonts w:ascii="Times New Roman" w:hAnsi="Times New Roman"/>
      <w:b/>
      <w:color w:val="000000"/>
      <w:spacing w:val="0"/>
      <w:w w:val="100"/>
      <w:position w:val="0"/>
      <w:sz w:val="27"/>
      <w:u w:val="single"/>
      <w:lang w:val="ru-RU"/>
    </w:rPr>
  </w:style>
  <w:style w:type="paragraph" w:customStyle="1" w:styleId="47">
    <w:name w:val="Основной текст4"/>
    <w:basedOn w:val="a"/>
    <w:rsid w:val="007774D6"/>
    <w:pPr>
      <w:widowControl w:val="0"/>
      <w:shd w:val="clear" w:color="auto" w:fill="FFFFFF"/>
      <w:snapToGrid/>
      <w:spacing w:line="240" w:lineRule="atLeast"/>
      <w:ind w:hanging="1760"/>
    </w:pPr>
    <w:rPr>
      <w:color w:val="000000"/>
      <w:sz w:val="27"/>
      <w:szCs w:val="27"/>
    </w:rPr>
  </w:style>
  <w:style w:type="paragraph" w:customStyle="1" w:styleId="TimesNewRomanCYR12">
    <w:name w:val="Стиль (латиница) Times New Roman CYR 12 пт По ширине Первая стро..."/>
    <w:basedOn w:val="a"/>
    <w:autoRedefine/>
    <w:rsid w:val="009D056E"/>
    <w:pPr>
      <w:ind w:firstLine="720"/>
      <w:jc w:val="both"/>
    </w:pPr>
    <w:rPr>
      <w:rFonts w:ascii="Times New Roman CYR" w:hAnsi="Times New Roman CYR"/>
      <w:color w:val="000000" w:themeColor="text1"/>
      <w:sz w:val="24"/>
      <w:szCs w:val="20"/>
    </w:rPr>
  </w:style>
  <w:style w:type="paragraph" w:customStyle="1" w:styleId="TimesNewRomanCYR12127">
    <w:name w:val="Стиль (латиница) Times New Roman CYR 12 пт Первая строка:  127 см"/>
    <w:basedOn w:val="a"/>
    <w:autoRedefine/>
    <w:rsid w:val="00F645B1"/>
    <w:pPr>
      <w:ind w:firstLine="720"/>
      <w:jc w:val="both"/>
    </w:pPr>
    <w:rPr>
      <w:rFonts w:ascii="Times New Roman CYR" w:hAnsi="Times New Roman CYR"/>
      <w:sz w:val="24"/>
      <w:szCs w:val="20"/>
    </w:rPr>
  </w:style>
  <w:style w:type="paragraph" w:customStyle="1" w:styleId="1276">
    <w:name w:val="Стиль По ширине Первая строка:  127 см междустрочный  множитель..."/>
    <w:basedOn w:val="a"/>
    <w:autoRedefine/>
    <w:rsid w:val="00D945C0"/>
    <w:pPr>
      <w:spacing w:line="276" w:lineRule="auto"/>
      <w:ind w:firstLine="720"/>
      <w:jc w:val="both"/>
    </w:pPr>
    <w:rPr>
      <w:rFonts w:ascii="Times New Roman CYR" w:hAnsi="Times New Roman CYR" w:cs="Times New Roman CYR"/>
      <w:sz w:val="24"/>
      <w:szCs w:val="24"/>
    </w:rPr>
  </w:style>
  <w:style w:type="table" w:customStyle="1" w:styleId="1f1">
    <w:name w:val="Стиль таблицы1"/>
    <w:basedOn w:val="afffffa"/>
    <w:rsid w:val="00946762"/>
    <w:pPr>
      <w:widowControl/>
      <w:autoSpaceDE/>
      <w:autoSpaceDN/>
      <w:adjustRightInd/>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i/>
        <w:sz w:val="20"/>
      </w:rPr>
      <w:tblPr/>
      <w:tcPr>
        <w:shd w:val="clear" w:color="auto" w:fill="CCCCCC"/>
      </w:tcPr>
    </w:tblStylePr>
  </w:style>
  <w:style w:type="table" w:customStyle="1" w:styleId="240">
    <w:name w:val="Сетка таблицы24"/>
    <w:basedOn w:val="a1"/>
    <w:next w:val="afffffa"/>
    <w:uiPriority w:val="39"/>
    <w:rsid w:val="00196E98"/>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next w:val="afffffa"/>
    <w:uiPriority w:val="39"/>
    <w:rsid w:val="00917396"/>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ffffa"/>
    <w:uiPriority w:val="39"/>
    <w:rsid w:val="001B10D4"/>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ffa"/>
    <w:uiPriority w:val="39"/>
    <w:rsid w:val="005A2AB7"/>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ffa"/>
    <w:uiPriority w:val="39"/>
    <w:rsid w:val="00904200"/>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ffa"/>
    <w:uiPriority w:val="39"/>
    <w:rsid w:val="00114AC5"/>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ffa"/>
    <w:uiPriority w:val="39"/>
    <w:rsid w:val="00114AC5"/>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CC45B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f3">
    <w:name w:val="Основной текст1"/>
    <w:rsid w:val="00060EA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6">
    <w:name w:val="Style6"/>
    <w:basedOn w:val="a"/>
    <w:uiPriority w:val="99"/>
    <w:rsid w:val="007637D0"/>
    <w:pPr>
      <w:widowControl w:val="0"/>
      <w:autoSpaceDE w:val="0"/>
      <w:autoSpaceDN w:val="0"/>
      <w:adjustRightInd w:val="0"/>
      <w:snapToGrid/>
      <w:spacing w:line="274" w:lineRule="exact"/>
    </w:pPr>
    <w:rPr>
      <w:sz w:val="24"/>
      <w:szCs w:val="24"/>
    </w:rPr>
  </w:style>
  <w:style w:type="paragraph" w:customStyle="1" w:styleId="Default">
    <w:name w:val="Default"/>
    <w:rsid w:val="00285520"/>
    <w:pPr>
      <w:autoSpaceDE w:val="0"/>
      <w:autoSpaceDN w:val="0"/>
      <w:adjustRightInd w:val="0"/>
    </w:pPr>
    <w:rPr>
      <w:rFonts w:ascii="Times New Roman" w:hAnsi="Times New Roman" w:cs="Times New Roman"/>
      <w:color w:val="000000"/>
      <w:sz w:val="24"/>
      <w:szCs w:val="24"/>
    </w:rPr>
  </w:style>
  <w:style w:type="table" w:customStyle="1" w:styleId="3d">
    <w:name w:val="Сетка таблицы3"/>
    <w:basedOn w:val="a1"/>
    <w:next w:val="afffffa"/>
    <w:rsid w:val="00A872A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
    <w:name w:val="Сетка таблицы16"/>
    <w:basedOn w:val="a1"/>
    <w:next w:val="afffffa"/>
    <w:rsid w:val="005A3A3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18759">
      <w:bodyDiv w:val="1"/>
      <w:marLeft w:val="0"/>
      <w:marRight w:val="0"/>
      <w:marTop w:val="0"/>
      <w:marBottom w:val="0"/>
      <w:divBdr>
        <w:top w:val="none" w:sz="0" w:space="0" w:color="auto"/>
        <w:left w:val="none" w:sz="0" w:space="0" w:color="auto"/>
        <w:bottom w:val="none" w:sz="0" w:space="0" w:color="auto"/>
        <w:right w:val="none" w:sz="0" w:space="0" w:color="auto"/>
      </w:divBdr>
    </w:div>
    <w:div w:id="231356761">
      <w:bodyDiv w:val="1"/>
      <w:marLeft w:val="0"/>
      <w:marRight w:val="0"/>
      <w:marTop w:val="0"/>
      <w:marBottom w:val="0"/>
      <w:divBdr>
        <w:top w:val="none" w:sz="0" w:space="0" w:color="auto"/>
        <w:left w:val="none" w:sz="0" w:space="0" w:color="auto"/>
        <w:bottom w:val="none" w:sz="0" w:space="0" w:color="auto"/>
        <w:right w:val="none" w:sz="0" w:space="0" w:color="auto"/>
      </w:divBdr>
    </w:div>
    <w:div w:id="363873504">
      <w:bodyDiv w:val="1"/>
      <w:marLeft w:val="0"/>
      <w:marRight w:val="0"/>
      <w:marTop w:val="0"/>
      <w:marBottom w:val="0"/>
      <w:divBdr>
        <w:top w:val="none" w:sz="0" w:space="0" w:color="auto"/>
        <w:left w:val="none" w:sz="0" w:space="0" w:color="auto"/>
        <w:bottom w:val="none" w:sz="0" w:space="0" w:color="auto"/>
        <w:right w:val="none" w:sz="0" w:space="0" w:color="auto"/>
      </w:divBdr>
    </w:div>
    <w:div w:id="1121798165">
      <w:marLeft w:val="0"/>
      <w:marRight w:val="0"/>
      <w:marTop w:val="0"/>
      <w:marBottom w:val="0"/>
      <w:divBdr>
        <w:top w:val="none" w:sz="0" w:space="0" w:color="auto"/>
        <w:left w:val="none" w:sz="0" w:space="0" w:color="auto"/>
        <w:bottom w:val="none" w:sz="0" w:space="0" w:color="auto"/>
        <w:right w:val="none" w:sz="0" w:space="0" w:color="auto"/>
      </w:divBdr>
    </w:div>
    <w:div w:id="1121798166">
      <w:marLeft w:val="0"/>
      <w:marRight w:val="0"/>
      <w:marTop w:val="0"/>
      <w:marBottom w:val="0"/>
      <w:divBdr>
        <w:top w:val="none" w:sz="0" w:space="0" w:color="auto"/>
        <w:left w:val="none" w:sz="0" w:space="0" w:color="auto"/>
        <w:bottom w:val="none" w:sz="0" w:space="0" w:color="auto"/>
        <w:right w:val="none" w:sz="0" w:space="0" w:color="auto"/>
      </w:divBdr>
    </w:div>
    <w:div w:id="1121798167">
      <w:marLeft w:val="0"/>
      <w:marRight w:val="0"/>
      <w:marTop w:val="0"/>
      <w:marBottom w:val="0"/>
      <w:divBdr>
        <w:top w:val="none" w:sz="0" w:space="0" w:color="auto"/>
        <w:left w:val="none" w:sz="0" w:space="0" w:color="auto"/>
        <w:bottom w:val="none" w:sz="0" w:space="0" w:color="auto"/>
        <w:right w:val="none" w:sz="0" w:space="0" w:color="auto"/>
      </w:divBdr>
    </w:div>
    <w:div w:id="1121798168">
      <w:marLeft w:val="0"/>
      <w:marRight w:val="0"/>
      <w:marTop w:val="0"/>
      <w:marBottom w:val="0"/>
      <w:divBdr>
        <w:top w:val="none" w:sz="0" w:space="0" w:color="auto"/>
        <w:left w:val="none" w:sz="0" w:space="0" w:color="auto"/>
        <w:bottom w:val="none" w:sz="0" w:space="0" w:color="auto"/>
        <w:right w:val="none" w:sz="0" w:space="0" w:color="auto"/>
      </w:divBdr>
    </w:div>
    <w:div w:id="1121798169">
      <w:marLeft w:val="0"/>
      <w:marRight w:val="0"/>
      <w:marTop w:val="0"/>
      <w:marBottom w:val="0"/>
      <w:divBdr>
        <w:top w:val="none" w:sz="0" w:space="0" w:color="auto"/>
        <w:left w:val="none" w:sz="0" w:space="0" w:color="auto"/>
        <w:bottom w:val="none" w:sz="0" w:space="0" w:color="auto"/>
        <w:right w:val="none" w:sz="0" w:space="0" w:color="auto"/>
      </w:divBdr>
    </w:div>
    <w:div w:id="1121798170">
      <w:marLeft w:val="0"/>
      <w:marRight w:val="0"/>
      <w:marTop w:val="0"/>
      <w:marBottom w:val="0"/>
      <w:divBdr>
        <w:top w:val="none" w:sz="0" w:space="0" w:color="auto"/>
        <w:left w:val="none" w:sz="0" w:space="0" w:color="auto"/>
        <w:bottom w:val="none" w:sz="0" w:space="0" w:color="auto"/>
        <w:right w:val="none" w:sz="0" w:space="0" w:color="auto"/>
      </w:divBdr>
    </w:div>
    <w:div w:id="1271007359">
      <w:bodyDiv w:val="1"/>
      <w:marLeft w:val="0"/>
      <w:marRight w:val="0"/>
      <w:marTop w:val="0"/>
      <w:marBottom w:val="0"/>
      <w:divBdr>
        <w:top w:val="none" w:sz="0" w:space="0" w:color="auto"/>
        <w:left w:val="none" w:sz="0" w:space="0" w:color="auto"/>
        <w:bottom w:val="none" w:sz="0" w:space="0" w:color="auto"/>
        <w:right w:val="none" w:sz="0" w:space="0" w:color="auto"/>
      </w:divBdr>
    </w:div>
    <w:div w:id="1334532915">
      <w:bodyDiv w:val="1"/>
      <w:marLeft w:val="0"/>
      <w:marRight w:val="0"/>
      <w:marTop w:val="0"/>
      <w:marBottom w:val="0"/>
      <w:divBdr>
        <w:top w:val="none" w:sz="0" w:space="0" w:color="auto"/>
        <w:left w:val="none" w:sz="0" w:space="0" w:color="auto"/>
        <w:bottom w:val="none" w:sz="0" w:space="0" w:color="auto"/>
        <w:right w:val="none" w:sz="0" w:space="0" w:color="auto"/>
      </w:divBdr>
    </w:div>
    <w:div w:id="16917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352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7917-1398-4027-A719-F17DD3BC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27</Pages>
  <Words>8681</Words>
  <Characters>49486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User2</cp:lastModifiedBy>
  <cp:revision>17</cp:revision>
  <cp:lastPrinted>2021-09-16T05:53:00Z</cp:lastPrinted>
  <dcterms:created xsi:type="dcterms:W3CDTF">2023-04-06T07:23:00Z</dcterms:created>
  <dcterms:modified xsi:type="dcterms:W3CDTF">2023-04-11T12:22:00Z</dcterms:modified>
</cp:coreProperties>
</file>